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49F1F" w14:textId="4FEDFEA9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 xml:space="preserve">1) Благовещенской межрайонной прокуратурой поддержано государственное обвинение по уголовному делу в отношении двух жителей Нуриманского района, </w:t>
      </w:r>
      <w:proofErr w:type="spellStart"/>
      <w:r w:rsidRPr="004E77CE">
        <w:rPr>
          <w:rFonts w:ascii="Times New Roman" w:hAnsi="Times New Roman" w:cs="Times New Roman"/>
          <w:sz w:val="28"/>
          <w:szCs w:val="28"/>
        </w:rPr>
        <w:t>с.Павловка</w:t>
      </w:r>
      <w:proofErr w:type="spellEnd"/>
      <w:r w:rsidRPr="004E77CE">
        <w:rPr>
          <w:rFonts w:ascii="Times New Roman" w:hAnsi="Times New Roman" w:cs="Times New Roman"/>
          <w:sz w:val="28"/>
          <w:szCs w:val="28"/>
        </w:rPr>
        <w:t>.</w:t>
      </w:r>
    </w:p>
    <w:p w14:paraId="46A92F85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Судом они признаны виновными в совершении преступления, предусмотренного ч. 3 ст. 256 УК РФ (Незаконная добыча (вылов) водных биологических ресурсов, совершенные группой лиц по предварительному сговору).</w:t>
      </w:r>
    </w:p>
    <w:p w14:paraId="6390D130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В суде установлено, что подсудимые незаконно выловили водные биологические ресурсы с применением запрещенного орудия – сеть.</w:t>
      </w:r>
    </w:p>
    <w:p w14:paraId="45B61067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Противоправными действиями причинен материальный ущерб на сумму</w:t>
      </w:r>
    </w:p>
    <w:p w14:paraId="74A023D2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4 500 рублей.</w:t>
      </w:r>
    </w:p>
    <w:p w14:paraId="3E8B186A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Подсудимые признали вину в совершении преступления, возместили причиненный ущерб.</w:t>
      </w:r>
    </w:p>
    <w:p w14:paraId="79346E59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 xml:space="preserve">Судом принято решение об уничтожении запрещенного орудия лова.  </w:t>
      </w:r>
    </w:p>
    <w:p w14:paraId="6B7A5659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Суд назначил им наказание в виде штрафа в размере 55 000 рублей и 60 000 рублей.</w:t>
      </w:r>
    </w:p>
    <w:p w14:paraId="69BAB507" w14:textId="784F7448" w:rsidR="00880C90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14:paraId="1B2CD4A9" w14:textId="21E71D74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33E8B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2) Благовещенской межрайонной прокуратурой поддержано государственное обвинение по уголовному делу в отношении местного жителя.</w:t>
      </w:r>
    </w:p>
    <w:p w14:paraId="34B34E7C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Судом она признана виновной в совершении преступления, предусмотренного ч. 1 ст. 228 УК РФ (Незаконные приобретение, хранение, наркотических средств без цели сбыта, в значительном размере).</w:t>
      </w:r>
    </w:p>
    <w:p w14:paraId="3A61BE9D" w14:textId="14547E3E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Суд назначил ей наказание в виде исправительных работ сроком на 1 год с удержанием 10 % заработка в доход государства, приговор вступил в законную силу.</w:t>
      </w:r>
    </w:p>
    <w:p w14:paraId="087BC80D" w14:textId="0FB63EB1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4DE65" w14:textId="77777777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 xml:space="preserve">3) Благовещенской межрайонной прокуратурой поддержано государственное обвинение в отношении жителя </w:t>
      </w:r>
      <w:proofErr w:type="spellStart"/>
      <w:r w:rsidRPr="004E77CE">
        <w:rPr>
          <w:rFonts w:ascii="Times New Roman" w:hAnsi="Times New Roman" w:cs="Times New Roman"/>
          <w:sz w:val="28"/>
          <w:szCs w:val="28"/>
        </w:rPr>
        <w:t>г.Уфы</w:t>
      </w:r>
      <w:proofErr w:type="spellEnd"/>
      <w:r w:rsidRPr="004E77CE">
        <w:rPr>
          <w:rFonts w:ascii="Times New Roman" w:hAnsi="Times New Roman" w:cs="Times New Roman"/>
          <w:sz w:val="28"/>
          <w:szCs w:val="28"/>
        </w:rPr>
        <w:t>.</w:t>
      </w:r>
    </w:p>
    <w:p w14:paraId="39449DF6" w14:textId="7D892FC4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Имея непогашенную судимость за совершение административного правонарушения, предусмотренного ч.1 ст.12.8 КоАП РФ 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опьянения), не имея права управления транспортными средствами, нерадивый водитель вновь сел за руль автомобиля в состоянии алкогольного опьянения, в ходе передвижения по территории Республики Башкортостан г. Благовещенск, где был задержан сотрудниками полиции.</w:t>
      </w:r>
    </w:p>
    <w:p w14:paraId="186CB4F8" w14:textId="12FA78DA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Учитывая наличие непогашенных судимостей, суд назначил ему наказание в виде обязательных работ на срок 280 часов, с лишением права заниматься деятельностью, связанной с управлением транспортными средствами, на срок 2 года 6 месяцев.</w:t>
      </w:r>
    </w:p>
    <w:p w14:paraId="1D675654" w14:textId="2DFB0668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Подсудимый вину признал полностью.</w:t>
      </w:r>
    </w:p>
    <w:p w14:paraId="5D8FC6F8" w14:textId="12319B00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14:paraId="09545B9F" w14:textId="044B9E1C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386AB" w14:textId="0380B452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lastRenderedPageBreak/>
        <w:t>4) Благовещенской межрайонной прокуратурой поддержано государственное обвинение по уголовному делу в отношении жителя г. Благовещенска.</w:t>
      </w:r>
    </w:p>
    <w:p w14:paraId="44E244A8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Судом он признан виновным в совершении преступления, предусмотренного ч. 1 ст. 158 УК РФ (кража).</w:t>
      </w:r>
    </w:p>
    <w:p w14:paraId="3770C882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В суде установлено, что в феврале 2024 года, путем свободного доступа, находясь в магазине, умышленно, из корыстных побуждений, с целью своего материального обогащения, тайно похитил смартфон и терминал сбора данных.</w:t>
      </w:r>
    </w:p>
    <w:p w14:paraId="7CC8F725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Противоправными действиями преступника причинен материальный ущерб на сумму свыше 61 тыс. рублей.</w:t>
      </w:r>
    </w:p>
    <w:p w14:paraId="44BE3110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Подсудимый признал вину в совершении преступления.</w:t>
      </w:r>
    </w:p>
    <w:p w14:paraId="4F6D1EEF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Суд назначил ему наказание в виде исправительных работ на срок 5 месяцев с удержанием 10 % заработка в доход государства. </w:t>
      </w:r>
    </w:p>
    <w:p w14:paraId="63FD4640" w14:textId="7B926455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14:paraId="3A201A13" w14:textId="7C9514DA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0F10E" w14:textId="6F038E42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5) Благовещенской межрайонной прокуратурой поддержано государственное обвинение по уголовному делу в отношении жителя </w:t>
      </w:r>
      <w:r w:rsidR="001E21B3">
        <w:rPr>
          <w:rFonts w:cs="Times New Roman"/>
          <w:szCs w:val="28"/>
        </w:rPr>
        <w:br/>
      </w:r>
      <w:bookmarkStart w:id="0" w:name="_GoBack"/>
      <w:bookmarkEnd w:id="0"/>
      <w:r w:rsidRPr="004E77CE">
        <w:rPr>
          <w:rFonts w:cs="Times New Roman"/>
          <w:szCs w:val="28"/>
        </w:rPr>
        <w:t xml:space="preserve">г. </w:t>
      </w:r>
      <w:r w:rsidR="001E21B3">
        <w:rPr>
          <w:rFonts w:cs="Times New Roman"/>
          <w:szCs w:val="28"/>
        </w:rPr>
        <w:t>Благовещенск</w:t>
      </w:r>
      <w:r w:rsidRPr="004E77CE">
        <w:rPr>
          <w:rFonts w:cs="Times New Roman"/>
          <w:szCs w:val="28"/>
        </w:rPr>
        <w:t>.</w:t>
      </w:r>
    </w:p>
    <w:p w14:paraId="7F6C7C40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Судом он признан виновным в совершении преступления, предусмотренного п. «в» ч. 2 ст. 158 УК РФ (кража с причинением значительного ущерба).</w:t>
      </w:r>
    </w:p>
    <w:p w14:paraId="7FE79F1A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В суде установлено, что в августе 2022 года подсудимый, находясь в квартире, путем свободного доступа, увидел лежащий без присмотра смартфон.</w:t>
      </w:r>
    </w:p>
    <w:p w14:paraId="73CFB263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Подсудимый, воспользовавшись тем, что за его действиями никто не наблюдает, совершил хищение вышеуказанного смартфона.</w:t>
      </w:r>
    </w:p>
    <w:p w14:paraId="01FB693E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Противоправными действиями подсудимого причинен материальный ущерб на сумму 10 850 рублей.</w:t>
      </w:r>
    </w:p>
    <w:p w14:paraId="25012AF2" w14:textId="77777777" w:rsidR="004E77CE" w:rsidRPr="004E77CE" w:rsidRDefault="004E77CE" w:rsidP="004E77CE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Подсудимый признал вину в совершении преступления и возместил причинённый материальный ущерб. </w:t>
      </w:r>
    </w:p>
    <w:p w14:paraId="7E4DFA1C" w14:textId="00B7F74B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Суд назначил ему наказание в виде лишения свободы сроком на 2 года 6 месяцев с отбыванием наказания в исправительной колонии строгого режима, приговор вступил в законную силу.</w:t>
      </w:r>
    </w:p>
    <w:p w14:paraId="2C969864" w14:textId="28610B3F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5E23C" w14:textId="7505E07F" w:rsidR="00EE2852" w:rsidRPr="004E77CE" w:rsidRDefault="004E77CE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6) </w:t>
      </w:r>
      <w:r w:rsidR="00EE2852" w:rsidRPr="004E77CE">
        <w:rPr>
          <w:rFonts w:cs="Times New Roman"/>
          <w:szCs w:val="28"/>
        </w:rPr>
        <w:t>Благовещенской межрайонной прокуратурой поддержано государственное обвинение по уголовному делу в отношении двух жителей Благовещенского района.</w:t>
      </w:r>
    </w:p>
    <w:p w14:paraId="18D4CEDF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Судом они признаны виновными в совершении преступления, предусмотренного п. «г» ч. 3 ст. 158 УК РФ (кража с банковского счета).</w:t>
      </w:r>
    </w:p>
    <w:p w14:paraId="371107E5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В суде установлено, что в феврале 2024 года подсудимые вступив в предварительный сговор на хищение банковской карты с целью дальнейшего обогащения. С помощью ключей от автомобиля открыли автомобиль, откуда взяли банковскую карту ПАО «Сбербанк», принадлежащую потерпевшему. Подсудимые присвоили себе данную банковскую карту, с помощью которой </w:t>
      </w:r>
      <w:r w:rsidRPr="004E77CE">
        <w:rPr>
          <w:rFonts w:cs="Times New Roman"/>
          <w:szCs w:val="28"/>
        </w:rPr>
        <w:lastRenderedPageBreak/>
        <w:t xml:space="preserve">производили оплаты за покупки товаров в магазинах в </w:t>
      </w:r>
      <w:proofErr w:type="spellStart"/>
      <w:r w:rsidRPr="004E77CE">
        <w:rPr>
          <w:rFonts w:cs="Times New Roman"/>
          <w:szCs w:val="28"/>
        </w:rPr>
        <w:t>г.Благовещенск</w:t>
      </w:r>
      <w:proofErr w:type="spellEnd"/>
      <w:r w:rsidRPr="004E77CE">
        <w:rPr>
          <w:rFonts w:cs="Times New Roman"/>
          <w:szCs w:val="28"/>
        </w:rPr>
        <w:t>.</w:t>
      </w:r>
    </w:p>
    <w:p w14:paraId="2368AF97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Противоправными действиями причинен ущерб на сумму свыше 1 тыс. рублей.</w:t>
      </w:r>
    </w:p>
    <w:p w14:paraId="0224EDB4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Подсудимые признали вину в совершении преступления, причинен материальный ущерб возместили.</w:t>
      </w:r>
    </w:p>
    <w:p w14:paraId="5DBFCE8E" w14:textId="77777777" w:rsidR="00EE2852" w:rsidRPr="004E77CE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Судом подсудимым было назначено наказание: в виде лишения свободы сроком на 1 год 10 месяцев, условно с испытательным сроком 1 год 6 месяцев; в виде лишения свободы сроком на 1 год 6 месяцев, условно с испытательным сроком 1 год.  Приговор вступил в законную силу.</w:t>
      </w:r>
    </w:p>
    <w:p w14:paraId="173AA050" w14:textId="424B8D5A" w:rsidR="004E77CE" w:rsidRDefault="004E77CE" w:rsidP="00EE2852">
      <w:pPr>
        <w:pStyle w:val="a4"/>
        <w:widowControl w:val="0"/>
        <w:rPr>
          <w:rFonts w:cs="Times New Roman"/>
          <w:szCs w:val="28"/>
        </w:rPr>
      </w:pPr>
    </w:p>
    <w:p w14:paraId="677A92E7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</w:p>
    <w:p w14:paraId="299D1DBF" w14:textId="77777777" w:rsidR="00EE2852" w:rsidRPr="004E77CE" w:rsidRDefault="004E77CE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7) </w:t>
      </w:r>
      <w:r w:rsidR="00EE2852" w:rsidRPr="004E77CE">
        <w:rPr>
          <w:rFonts w:cs="Times New Roman"/>
          <w:szCs w:val="28"/>
        </w:rPr>
        <w:t>Благовещенской межрайонной прокуратурой поддержано государственное обвинение по уголовному делу в отношении жителя Благовещенского района.</w:t>
      </w:r>
    </w:p>
    <w:p w14:paraId="0B8AEB73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Судом она признана виновной в совершении преступления, предусмотренного п. «в» ч.2 ст. 115 УК РФ (Умышленное причинение легкого вреда здоровью с применением оружия или предметов, используемых в качестве оружия).</w:t>
      </w:r>
    </w:p>
    <w:p w14:paraId="6B77640E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В суде установлено, что в марте 2024 года ранее судимый житель Благовещенского района, будучи находясь в состоянии алкогольного опьянения, умышлено, на почве внезапно возникших личностных неприязненных отношений (из-за ревности), взяла в руки нож, с помощью которого нанесла удар в область правого плеча потерпевшего, причинив ему физическую боль и телесные повреждения.</w:t>
      </w:r>
    </w:p>
    <w:p w14:paraId="5E465FA6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Подсудимая признала вину в совершении преступления.</w:t>
      </w:r>
    </w:p>
    <w:p w14:paraId="4CD0592B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Суд назначил ей наказание в виде лишения свободы сроком на 1 год, условно с испытательным сроком 6 месяцев.</w:t>
      </w:r>
    </w:p>
    <w:p w14:paraId="6FF995BE" w14:textId="77777777" w:rsidR="00EE2852" w:rsidRPr="004E77CE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14:paraId="05B3E987" w14:textId="7EC01E43" w:rsidR="004E77CE" w:rsidRPr="004E77CE" w:rsidRDefault="004E77CE" w:rsidP="00EE2852">
      <w:pPr>
        <w:pStyle w:val="a4"/>
        <w:widowControl w:val="0"/>
        <w:rPr>
          <w:rFonts w:cs="Times New Roman"/>
          <w:szCs w:val="28"/>
        </w:rPr>
      </w:pPr>
    </w:p>
    <w:p w14:paraId="5C42A09C" w14:textId="03186C20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0DA6F" w14:textId="77777777" w:rsidR="00EE2852" w:rsidRPr="004E77CE" w:rsidRDefault="004E77CE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8) </w:t>
      </w:r>
      <w:r w:rsidR="00EE2852" w:rsidRPr="004E77CE">
        <w:rPr>
          <w:rFonts w:cs="Times New Roman"/>
          <w:szCs w:val="28"/>
        </w:rPr>
        <w:t>Благовещенской межрайонной прокуратурой поддержано государственное обвинение по уголовному делу в отношении жителя г. Благовещенска.</w:t>
      </w:r>
    </w:p>
    <w:p w14:paraId="50F89DAE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Судом он признан виновным в совершении преступления, предусмотренного </w:t>
      </w:r>
      <w:proofErr w:type="spellStart"/>
      <w:r w:rsidRPr="004E77CE">
        <w:rPr>
          <w:rFonts w:cs="Times New Roman"/>
          <w:szCs w:val="28"/>
        </w:rPr>
        <w:t>п.п</w:t>
      </w:r>
      <w:proofErr w:type="spellEnd"/>
      <w:r w:rsidRPr="004E77CE">
        <w:rPr>
          <w:rFonts w:cs="Times New Roman"/>
          <w:szCs w:val="28"/>
        </w:rPr>
        <w:t>. «б», «в» ч. 1 ст. 256 УК РФ (Незаконная добыча (вылов) водных биологических ресурсов, если это деяние совершено с применением самоходного транспортного плавающего средства, запрещенных орудий и способов массового истребления водных биологических ресурсов, в местах нереста или на миграционных путях к ним).</w:t>
      </w:r>
    </w:p>
    <w:p w14:paraId="6CC5EF61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В суде установлено, что подсудимый незаконно выловил водные биологические ресурсы с применением запрещенного орудия – сеть длиной 50 метров, высотой 1 метр.</w:t>
      </w:r>
    </w:p>
    <w:p w14:paraId="007D4DE9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Противоправными действиями причинен материальный ущерб на сумму</w:t>
      </w:r>
      <w:r w:rsidRPr="004E77CE">
        <w:rPr>
          <w:rFonts w:cs="Times New Roman"/>
          <w:szCs w:val="28"/>
        </w:rPr>
        <w:br/>
        <w:t>10 000 рублей.</w:t>
      </w:r>
    </w:p>
    <w:p w14:paraId="622285E3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Подсудимый признал вину в совершении преступления, возместил </w:t>
      </w:r>
      <w:r w:rsidRPr="004E77CE">
        <w:rPr>
          <w:rFonts w:cs="Times New Roman"/>
          <w:szCs w:val="28"/>
        </w:rPr>
        <w:lastRenderedPageBreak/>
        <w:t>причиненный ущерб.</w:t>
      </w:r>
    </w:p>
    <w:p w14:paraId="61772FAE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bookmarkStart w:id="1" w:name="_Hlk186119569"/>
      <w:r w:rsidRPr="004E77CE">
        <w:rPr>
          <w:rFonts w:cs="Times New Roman"/>
          <w:szCs w:val="28"/>
        </w:rPr>
        <w:t xml:space="preserve">Судом принято решение об уничтожении запрещенного орудия лова.  </w:t>
      </w:r>
    </w:p>
    <w:bookmarkEnd w:id="1"/>
    <w:p w14:paraId="346CFFD4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Суд назначил ему наказание в виде штрафа в размере 10 000 рублей.</w:t>
      </w:r>
    </w:p>
    <w:p w14:paraId="549F24C8" w14:textId="77777777" w:rsidR="00EE2852" w:rsidRPr="004E77CE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14:paraId="5AF8A6DE" w14:textId="18A5BF00" w:rsidR="004E77CE" w:rsidRPr="004E77CE" w:rsidRDefault="004E77CE" w:rsidP="00EE2852">
      <w:pPr>
        <w:pStyle w:val="a4"/>
        <w:widowControl w:val="0"/>
        <w:rPr>
          <w:rFonts w:cs="Times New Roman"/>
          <w:szCs w:val="28"/>
        </w:rPr>
      </w:pPr>
    </w:p>
    <w:p w14:paraId="7CDC9E36" w14:textId="36AE7188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096DD" w14:textId="77777777" w:rsidR="00EE2852" w:rsidRPr="004E77CE" w:rsidRDefault="004E77CE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9) </w:t>
      </w:r>
      <w:r w:rsidR="00EE2852" w:rsidRPr="004E77CE">
        <w:rPr>
          <w:rFonts w:cs="Times New Roman"/>
          <w:szCs w:val="28"/>
        </w:rPr>
        <w:t>Благовещенской межрайонной прокуратурой поддержано государственное обвинение по уголовному делу в отношении жителя г. Благовещенска.</w:t>
      </w:r>
    </w:p>
    <w:p w14:paraId="19587800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Судом он признан виновным в совершении преступления, предусмотренного п. «г» ч. 3 ст. 158 УК РФ (кража с банковского счета).</w:t>
      </w:r>
    </w:p>
    <w:p w14:paraId="72005810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В суде установлено, что в марте 2024 подсудимый, обнаружил на земле банковскую карту ПАО «Сбербанк», принадлежащую потерпевшему, который утерял банковскую карту по собственной невнимательности. Подсудимый присвоил себе данную банковскую карту, с помощью которой производил оплаты </w:t>
      </w:r>
      <w:proofErr w:type="gramStart"/>
      <w:r w:rsidRPr="004E77CE">
        <w:rPr>
          <w:rFonts w:cs="Times New Roman"/>
          <w:szCs w:val="28"/>
        </w:rPr>
        <w:t>за покупок</w:t>
      </w:r>
      <w:proofErr w:type="gramEnd"/>
      <w:r w:rsidRPr="004E77CE">
        <w:rPr>
          <w:rFonts w:cs="Times New Roman"/>
          <w:szCs w:val="28"/>
        </w:rPr>
        <w:t xml:space="preserve"> в торговых организациях в </w:t>
      </w:r>
      <w:proofErr w:type="spellStart"/>
      <w:r w:rsidRPr="004E77CE">
        <w:rPr>
          <w:rFonts w:cs="Times New Roman"/>
          <w:szCs w:val="28"/>
        </w:rPr>
        <w:t>г.Благовещенск</w:t>
      </w:r>
      <w:proofErr w:type="spellEnd"/>
      <w:r w:rsidRPr="004E77CE">
        <w:rPr>
          <w:rFonts w:cs="Times New Roman"/>
          <w:szCs w:val="28"/>
        </w:rPr>
        <w:t>.</w:t>
      </w:r>
    </w:p>
    <w:p w14:paraId="123F4345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Противоправными действиями причинен ущерб на сумму свыше 2 тыс. рублей.</w:t>
      </w:r>
    </w:p>
    <w:p w14:paraId="20045F72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Подсудимый признал вину в совершении преступления.</w:t>
      </w:r>
    </w:p>
    <w:p w14:paraId="62CE66CA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Судом подсудимому было назначено наказание в виде лишения свободы сроком на 1 год 6 месяцев, условно с испытательным сроком 1 год 6 месяцев.  Приговор вступил в законную силу.</w:t>
      </w:r>
    </w:p>
    <w:p w14:paraId="5D46483E" w14:textId="648FAA36" w:rsidR="004E77CE" w:rsidRPr="004E77CE" w:rsidRDefault="004E77CE" w:rsidP="00EE2852">
      <w:pPr>
        <w:pStyle w:val="a4"/>
        <w:widowControl w:val="0"/>
        <w:rPr>
          <w:rFonts w:cs="Times New Roman"/>
          <w:szCs w:val="28"/>
        </w:rPr>
      </w:pPr>
    </w:p>
    <w:p w14:paraId="1FB22FC3" w14:textId="11DF0A1C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9677B" w14:textId="77777777" w:rsidR="00EE2852" w:rsidRPr="004E77CE" w:rsidRDefault="004E77CE" w:rsidP="00EE2852">
      <w:pPr>
        <w:pStyle w:val="a4"/>
        <w:widowControl w:val="0"/>
        <w:contextualSpacing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10) </w:t>
      </w:r>
      <w:r w:rsidR="00EE2852" w:rsidRPr="004E77CE">
        <w:rPr>
          <w:rFonts w:cs="Times New Roman"/>
          <w:szCs w:val="28"/>
        </w:rPr>
        <w:t>Благовещенской межрайонной прокуратурой поддержано государственное обвинение в отношении жителя Благовещенского района.</w:t>
      </w:r>
    </w:p>
    <w:p w14:paraId="77D3867D" w14:textId="77777777" w:rsidR="00EE2852" w:rsidRPr="004E77CE" w:rsidRDefault="00EE2852" w:rsidP="00EE2852">
      <w:pPr>
        <w:pStyle w:val="a4"/>
        <w:widowControl w:val="0"/>
        <w:contextualSpacing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Имея непогашенную судимость за совершение административного правонарушения, предусмотренного ч.1 ст.12.8 КоАП РФ 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опьянения), не имея права управления транспортными средствами, нерадивый водитель вновь сел за руль автомобиля в состоянии алкогольного опьянения, в ходе передвижения по территории Республики Башкортостан г. Благовещенск, где был задержан сотрудниками полиции.</w:t>
      </w:r>
    </w:p>
    <w:p w14:paraId="08DB5B14" w14:textId="77777777" w:rsidR="00EE2852" w:rsidRPr="004E77CE" w:rsidRDefault="00EE2852" w:rsidP="00EE2852">
      <w:pPr>
        <w:pStyle w:val="a4"/>
        <w:widowControl w:val="0"/>
        <w:contextualSpacing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Учитывая наличие непогашенных судимостей, суд назначил ему наказание в виде обязательных работ на срок 180 часов, с лишением права заниматься деятельностью, связанной с управлением транспортными средствами, на срок 2 года 6 месяцев.</w:t>
      </w:r>
    </w:p>
    <w:p w14:paraId="6241D6DF" w14:textId="77777777" w:rsidR="00EE2852" w:rsidRPr="004E77CE" w:rsidRDefault="00EE2852" w:rsidP="00EE2852">
      <w:pPr>
        <w:pStyle w:val="a4"/>
        <w:widowControl w:val="0"/>
        <w:contextualSpacing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Подсудимый вину признал полностью.</w:t>
      </w:r>
    </w:p>
    <w:p w14:paraId="12DD033A" w14:textId="77777777" w:rsidR="00EE2852" w:rsidRPr="004E77CE" w:rsidRDefault="00EE2852" w:rsidP="00EE2852">
      <w:pPr>
        <w:pStyle w:val="a4"/>
        <w:widowControl w:val="0"/>
        <w:contextualSpacing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>Приговор вступил в законную силу.</w:t>
      </w:r>
    </w:p>
    <w:p w14:paraId="051EC9BD" w14:textId="45DC31D5" w:rsidR="004E77CE" w:rsidRPr="004E77CE" w:rsidRDefault="004E77CE" w:rsidP="00EE2852">
      <w:pPr>
        <w:pStyle w:val="a4"/>
        <w:widowControl w:val="0"/>
        <w:rPr>
          <w:rFonts w:cs="Times New Roman"/>
          <w:szCs w:val="28"/>
        </w:rPr>
      </w:pPr>
    </w:p>
    <w:p w14:paraId="3493857A" w14:textId="092E1255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00876" w14:textId="77777777" w:rsidR="00EE2852" w:rsidRPr="004E77CE" w:rsidRDefault="004E77CE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t xml:space="preserve">11) </w:t>
      </w:r>
      <w:r w:rsidR="00EE2852" w:rsidRPr="004E77CE">
        <w:rPr>
          <w:rFonts w:cs="Times New Roman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14:paraId="6B114B9D" w14:textId="77777777" w:rsidR="00EE2852" w:rsidRPr="004E77CE" w:rsidRDefault="00EE2852" w:rsidP="00EE2852">
      <w:pPr>
        <w:pStyle w:val="a4"/>
        <w:widowControl w:val="0"/>
        <w:rPr>
          <w:rFonts w:cs="Times New Roman"/>
          <w:szCs w:val="28"/>
        </w:rPr>
      </w:pPr>
      <w:r w:rsidRPr="004E77CE">
        <w:rPr>
          <w:rFonts w:cs="Times New Roman"/>
          <w:szCs w:val="28"/>
        </w:rPr>
        <w:lastRenderedPageBreak/>
        <w:t>Судом он признан виновным в совершении преступления, предусмотренного ч. 1 ст. 228 УК РФ (Незаконные приобретение, хранение, наркотических средств без цели сбыта, в значительном размере).</w:t>
      </w:r>
    </w:p>
    <w:p w14:paraId="118EC172" w14:textId="77777777" w:rsidR="00EE2852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ascii="Times New Roman" w:hAnsi="Times New Roman" w:cs="Times New Roman"/>
          <w:sz w:val="28"/>
          <w:szCs w:val="28"/>
        </w:rPr>
        <w:t>Суд назначил ему наказание в виде исправительных работ сроком на 1 год с удержанием 10 % заработка в доход государства, приговор вступил в законную силу.</w:t>
      </w:r>
    </w:p>
    <w:p w14:paraId="1BD4C575" w14:textId="148316AB" w:rsidR="004E77CE" w:rsidRPr="004E77CE" w:rsidRDefault="004E77CE" w:rsidP="00EE2852">
      <w:pPr>
        <w:pStyle w:val="a4"/>
        <w:widowControl w:val="0"/>
        <w:contextualSpacing/>
        <w:rPr>
          <w:rFonts w:cs="Times New Roman"/>
          <w:szCs w:val="28"/>
        </w:rPr>
      </w:pPr>
    </w:p>
    <w:p w14:paraId="478202F9" w14:textId="4CA7E3D5" w:rsidR="004E77CE" w:rsidRPr="004E77CE" w:rsidRDefault="004E77CE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1FDDA" w14:textId="77777777" w:rsidR="00EE2852" w:rsidRPr="007B4975" w:rsidRDefault="004E77CE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CE">
        <w:rPr>
          <w:rFonts w:cs="Times New Roman"/>
          <w:szCs w:val="28"/>
        </w:rPr>
        <w:t xml:space="preserve">12) </w:t>
      </w:r>
      <w:r w:rsidR="00EE2852" w:rsidRPr="007B497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14:paraId="5174967F" w14:textId="77777777" w:rsidR="00EE2852" w:rsidRPr="007B4975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75">
        <w:rPr>
          <w:rFonts w:ascii="Times New Roman" w:hAnsi="Times New Roman" w:cs="Times New Roman"/>
          <w:sz w:val="28"/>
          <w:szCs w:val="28"/>
        </w:rPr>
        <w:t xml:space="preserve">Судом он признан виновным в совершении преступления, предусмотренного ч. 1 ст. 112 УК РФ (умышленное причинение средней тяжести вреда здоровью, не опасного для жизни человека). </w:t>
      </w:r>
    </w:p>
    <w:p w14:paraId="00BE5B2F" w14:textId="77777777" w:rsidR="00EE2852" w:rsidRPr="007B4975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75">
        <w:rPr>
          <w:rFonts w:ascii="Times New Roman" w:hAnsi="Times New Roman" w:cs="Times New Roman"/>
          <w:sz w:val="28"/>
          <w:szCs w:val="28"/>
        </w:rPr>
        <w:t>В суде установлено, что в ноябре 2023, подсудимый на почве личных неприязненных отношений учинил ссору, в ходе ссоры, нанес один удар кулаком в область лица справа потерпевшему.</w:t>
      </w:r>
    </w:p>
    <w:p w14:paraId="21BCD3C5" w14:textId="77777777" w:rsidR="00EE2852" w:rsidRPr="007B4975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75">
        <w:rPr>
          <w:rFonts w:ascii="Times New Roman" w:hAnsi="Times New Roman" w:cs="Times New Roman"/>
          <w:sz w:val="28"/>
          <w:szCs w:val="28"/>
        </w:rPr>
        <w:t>С телесными повреждениями потерпевший был госпитализирован в лечебное учреждение.</w:t>
      </w:r>
    </w:p>
    <w:p w14:paraId="64150129" w14:textId="77777777" w:rsidR="00EE2852" w:rsidRPr="007B4975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75">
        <w:rPr>
          <w:rFonts w:ascii="Times New Roman" w:hAnsi="Times New Roman" w:cs="Times New Roman"/>
          <w:sz w:val="28"/>
          <w:szCs w:val="28"/>
        </w:rPr>
        <w:t>Подсудимый признал свою вину в совершении преступления.</w:t>
      </w:r>
    </w:p>
    <w:p w14:paraId="17A8BBB9" w14:textId="2CBD1F8E" w:rsidR="00EE2852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75">
        <w:rPr>
          <w:rFonts w:ascii="Times New Roman" w:hAnsi="Times New Roman" w:cs="Times New Roman"/>
          <w:sz w:val="28"/>
          <w:szCs w:val="28"/>
        </w:rPr>
        <w:t>Суд назначил ему наказание в виде ограничения свободы сроком на 1 год 3 месяца.</w:t>
      </w:r>
    </w:p>
    <w:p w14:paraId="3F365FF4" w14:textId="77777777" w:rsidR="00EE2852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14:paraId="5FDC4369" w14:textId="463C98D5" w:rsidR="004E77CE" w:rsidRDefault="004E77CE" w:rsidP="00EE2852">
      <w:pPr>
        <w:pStyle w:val="a4"/>
        <w:widowControl w:val="0"/>
        <w:rPr>
          <w:rFonts w:cs="Times New Roman"/>
          <w:szCs w:val="28"/>
        </w:rPr>
      </w:pPr>
    </w:p>
    <w:p w14:paraId="7DB950B1" w14:textId="49598EC9" w:rsidR="007B4975" w:rsidRDefault="007B4975" w:rsidP="004E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79B22" w14:textId="77777777" w:rsidR="00EE2852" w:rsidRPr="009A79F1" w:rsidRDefault="007B4975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EE2852" w:rsidRPr="009A79F1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14:paraId="42D74949" w14:textId="77777777" w:rsidR="00EE2852" w:rsidRPr="009A79F1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F1">
        <w:rPr>
          <w:rFonts w:ascii="Times New Roman" w:hAnsi="Times New Roman" w:cs="Times New Roman"/>
          <w:sz w:val="28"/>
          <w:szCs w:val="28"/>
        </w:rPr>
        <w:t xml:space="preserve">Судом он признан виновным в совершении преступления, предусмотренного ч. 1 ст. 112 УК РФ (умышленное причинение средней тяжести вреда здоровью, не опасного для жизни человека). </w:t>
      </w:r>
    </w:p>
    <w:p w14:paraId="58234F82" w14:textId="77777777" w:rsidR="00EE2852" w:rsidRPr="009A79F1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F1">
        <w:rPr>
          <w:rFonts w:ascii="Times New Roman" w:hAnsi="Times New Roman" w:cs="Times New Roman"/>
          <w:sz w:val="28"/>
          <w:szCs w:val="28"/>
        </w:rPr>
        <w:t>В суде установлено, что в январе 2024 года, подсудимый на почве личных неприязненных отношений учинил ссору, в ходе ссоры, нанес несколько ударов руками по лицу и телу потерпевшей.</w:t>
      </w:r>
    </w:p>
    <w:p w14:paraId="5DAE0DD5" w14:textId="77777777" w:rsidR="00EE2852" w:rsidRPr="009A79F1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F1">
        <w:rPr>
          <w:rFonts w:ascii="Times New Roman" w:hAnsi="Times New Roman" w:cs="Times New Roman"/>
          <w:sz w:val="28"/>
          <w:szCs w:val="28"/>
        </w:rPr>
        <w:t>С телесными повреждениями потерпевший был госпитализирован в лечебное учреждение.</w:t>
      </w:r>
    </w:p>
    <w:p w14:paraId="79559BE3" w14:textId="77777777" w:rsidR="00EE2852" w:rsidRPr="009A79F1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F1">
        <w:rPr>
          <w:rFonts w:ascii="Times New Roman" w:hAnsi="Times New Roman" w:cs="Times New Roman"/>
          <w:sz w:val="28"/>
          <w:szCs w:val="28"/>
        </w:rPr>
        <w:t>Подсудимый признал свою вину в совершении преступления.</w:t>
      </w:r>
    </w:p>
    <w:p w14:paraId="5542DC52" w14:textId="4E0F1863" w:rsidR="00EE2852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F1">
        <w:rPr>
          <w:rFonts w:ascii="Times New Roman" w:hAnsi="Times New Roman" w:cs="Times New Roman"/>
          <w:sz w:val="28"/>
          <w:szCs w:val="28"/>
        </w:rPr>
        <w:t>Суд назначил ему наказание в виде ограничения свободы сроком на 8 месяцев.</w:t>
      </w:r>
    </w:p>
    <w:p w14:paraId="4B042D0F" w14:textId="7A7EEAC8" w:rsidR="007B4975" w:rsidRDefault="007B4975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CDA68" w14:textId="77777777" w:rsidR="007B4975" w:rsidRDefault="007B4975" w:rsidP="007B4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EBB97" w14:textId="77777777" w:rsidR="00EE2852" w:rsidRPr="00EA457F" w:rsidRDefault="007B4975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 </w:t>
      </w:r>
      <w:r w:rsidR="00EE2852" w:rsidRPr="00EA457F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жителя города Бирск.</w:t>
      </w:r>
    </w:p>
    <w:p w14:paraId="189F6786" w14:textId="77777777" w:rsidR="00EE2852" w:rsidRPr="00EA457F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7F">
        <w:rPr>
          <w:rFonts w:ascii="Times New Roman" w:hAnsi="Times New Roman" w:cs="Times New Roman"/>
          <w:sz w:val="28"/>
          <w:szCs w:val="28"/>
        </w:rPr>
        <w:lastRenderedPageBreak/>
        <w:t>Судом он признан виновным в совершении преступления, предусмотренного ч. 2 ст. 109 УК РФ (Причинение смерти по неосторожности вследствие ненадлежащего исполнения лицом своих профессиональных обязанностей).</w:t>
      </w:r>
    </w:p>
    <w:p w14:paraId="36534716" w14:textId="4285588A" w:rsidR="00EE2852" w:rsidRPr="00EA457F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7F">
        <w:rPr>
          <w:rFonts w:ascii="Times New Roman" w:hAnsi="Times New Roman" w:cs="Times New Roman"/>
          <w:sz w:val="28"/>
          <w:szCs w:val="28"/>
        </w:rPr>
        <w:t xml:space="preserve">В суде установлено, что в </w:t>
      </w:r>
      <w:r>
        <w:rPr>
          <w:rFonts w:ascii="Times New Roman" w:hAnsi="Times New Roman" w:cs="Times New Roman"/>
          <w:sz w:val="28"/>
          <w:szCs w:val="28"/>
        </w:rPr>
        <w:t>августе 2023</w:t>
      </w:r>
      <w:r w:rsidRPr="00EA457F">
        <w:rPr>
          <w:rFonts w:ascii="Times New Roman" w:hAnsi="Times New Roman" w:cs="Times New Roman"/>
          <w:sz w:val="28"/>
          <w:szCs w:val="28"/>
        </w:rPr>
        <w:t xml:space="preserve"> года подсудимый, находясь на рабочем месте, выполнял свои обязанности, согласно трудовому договору. Подсудимый нарушил свои профессиональные обязанности, в части требований правил и охраны труда, правил безопасности при ведении погрузочных работ, двигаясь задним ходом не убедился в отсутствии людей в месте производства погрузочных работ, в результате чего совершил наезд задним ходом на потерпевшего, осуществлявшего загрузку готовой продукции. В результате наезда потерпевший получил прижизненные телесные повреждения, опасные для жизни человека, от которых наступила смерть потерпевшего.  </w:t>
      </w:r>
    </w:p>
    <w:p w14:paraId="33DAF4CE" w14:textId="77777777" w:rsidR="00EE2852" w:rsidRPr="00EA457F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7F">
        <w:rPr>
          <w:rFonts w:ascii="Times New Roman" w:hAnsi="Times New Roman" w:cs="Times New Roman"/>
          <w:sz w:val="28"/>
          <w:szCs w:val="28"/>
        </w:rPr>
        <w:t>Подсудимый признал вину в совершении преступления, компенсировал причиненный моральный вред.</w:t>
      </w:r>
    </w:p>
    <w:p w14:paraId="0FF5F2A9" w14:textId="578BD415" w:rsidR="00EE2852" w:rsidRPr="00EA457F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7F">
        <w:rPr>
          <w:rFonts w:ascii="Times New Roman" w:hAnsi="Times New Roman" w:cs="Times New Roman"/>
          <w:sz w:val="28"/>
          <w:szCs w:val="28"/>
        </w:rPr>
        <w:t>Суд назначил ему наказание в виде ограничения свободы сроком на 1 год 6 месяцев.</w:t>
      </w:r>
    </w:p>
    <w:p w14:paraId="696AF5E3" w14:textId="77777777" w:rsidR="00EE2852" w:rsidRPr="004E77CE" w:rsidRDefault="00EE2852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7F">
        <w:rPr>
          <w:rFonts w:ascii="Times New Roman" w:hAnsi="Times New Roman" w:cs="Times New Roman"/>
          <w:sz w:val="28"/>
          <w:szCs w:val="28"/>
        </w:rPr>
        <w:t xml:space="preserve">  Приговор вступил в законную силу.</w:t>
      </w:r>
    </w:p>
    <w:p w14:paraId="0BC791DC" w14:textId="0350F65A" w:rsidR="007B4975" w:rsidRDefault="007B4975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FCA4F" w14:textId="2030E7D5" w:rsidR="009A79F1" w:rsidRDefault="009A79F1" w:rsidP="009A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A9386" w14:textId="716E77EE" w:rsidR="009A79F1" w:rsidRPr="004E77CE" w:rsidRDefault="009A79F1" w:rsidP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77FDB" w14:textId="77777777" w:rsidR="00EE2852" w:rsidRPr="004E77CE" w:rsidRDefault="00EE2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2852" w:rsidRPr="004E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4452D"/>
    <w:multiLevelType w:val="hybridMultilevel"/>
    <w:tmpl w:val="8B56E3CC"/>
    <w:lvl w:ilvl="0" w:tplc="B57AA3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F"/>
    <w:rsid w:val="001E21B3"/>
    <w:rsid w:val="004E77CE"/>
    <w:rsid w:val="007B4975"/>
    <w:rsid w:val="00880C90"/>
    <w:rsid w:val="009A79F1"/>
    <w:rsid w:val="00BF66FF"/>
    <w:rsid w:val="00EA457F"/>
    <w:rsid w:val="00E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7069"/>
  <w15:chartTrackingRefBased/>
  <w15:docId w15:val="{58937918-92A4-4AAD-AD37-57623516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CE"/>
    <w:pPr>
      <w:ind w:left="720"/>
      <w:contextualSpacing/>
    </w:pPr>
  </w:style>
  <w:style w:type="paragraph" w:customStyle="1" w:styleId="a4">
    <w:name w:val="А)КрСтр"/>
    <w:basedOn w:val="a"/>
    <w:link w:val="a5"/>
    <w:qFormat/>
    <w:rsid w:val="004E77C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А)КрСтр Знак"/>
    <w:basedOn w:val="a0"/>
    <w:link w:val="a4"/>
    <w:rsid w:val="004E77C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1775</Words>
  <Characters>10122</Characters>
  <Application>Microsoft Office Word</Application>
  <DocSecurity>0</DocSecurity>
  <Lines>84</Lines>
  <Paragraphs>23</Paragraphs>
  <ScaleCrop>false</ScaleCrop>
  <Company>Прокуратура РФ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Айбулат Азаматович</dc:creator>
  <cp:keywords/>
  <dc:description/>
  <cp:lastModifiedBy>Назаров Айбулат Азаматович</cp:lastModifiedBy>
  <cp:revision>7</cp:revision>
  <dcterms:created xsi:type="dcterms:W3CDTF">2024-12-26T11:28:00Z</dcterms:created>
  <dcterms:modified xsi:type="dcterms:W3CDTF">2024-12-26T12:42:00Z</dcterms:modified>
</cp:coreProperties>
</file>