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CD4" w:rsidRPr="00E13CD4" w:rsidRDefault="001E5216" w:rsidP="00E13CD4">
      <w:pPr>
        <w:pStyle w:val="a6"/>
        <w:jc w:val="center"/>
        <w:rPr>
          <w:b/>
          <w:u w:val="single" w:color="D5DDB8"/>
        </w:rPr>
      </w:pPr>
      <w:r w:rsidRPr="00E13CD4">
        <w:rPr>
          <w:b/>
        </w:rPr>
        <w:t>Об объявленных конкурсах на оказание</w:t>
      </w:r>
      <w:r w:rsidRPr="00E13CD4">
        <w:rPr>
          <w:b/>
          <w:spacing w:val="1"/>
        </w:rPr>
        <w:t xml:space="preserve"> </w:t>
      </w:r>
      <w:r w:rsidRPr="00E13CD4">
        <w:rPr>
          <w:b/>
        </w:rPr>
        <w:t>финансовой поддержки субъектам малого и</w:t>
      </w:r>
      <w:r w:rsidRPr="00E13CD4">
        <w:rPr>
          <w:b/>
          <w:spacing w:val="1"/>
        </w:rPr>
        <w:t xml:space="preserve"> </w:t>
      </w:r>
      <w:r w:rsidRPr="00E13CD4">
        <w:rPr>
          <w:b/>
        </w:rPr>
        <w:t>среднего</w:t>
      </w:r>
      <w:r w:rsidRPr="00E13CD4">
        <w:rPr>
          <w:b/>
          <w:spacing w:val="-12"/>
        </w:rPr>
        <w:t xml:space="preserve"> </w:t>
      </w:r>
      <w:r w:rsidRPr="00E13CD4">
        <w:rPr>
          <w:b/>
        </w:rPr>
        <w:t>предпринимательства</w:t>
      </w:r>
      <w:r w:rsidRPr="00E13CD4">
        <w:rPr>
          <w:b/>
          <w:spacing w:val="-14"/>
        </w:rPr>
        <w:t xml:space="preserve"> </w:t>
      </w:r>
      <w:r w:rsidRPr="00E13CD4">
        <w:rPr>
          <w:b/>
        </w:rPr>
        <w:t>и</w:t>
      </w:r>
      <w:r w:rsidRPr="00E13CD4">
        <w:rPr>
          <w:b/>
          <w:spacing w:val="-12"/>
        </w:rPr>
        <w:t xml:space="preserve"> </w:t>
      </w:r>
      <w:r w:rsidRPr="00E13CD4">
        <w:rPr>
          <w:b/>
        </w:rPr>
        <w:t>организациям,</w:t>
      </w:r>
      <w:r w:rsidRPr="00E13CD4">
        <w:rPr>
          <w:b/>
          <w:spacing w:val="-97"/>
        </w:rPr>
        <w:t xml:space="preserve"> </w:t>
      </w:r>
      <w:r w:rsidRPr="00E13CD4">
        <w:rPr>
          <w:b/>
        </w:rPr>
        <w:t>образующим инфраструктуру поддержки</w:t>
      </w:r>
      <w:r w:rsidRPr="00E13CD4">
        <w:rPr>
          <w:b/>
          <w:spacing w:val="1"/>
        </w:rPr>
        <w:t xml:space="preserve"> </w:t>
      </w:r>
      <w:r w:rsidRPr="00E13CD4">
        <w:rPr>
          <w:b/>
        </w:rPr>
        <w:t>субъектов</w:t>
      </w:r>
      <w:r w:rsidRPr="00E13CD4">
        <w:rPr>
          <w:b/>
          <w:spacing w:val="-2"/>
        </w:rPr>
        <w:t xml:space="preserve"> </w:t>
      </w:r>
      <w:r w:rsidRPr="00E13CD4">
        <w:rPr>
          <w:b/>
        </w:rPr>
        <w:t>малого и</w:t>
      </w:r>
      <w:r w:rsidRPr="00E13CD4">
        <w:rPr>
          <w:b/>
          <w:spacing w:val="-1"/>
        </w:rPr>
        <w:t xml:space="preserve"> </w:t>
      </w:r>
      <w:r w:rsidRPr="00E13CD4">
        <w:rPr>
          <w:b/>
        </w:rPr>
        <w:t>среднего</w:t>
      </w:r>
      <w:r w:rsidR="00E13CD4" w:rsidRPr="00E13CD4">
        <w:rPr>
          <w:b/>
        </w:rPr>
        <w:t xml:space="preserve">  </w:t>
      </w:r>
      <w:r w:rsidRPr="00E13CD4">
        <w:rPr>
          <w:b/>
          <w:u w:val="single" w:color="D5DDB8"/>
        </w:rPr>
        <w:t>предпринимательства</w:t>
      </w:r>
    </w:p>
    <w:p w:rsidR="00F47134" w:rsidRDefault="001E5216" w:rsidP="00E13CD4">
      <w:pPr>
        <w:pStyle w:val="a6"/>
        <w:jc w:val="center"/>
      </w:pPr>
      <w:r>
        <w:rPr>
          <w:u w:val="single" w:color="D5DDB8"/>
        </w:rPr>
        <w:tab/>
      </w:r>
    </w:p>
    <w:p w:rsidR="00F47134" w:rsidRPr="00E13CD4" w:rsidRDefault="001E5216" w:rsidP="00E13CD4">
      <w:pPr>
        <w:pStyle w:val="a6"/>
        <w:jc w:val="both"/>
        <w:rPr>
          <w:sz w:val="28"/>
          <w:szCs w:val="28"/>
        </w:rPr>
      </w:pPr>
      <w:r w:rsidRPr="00E13CD4">
        <w:rPr>
          <w:color w:val="3B3B3B"/>
          <w:sz w:val="28"/>
          <w:szCs w:val="28"/>
        </w:rPr>
        <w:t>Конкурсы на оказание финансовой</w:t>
      </w:r>
      <w:r w:rsidRPr="00E13CD4">
        <w:rPr>
          <w:color w:val="3B3B3B"/>
          <w:spacing w:val="1"/>
          <w:sz w:val="28"/>
          <w:szCs w:val="28"/>
        </w:rPr>
        <w:t xml:space="preserve"> </w:t>
      </w:r>
      <w:r w:rsidRPr="00E13CD4">
        <w:rPr>
          <w:color w:val="3B3B3B"/>
          <w:sz w:val="28"/>
          <w:szCs w:val="28"/>
        </w:rPr>
        <w:t>поддержки субъектам малого и</w:t>
      </w:r>
      <w:r w:rsidRPr="00E13CD4">
        <w:rPr>
          <w:color w:val="3B3B3B"/>
          <w:spacing w:val="1"/>
          <w:sz w:val="28"/>
          <w:szCs w:val="28"/>
        </w:rPr>
        <w:t xml:space="preserve"> </w:t>
      </w:r>
      <w:r w:rsidRPr="00E13CD4">
        <w:rPr>
          <w:color w:val="3B3B3B"/>
          <w:sz w:val="28"/>
          <w:szCs w:val="28"/>
        </w:rPr>
        <w:t>среднего</w:t>
      </w:r>
      <w:r w:rsidRPr="00E13CD4">
        <w:rPr>
          <w:color w:val="3B3B3B"/>
          <w:spacing w:val="1"/>
          <w:sz w:val="28"/>
          <w:szCs w:val="28"/>
        </w:rPr>
        <w:t xml:space="preserve"> </w:t>
      </w:r>
      <w:r w:rsidRPr="00E13CD4">
        <w:rPr>
          <w:color w:val="3B3B3B"/>
          <w:sz w:val="28"/>
          <w:szCs w:val="28"/>
        </w:rPr>
        <w:t>предпринимательства</w:t>
      </w:r>
      <w:r w:rsidRPr="00E13CD4">
        <w:rPr>
          <w:color w:val="3B3B3B"/>
          <w:spacing w:val="1"/>
          <w:sz w:val="28"/>
          <w:szCs w:val="28"/>
        </w:rPr>
        <w:t xml:space="preserve"> </w:t>
      </w:r>
      <w:r w:rsidRPr="00E13CD4">
        <w:rPr>
          <w:color w:val="3B3B3B"/>
          <w:sz w:val="28"/>
          <w:szCs w:val="28"/>
        </w:rPr>
        <w:t>и</w:t>
      </w:r>
      <w:r w:rsidRPr="00E13CD4">
        <w:rPr>
          <w:color w:val="3B3B3B"/>
          <w:spacing w:val="1"/>
          <w:sz w:val="28"/>
          <w:szCs w:val="28"/>
        </w:rPr>
        <w:t xml:space="preserve"> </w:t>
      </w:r>
      <w:r w:rsidRPr="00E13CD4">
        <w:rPr>
          <w:color w:val="3B3B3B"/>
          <w:sz w:val="28"/>
          <w:szCs w:val="28"/>
        </w:rPr>
        <w:t>организациям,</w:t>
      </w:r>
      <w:r w:rsidRPr="00E13CD4">
        <w:rPr>
          <w:color w:val="3B3B3B"/>
          <w:spacing w:val="71"/>
          <w:sz w:val="28"/>
          <w:szCs w:val="28"/>
        </w:rPr>
        <w:t xml:space="preserve"> </w:t>
      </w:r>
      <w:r w:rsidRPr="00E13CD4">
        <w:rPr>
          <w:color w:val="3B3B3B"/>
          <w:sz w:val="28"/>
          <w:szCs w:val="28"/>
        </w:rPr>
        <w:t>образующим</w:t>
      </w:r>
      <w:r w:rsidRPr="00E13CD4">
        <w:rPr>
          <w:color w:val="3B3B3B"/>
          <w:spacing w:val="-67"/>
          <w:sz w:val="28"/>
          <w:szCs w:val="28"/>
        </w:rPr>
        <w:t xml:space="preserve"> </w:t>
      </w:r>
      <w:r w:rsidRPr="00E13CD4">
        <w:rPr>
          <w:color w:val="3B3B3B"/>
          <w:sz w:val="28"/>
          <w:szCs w:val="28"/>
        </w:rPr>
        <w:t>инфраструктуру</w:t>
      </w:r>
      <w:r w:rsidRPr="00E13CD4">
        <w:rPr>
          <w:color w:val="3B3B3B"/>
          <w:spacing w:val="1"/>
          <w:sz w:val="28"/>
          <w:szCs w:val="28"/>
        </w:rPr>
        <w:t xml:space="preserve"> </w:t>
      </w:r>
      <w:r w:rsidRPr="00E13CD4">
        <w:rPr>
          <w:color w:val="3B3B3B"/>
          <w:sz w:val="28"/>
          <w:szCs w:val="28"/>
        </w:rPr>
        <w:t>поддержки</w:t>
      </w:r>
      <w:r w:rsidRPr="00E13CD4">
        <w:rPr>
          <w:color w:val="3B3B3B"/>
          <w:spacing w:val="1"/>
          <w:sz w:val="28"/>
          <w:szCs w:val="28"/>
        </w:rPr>
        <w:t xml:space="preserve"> </w:t>
      </w:r>
      <w:r w:rsidRPr="00E13CD4">
        <w:rPr>
          <w:color w:val="3B3B3B"/>
          <w:sz w:val="28"/>
          <w:szCs w:val="28"/>
        </w:rPr>
        <w:t>субъектов</w:t>
      </w:r>
      <w:r w:rsidRPr="00E13CD4">
        <w:rPr>
          <w:color w:val="3B3B3B"/>
          <w:spacing w:val="1"/>
          <w:sz w:val="28"/>
          <w:szCs w:val="28"/>
        </w:rPr>
        <w:t xml:space="preserve"> </w:t>
      </w:r>
      <w:r w:rsidRPr="00E13CD4">
        <w:rPr>
          <w:color w:val="3B3B3B"/>
          <w:sz w:val="28"/>
          <w:szCs w:val="28"/>
        </w:rPr>
        <w:t>малого</w:t>
      </w:r>
      <w:r w:rsidRPr="00E13CD4">
        <w:rPr>
          <w:color w:val="3B3B3B"/>
          <w:spacing w:val="1"/>
          <w:sz w:val="28"/>
          <w:szCs w:val="28"/>
        </w:rPr>
        <w:t xml:space="preserve"> </w:t>
      </w:r>
      <w:r w:rsidRPr="00E13CD4">
        <w:rPr>
          <w:color w:val="3B3B3B"/>
          <w:sz w:val="28"/>
          <w:szCs w:val="28"/>
        </w:rPr>
        <w:t>и</w:t>
      </w:r>
      <w:r w:rsidRPr="00E13CD4">
        <w:rPr>
          <w:color w:val="3B3B3B"/>
          <w:spacing w:val="1"/>
          <w:sz w:val="28"/>
          <w:szCs w:val="28"/>
        </w:rPr>
        <w:t xml:space="preserve"> </w:t>
      </w:r>
      <w:r w:rsidRPr="00E13CD4">
        <w:rPr>
          <w:color w:val="3B3B3B"/>
          <w:sz w:val="28"/>
          <w:szCs w:val="28"/>
        </w:rPr>
        <w:t>среднего</w:t>
      </w:r>
      <w:r w:rsidRPr="00E13CD4">
        <w:rPr>
          <w:color w:val="3B3B3B"/>
          <w:spacing w:val="-67"/>
          <w:sz w:val="28"/>
          <w:szCs w:val="28"/>
        </w:rPr>
        <w:t xml:space="preserve"> </w:t>
      </w:r>
      <w:r w:rsidRPr="00E13CD4">
        <w:rPr>
          <w:color w:val="3B3B3B"/>
          <w:sz w:val="28"/>
          <w:szCs w:val="28"/>
        </w:rPr>
        <w:t>предпринимательства</w:t>
      </w:r>
      <w:r w:rsidRPr="00E13CD4">
        <w:rPr>
          <w:color w:val="3B3B3B"/>
          <w:spacing w:val="1"/>
          <w:sz w:val="28"/>
          <w:szCs w:val="28"/>
        </w:rPr>
        <w:t xml:space="preserve"> </w:t>
      </w:r>
      <w:r w:rsidRPr="00E13CD4">
        <w:rPr>
          <w:color w:val="3B3B3B"/>
          <w:sz w:val="28"/>
          <w:szCs w:val="28"/>
        </w:rPr>
        <w:t xml:space="preserve">в </w:t>
      </w:r>
      <w:r w:rsidRPr="00E13CD4">
        <w:rPr>
          <w:sz w:val="28"/>
          <w:szCs w:val="28"/>
        </w:rPr>
        <w:t>муниципальном</w:t>
      </w:r>
      <w:r w:rsidRPr="00E13CD4">
        <w:rPr>
          <w:spacing w:val="1"/>
          <w:sz w:val="28"/>
          <w:szCs w:val="28"/>
        </w:rPr>
        <w:t xml:space="preserve"> </w:t>
      </w:r>
      <w:r w:rsidRPr="00E13CD4">
        <w:rPr>
          <w:sz w:val="28"/>
          <w:szCs w:val="28"/>
        </w:rPr>
        <w:t>образовании</w:t>
      </w:r>
      <w:r w:rsidRPr="00E13CD4">
        <w:rPr>
          <w:spacing w:val="1"/>
          <w:sz w:val="28"/>
          <w:szCs w:val="28"/>
        </w:rPr>
        <w:t xml:space="preserve"> </w:t>
      </w:r>
      <w:r w:rsidR="00E13CD4" w:rsidRPr="00E13CD4">
        <w:rPr>
          <w:sz w:val="28"/>
          <w:szCs w:val="28"/>
        </w:rPr>
        <w:t xml:space="preserve">Волковский </w:t>
      </w:r>
      <w:r w:rsidRPr="00E13CD4">
        <w:rPr>
          <w:spacing w:val="-67"/>
          <w:sz w:val="28"/>
          <w:szCs w:val="28"/>
        </w:rPr>
        <w:t xml:space="preserve"> </w:t>
      </w:r>
      <w:r w:rsidRPr="00E13CD4">
        <w:rPr>
          <w:sz w:val="28"/>
          <w:szCs w:val="28"/>
        </w:rPr>
        <w:t>сельсовет</w:t>
      </w:r>
      <w:r w:rsidRPr="00E13CD4">
        <w:rPr>
          <w:spacing w:val="-3"/>
          <w:sz w:val="28"/>
          <w:szCs w:val="28"/>
        </w:rPr>
        <w:t xml:space="preserve"> </w:t>
      </w:r>
      <w:r w:rsidRPr="00E13CD4">
        <w:rPr>
          <w:sz w:val="28"/>
          <w:szCs w:val="28"/>
        </w:rPr>
        <w:t>МР Благовещенский</w:t>
      </w:r>
      <w:r w:rsidRPr="00E13CD4">
        <w:rPr>
          <w:spacing w:val="-1"/>
          <w:sz w:val="28"/>
          <w:szCs w:val="28"/>
        </w:rPr>
        <w:t xml:space="preserve"> </w:t>
      </w:r>
      <w:r w:rsidRPr="00E13CD4">
        <w:rPr>
          <w:sz w:val="28"/>
          <w:szCs w:val="28"/>
        </w:rPr>
        <w:t xml:space="preserve">район РБ </w:t>
      </w:r>
      <w:r w:rsidRPr="00E13CD4">
        <w:rPr>
          <w:color w:val="3B3B3B"/>
          <w:sz w:val="28"/>
          <w:szCs w:val="28"/>
        </w:rPr>
        <w:t>не проводились.</w:t>
      </w:r>
    </w:p>
    <w:p w:rsidR="00F47134" w:rsidRDefault="00F47134" w:rsidP="00E13CD4">
      <w:pPr>
        <w:pStyle w:val="a6"/>
        <w:jc w:val="both"/>
        <w:rPr>
          <w:sz w:val="27"/>
        </w:rPr>
      </w:pPr>
    </w:p>
    <w:p w:rsidR="00F47134" w:rsidRDefault="001E5216" w:rsidP="00E13CD4">
      <w:pPr>
        <w:pStyle w:val="a6"/>
        <w:jc w:val="center"/>
        <w:rPr>
          <w:b/>
        </w:rPr>
      </w:pPr>
      <w:r w:rsidRPr="00E13CD4">
        <w:rPr>
          <w:b/>
        </w:rPr>
        <w:t>Меры</w:t>
      </w:r>
      <w:r w:rsidRPr="00E13CD4">
        <w:rPr>
          <w:b/>
          <w:spacing w:val="-22"/>
        </w:rPr>
        <w:t xml:space="preserve"> </w:t>
      </w:r>
      <w:r w:rsidRPr="00E13CD4">
        <w:rPr>
          <w:b/>
        </w:rPr>
        <w:t>государственной</w:t>
      </w:r>
      <w:r w:rsidRPr="00E13CD4">
        <w:rPr>
          <w:b/>
          <w:spacing w:val="-22"/>
        </w:rPr>
        <w:t xml:space="preserve"> </w:t>
      </w:r>
      <w:r w:rsidRPr="00E13CD4">
        <w:rPr>
          <w:b/>
        </w:rPr>
        <w:t>поддержки</w:t>
      </w:r>
    </w:p>
    <w:p w:rsidR="00E13CD4" w:rsidRPr="00E13CD4" w:rsidRDefault="00E13CD4" w:rsidP="00E13CD4">
      <w:pPr>
        <w:pStyle w:val="a6"/>
        <w:jc w:val="center"/>
        <w:rPr>
          <w:b/>
        </w:rPr>
      </w:pPr>
    </w:p>
    <w:p w:rsidR="001E5216" w:rsidRPr="00E13CD4" w:rsidRDefault="001E5216" w:rsidP="00E13CD4">
      <w:pPr>
        <w:pStyle w:val="a6"/>
        <w:jc w:val="both"/>
        <w:rPr>
          <w:sz w:val="28"/>
          <w:szCs w:val="28"/>
        </w:rPr>
        <w:sectPr w:rsidR="001E5216" w:rsidRPr="00E13CD4">
          <w:type w:val="continuous"/>
          <w:pgSz w:w="11910" w:h="16840"/>
          <w:pgMar w:top="1040" w:right="700" w:bottom="280" w:left="1560" w:header="720" w:footer="720" w:gutter="0"/>
          <w:cols w:space="720"/>
        </w:sectPr>
      </w:pPr>
      <w:r w:rsidRPr="00E13CD4">
        <w:rPr>
          <w:sz w:val="28"/>
          <w:szCs w:val="28"/>
        </w:rPr>
        <w:t>На портале "Бизнес и инвестиции Республики Башкортостан размещен бизнес-навигатор</w:t>
      </w:r>
      <w:r w:rsidRPr="00E13CD4">
        <w:rPr>
          <w:spacing w:val="1"/>
          <w:sz w:val="28"/>
          <w:szCs w:val="28"/>
        </w:rPr>
        <w:t xml:space="preserve"> </w:t>
      </w:r>
      <w:r w:rsidRPr="00E13CD4">
        <w:rPr>
          <w:sz w:val="28"/>
          <w:szCs w:val="28"/>
        </w:rPr>
        <w:t>по</w:t>
      </w:r>
      <w:r w:rsidRPr="00E13CD4">
        <w:rPr>
          <w:spacing w:val="-4"/>
          <w:sz w:val="28"/>
          <w:szCs w:val="28"/>
        </w:rPr>
        <w:t xml:space="preserve"> </w:t>
      </w:r>
      <w:r w:rsidRPr="00E13CD4">
        <w:rPr>
          <w:sz w:val="28"/>
          <w:szCs w:val="28"/>
        </w:rPr>
        <w:t>мерам</w:t>
      </w:r>
      <w:r w:rsidRPr="00E13CD4">
        <w:rPr>
          <w:spacing w:val="-5"/>
          <w:sz w:val="28"/>
          <w:szCs w:val="28"/>
        </w:rPr>
        <w:t xml:space="preserve"> </w:t>
      </w:r>
      <w:r w:rsidRPr="00E13CD4">
        <w:rPr>
          <w:sz w:val="28"/>
          <w:szCs w:val="28"/>
        </w:rPr>
        <w:t>государственной</w:t>
      </w:r>
      <w:r w:rsidRPr="00E13CD4">
        <w:rPr>
          <w:spacing w:val="-4"/>
          <w:sz w:val="28"/>
          <w:szCs w:val="28"/>
        </w:rPr>
        <w:t xml:space="preserve"> </w:t>
      </w:r>
      <w:r w:rsidRPr="00E13CD4">
        <w:rPr>
          <w:sz w:val="28"/>
          <w:szCs w:val="28"/>
        </w:rPr>
        <w:t>поддержки</w:t>
      </w:r>
      <w:r w:rsidRPr="00E13CD4">
        <w:rPr>
          <w:spacing w:val="-2"/>
          <w:sz w:val="28"/>
          <w:szCs w:val="28"/>
        </w:rPr>
        <w:t xml:space="preserve"> </w:t>
      </w:r>
      <w:r w:rsidRPr="00E13CD4">
        <w:rPr>
          <w:sz w:val="28"/>
          <w:szCs w:val="28"/>
        </w:rPr>
        <w:t>бизнеса.</w:t>
      </w:r>
      <w:r w:rsidRPr="00E13CD4">
        <w:rPr>
          <w:spacing w:val="-1"/>
          <w:sz w:val="28"/>
          <w:szCs w:val="28"/>
        </w:rPr>
        <w:t xml:space="preserve"> </w:t>
      </w:r>
      <w:hyperlink r:id="rId4">
        <w:r w:rsidRPr="00E13CD4">
          <w:rPr>
            <w:color w:val="0000FF"/>
            <w:sz w:val="28"/>
            <w:szCs w:val="28"/>
            <w:u w:val="single" w:color="0000FF"/>
          </w:rPr>
          <w:t>https://investrb.ru/ru/business/support/status/</w:t>
        </w:r>
      </w:hyperlink>
      <w:r w:rsidR="00E13CD4">
        <w:rPr>
          <w:sz w:val="28"/>
          <w:szCs w:val="28"/>
        </w:rPr>
        <w:t xml:space="preserve">. </w:t>
      </w:r>
      <w:r w:rsidRPr="00E13CD4">
        <w:rPr>
          <w:sz w:val="28"/>
          <w:szCs w:val="28"/>
        </w:rPr>
        <w:t>У</w:t>
      </w:r>
      <w:r w:rsidRPr="00E13CD4">
        <w:rPr>
          <w:spacing w:val="-6"/>
          <w:sz w:val="28"/>
          <w:szCs w:val="28"/>
        </w:rPr>
        <w:t xml:space="preserve"> </w:t>
      </w:r>
      <w:r w:rsidRPr="00E13CD4">
        <w:rPr>
          <w:sz w:val="28"/>
          <w:szCs w:val="28"/>
        </w:rPr>
        <w:t>администрации</w:t>
      </w:r>
      <w:r w:rsidRPr="00E13CD4">
        <w:rPr>
          <w:spacing w:val="63"/>
          <w:sz w:val="28"/>
          <w:szCs w:val="28"/>
        </w:rPr>
        <w:t xml:space="preserve"> </w:t>
      </w:r>
      <w:r w:rsidRPr="00E13CD4">
        <w:rPr>
          <w:sz w:val="28"/>
          <w:szCs w:val="28"/>
        </w:rPr>
        <w:t>сельского</w:t>
      </w:r>
      <w:r w:rsidRPr="00E13CD4">
        <w:rPr>
          <w:spacing w:val="-5"/>
          <w:sz w:val="28"/>
          <w:szCs w:val="28"/>
        </w:rPr>
        <w:t xml:space="preserve"> </w:t>
      </w:r>
      <w:r w:rsidRPr="00E13CD4">
        <w:rPr>
          <w:sz w:val="28"/>
          <w:szCs w:val="28"/>
        </w:rPr>
        <w:t>поселения</w:t>
      </w:r>
      <w:r w:rsidRPr="00E13CD4">
        <w:rPr>
          <w:spacing w:val="-5"/>
          <w:sz w:val="28"/>
          <w:szCs w:val="28"/>
        </w:rPr>
        <w:t xml:space="preserve"> </w:t>
      </w:r>
      <w:r w:rsidR="00E13CD4" w:rsidRPr="00E13CD4">
        <w:rPr>
          <w:sz w:val="28"/>
          <w:szCs w:val="28"/>
        </w:rPr>
        <w:t>Волковский</w:t>
      </w:r>
      <w:r w:rsidRPr="00E13CD4">
        <w:rPr>
          <w:sz w:val="28"/>
          <w:szCs w:val="28"/>
        </w:rPr>
        <w:t xml:space="preserve"> сельсовет</w:t>
      </w:r>
      <w:r w:rsidRPr="00E13CD4">
        <w:rPr>
          <w:spacing w:val="-5"/>
          <w:sz w:val="28"/>
          <w:szCs w:val="28"/>
        </w:rPr>
        <w:t xml:space="preserve"> </w:t>
      </w:r>
      <w:r w:rsidRPr="00E13CD4">
        <w:rPr>
          <w:sz w:val="28"/>
          <w:szCs w:val="28"/>
        </w:rPr>
        <w:t>муниципального</w:t>
      </w:r>
      <w:r w:rsidRPr="00E13CD4">
        <w:rPr>
          <w:spacing w:val="-4"/>
          <w:sz w:val="28"/>
          <w:szCs w:val="28"/>
        </w:rPr>
        <w:t xml:space="preserve"> </w:t>
      </w:r>
      <w:r w:rsidRPr="00E13CD4">
        <w:rPr>
          <w:sz w:val="28"/>
          <w:szCs w:val="28"/>
        </w:rPr>
        <w:t>района</w:t>
      </w:r>
      <w:r w:rsidRPr="00E13CD4">
        <w:rPr>
          <w:spacing w:val="-4"/>
          <w:sz w:val="28"/>
          <w:szCs w:val="28"/>
        </w:rPr>
        <w:t xml:space="preserve"> </w:t>
      </w:r>
      <w:r w:rsidRPr="00E13CD4">
        <w:rPr>
          <w:sz w:val="28"/>
          <w:szCs w:val="28"/>
        </w:rPr>
        <w:t>Благовещенский</w:t>
      </w:r>
      <w:r w:rsidRPr="00E13CD4">
        <w:rPr>
          <w:spacing w:val="-3"/>
          <w:sz w:val="28"/>
          <w:szCs w:val="28"/>
        </w:rPr>
        <w:t xml:space="preserve"> </w:t>
      </w:r>
      <w:r w:rsidRPr="00E13CD4">
        <w:rPr>
          <w:sz w:val="28"/>
          <w:szCs w:val="28"/>
        </w:rPr>
        <w:t>район</w:t>
      </w:r>
      <w:r w:rsidRPr="00E13CD4">
        <w:rPr>
          <w:spacing w:val="-3"/>
          <w:sz w:val="28"/>
          <w:szCs w:val="28"/>
        </w:rPr>
        <w:t xml:space="preserve"> </w:t>
      </w:r>
      <w:r w:rsidRPr="00E13CD4">
        <w:rPr>
          <w:sz w:val="28"/>
          <w:szCs w:val="28"/>
        </w:rPr>
        <w:t>РБ</w:t>
      </w:r>
      <w:r w:rsidR="00E13CD4" w:rsidRPr="00E13CD4">
        <w:rPr>
          <w:sz w:val="28"/>
          <w:szCs w:val="28"/>
        </w:rPr>
        <w:t xml:space="preserve"> </w:t>
      </w:r>
      <w:r w:rsidRPr="00E13CD4">
        <w:rPr>
          <w:sz w:val="28"/>
          <w:szCs w:val="28"/>
        </w:rPr>
        <w:t>информация об условиях и о порядке оказания такими</w:t>
      </w:r>
      <w:r w:rsidRPr="00E13CD4">
        <w:rPr>
          <w:spacing w:val="1"/>
          <w:sz w:val="28"/>
          <w:szCs w:val="28"/>
        </w:rPr>
        <w:t xml:space="preserve"> </w:t>
      </w:r>
      <w:r w:rsidRPr="00E13CD4">
        <w:rPr>
          <w:sz w:val="28"/>
          <w:szCs w:val="28"/>
        </w:rPr>
        <w:t>организациями</w:t>
      </w:r>
      <w:r w:rsidRPr="00E13CD4">
        <w:rPr>
          <w:spacing w:val="-8"/>
          <w:sz w:val="28"/>
          <w:szCs w:val="28"/>
        </w:rPr>
        <w:t xml:space="preserve"> </w:t>
      </w:r>
      <w:r w:rsidRPr="00E13CD4">
        <w:rPr>
          <w:sz w:val="28"/>
          <w:szCs w:val="28"/>
        </w:rPr>
        <w:t>поддержки</w:t>
      </w:r>
      <w:r w:rsidRPr="00E13CD4">
        <w:rPr>
          <w:spacing w:val="-6"/>
          <w:sz w:val="28"/>
          <w:szCs w:val="28"/>
        </w:rPr>
        <w:t xml:space="preserve"> </w:t>
      </w:r>
      <w:r w:rsidRPr="00E13CD4">
        <w:rPr>
          <w:sz w:val="28"/>
          <w:szCs w:val="28"/>
        </w:rPr>
        <w:t>субъектам</w:t>
      </w:r>
      <w:r w:rsidRPr="00E13CD4">
        <w:rPr>
          <w:spacing w:val="-7"/>
          <w:sz w:val="28"/>
          <w:szCs w:val="28"/>
        </w:rPr>
        <w:t xml:space="preserve"> </w:t>
      </w:r>
      <w:r w:rsidRPr="00E13CD4">
        <w:rPr>
          <w:sz w:val="28"/>
          <w:szCs w:val="28"/>
        </w:rPr>
        <w:t>малого</w:t>
      </w:r>
      <w:r w:rsidRPr="00E13CD4">
        <w:rPr>
          <w:spacing w:val="-7"/>
          <w:sz w:val="28"/>
          <w:szCs w:val="28"/>
        </w:rPr>
        <w:t xml:space="preserve"> </w:t>
      </w:r>
      <w:r w:rsidRPr="00E13CD4">
        <w:rPr>
          <w:sz w:val="28"/>
          <w:szCs w:val="28"/>
        </w:rPr>
        <w:t>и</w:t>
      </w:r>
      <w:r w:rsidRPr="00E13CD4">
        <w:rPr>
          <w:spacing w:val="-6"/>
          <w:sz w:val="28"/>
          <w:szCs w:val="28"/>
        </w:rPr>
        <w:t xml:space="preserve"> </w:t>
      </w:r>
      <w:r w:rsidRPr="00E13CD4">
        <w:rPr>
          <w:sz w:val="28"/>
          <w:szCs w:val="28"/>
        </w:rPr>
        <w:t>среднего</w:t>
      </w:r>
      <w:r w:rsidRPr="00E13CD4">
        <w:rPr>
          <w:spacing w:val="-70"/>
          <w:sz w:val="28"/>
          <w:szCs w:val="28"/>
        </w:rPr>
        <w:t xml:space="preserve"> </w:t>
      </w:r>
      <w:r w:rsidRPr="00E13CD4">
        <w:rPr>
          <w:sz w:val="28"/>
          <w:szCs w:val="28"/>
        </w:rPr>
        <w:t>предпринимательства</w:t>
      </w:r>
      <w:r w:rsidRPr="00E13CD4">
        <w:rPr>
          <w:spacing w:val="-2"/>
          <w:sz w:val="28"/>
          <w:szCs w:val="28"/>
        </w:rPr>
        <w:t xml:space="preserve"> </w:t>
      </w:r>
      <w:r w:rsidRPr="00E13CD4">
        <w:rPr>
          <w:sz w:val="28"/>
          <w:szCs w:val="28"/>
        </w:rPr>
        <w:t>отсутствуе</w:t>
      </w:r>
      <w:r w:rsidR="00E13CD4">
        <w:rPr>
          <w:sz w:val="28"/>
          <w:szCs w:val="28"/>
        </w:rPr>
        <w:t>т.</w:t>
      </w:r>
    </w:p>
    <w:p w:rsidR="00F47134" w:rsidRDefault="00F47134" w:rsidP="001E5216">
      <w:pPr>
        <w:spacing w:before="12"/>
        <w:rPr>
          <w:rFonts w:ascii="Calibri" w:hAnsi="Calibri"/>
          <w:sz w:val="32"/>
        </w:rPr>
      </w:pPr>
    </w:p>
    <w:sectPr w:rsidR="00F47134" w:rsidSect="00F47134">
      <w:pgSz w:w="11910" w:h="16840"/>
      <w:pgMar w:top="1100" w:right="70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47134"/>
    <w:rsid w:val="001E5216"/>
    <w:rsid w:val="009B70A6"/>
    <w:rsid w:val="00E13CD4"/>
    <w:rsid w:val="00F4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713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71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47134"/>
    <w:rPr>
      <w:sz w:val="28"/>
      <w:szCs w:val="28"/>
    </w:rPr>
  </w:style>
  <w:style w:type="paragraph" w:styleId="a4">
    <w:name w:val="Title"/>
    <w:basedOn w:val="a"/>
    <w:uiPriority w:val="1"/>
    <w:qFormat/>
    <w:rsid w:val="00F47134"/>
    <w:pPr>
      <w:ind w:left="142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F47134"/>
  </w:style>
  <w:style w:type="paragraph" w:customStyle="1" w:styleId="TableParagraph">
    <w:name w:val="Table Paragraph"/>
    <w:basedOn w:val="a"/>
    <w:uiPriority w:val="1"/>
    <w:qFormat/>
    <w:rsid w:val="00F47134"/>
  </w:style>
  <w:style w:type="paragraph" w:styleId="a6">
    <w:name w:val="No Spacing"/>
    <w:uiPriority w:val="1"/>
    <w:qFormat/>
    <w:rsid w:val="00E13CD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vestrb.ru/ru/business/support/stat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TumakovaST</cp:lastModifiedBy>
  <cp:revision>3</cp:revision>
  <dcterms:created xsi:type="dcterms:W3CDTF">2021-07-07T10:15:00Z</dcterms:created>
  <dcterms:modified xsi:type="dcterms:W3CDTF">2021-07-22T05:00:00Z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2021-07-07T00:00:00Z</vt:filetime>
  </property>
</Properties>
</file>