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60" w:rsidRDefault="004B1295">
      <w:pPr>
        <w:pStyle w:val="a4"/>
        <w:spacing w:before="64"/>
        <w:ind w:left="121" w:right="130" w:firstLine="4"/>
      </w:pPr>
      <w:bookmarkStart w:id="0" w:name="Информация_о_проведенной_работе_по_профи"/>
      <w:bookmarkEnd w:id="0"/>
      <w:r>
        <w:rPr>
          <w:color w:val="447790"/>
        </w:rPr>
        <w:t>Информация о проведенной работе по</w:t>
      </w:r>
      <w:r>
        <w:rPr>
          <w:color w:val="447790"/>
          <w:spacing w:val="1"/>
        </w:rPr>
        <w:t xml:space="preserve"> </w:t>
      </w:r>
      <w:r>
        <w:rPr>
          <w:color w:val="447790"/>
        </w:rPr>
        <w:t>профилактике</w:t>
      </w:r>
      <w:r>
        <w:rPr>
          <w:color w:val="447790"/>
          <w:spacing w:val="-7"/>
        </w:rPr>
        <w:t xml:space="preserve"> </w:t>
      </w:r>
      <w:r>
        <w:rPr>
          <w:color w:val="447790"/>
        </w:rPr>
        <w:t>и</w:t>
      </w:r>
      <w:r>
        <w:rPr>
          <w:color w:val="447790"/>
          <w:spacing w:val="-12"/>
        </w:rPr>
        <w:t xml:space="preserve"> </w:t>
      </w:r>
      <w:r>
        <w:rPr>
          <w:color w:val="447790"/>
        </w:rPr>
        <w:t>учету</w:t>
      </w:r>
      <w:r>
        <w:rPr>
          <w:color w:val="447790"/>
          <w:spacing w:val="-4"/>
        </w:rPr>
        <w:t xml:space="preserve"> </w:t>
      </w:r>
      <w:r>
        <w:rPr>
          <w:color w:val="447790"/>
        </w:rPr>
        <w:t>лиц,</w:t>
      </w:r>
      <w:r>
        <w:rPr>
          <w:color w:val="447790"/>
          <w:spacing w:val="-7"/>
        </w:rPr>
        <w:t xml:space="preserve"> </w:t>
      </w:r>
      <w:r>
        <w:rPr>
          <w:color w:val="447790"/>
        </w:rPr>
        <w:t>склонных</w:t>
      </w:r>
      <w:r>
        <w:rPr>
          <w:color w:val="447790"/>
          <w:spacing w:val="-8"/>
        </w:rPr>
        <w:t xml:space="preserve"> </w:t>
      </w:r>
      <w:r>
        <w:rPr>
          <w:color w:val="447790"/>
        </w:rPr>
        <w:t>к</w:t>
      </w:r>
      <w:r>
        <w:rPr>
          <w:color w:val="447790"/>
          <w:spacing w:val="-7"/>
        </w:rPr>
        <w:t xml:space="preserve"> </w:t>
      </w:r>
      <w:r>
        <w:rPr>
          <w:color w:val="447790"/>
        </w:rPr>
        <w:t>совершению</w:t>
      </w:r>
      <w:r>
        <w:rPr>
          <w:color w:val="447790"/>
          <w:spacing w:val="-94"/>
        </w:rPr>
        <w:t xml:space="preserve"> </w:t>
      </w:r>
      <w:r>
        <w:rPr>
          <w:color w:val="447790"/>
        </w:rPr>
        <w:t>правонарушений</w:t>
      </w:r>
      <w:r>
        <w:rPr>
          <w:color w:val="447790"/>
          <w:spacing w:val="-3"/>
        </w:rPr>
        <w:t xml:space="preserve"> </w:t>
      </w:r>
      <w:r>
        <w:rPr>
          <w:color w:val="447790"/>
        </w:rPr>
        <w:t>на</w:t>
      </w:r>
      <w:r>
        <w:rPr>
          <w:color w:val="447790"/>
          <w:spacing w:val="-1"/>
        </w:rPr>
        <w:t xml:space="preserve"> </w:t>
      </w:r>
      <w:r>
        <w:rPr>
          <w:color w:val="447790"/>
        </w:rPr>
        <w:t>территории сельского</w:t>
      </w:r>
    </w:p>
    <w:p w:rsidR="00804260" w:rsidRDefault="004B1295">
      <w:pPr>
        <w:pStyle w:val="a4"/>
      </w:pPr>
      <w:r>
        <w:rPr>
          <w:color w:val="447790"/>
        </w:rPr>
        <w:t>поселения</w:t>
      </w:r>
      <w:r>
        <w:rPr>
          <w:color w:val="447790"/>
          <w:spacing w:val="-11"/>
        </w:rPr>
        <w:t xml:space="preserve"> </w:t>
      </w:r>
      <w:r>
        <w:rPr>
          <w:color w:val="447790"/>
        </w:rPr>
        <w:t>Волковский</w:t>
      </w:r>
      <w:r>
        <w:rPr>
          <w:color w:val="447790"/>
          <w:spacing w:val="-6"/>
        </w:rPr>
        <w:t xml:space="preserve"> </w:t>
      </w:r>
      <w:r>
        <w:rPr>
          <w:color w:val="447790"/>
        </w:rPr>
        <w:t>сельсовет</w:t>
      </w:r>
      <w:r>
        <w:rPr>
          <w:color w:val="447790"/>
          <w:spacing w:val="-7"/>
        </w:rPr>
        <w:t xml:space="preserve"> </w:t>
      </w:r>
      <w:r>
        <w:rPr>
          <w:color w:val="447790"/>
        </w:rPr>
        <w:t>за</w:t>
      </w:r>
      <w:r>
        <w:rPr>
          <w:color w:val="447790"/>
          <w:spacing w:val="-9"/>
        </w:rPr>
        <w:t xml:space="preserve"> </w:t>
      </w:r>
      <w:r>
        <w:rPr>
          <w:color w:val="447790"/>
        </w:rPr>
        <w:t>2020</w:t>
      </w:r>
      <w:r>
        <w:rPr>
          <w:color w:val="447790"/>
          <w:spacing w:val="-9"/>
        </w:rPr>
        <w:t xml:space="preserve"> </w:t>
      </w:r>
      <w:r>
        <w:rPr>
          <w:color w:val="447790"/>
        </w:rPr>
        <w:t>год.</w:t>
      </w:r>
    </w:p>
    <w:p w:rsidR="00804260" w:rsidRDefault="004B1295">
      <w:pPr>
        <w:pStyle w:val="a3"/>
        <w:spacing w:before="182" w:line="268" w:lineRule="auto"/>
        <w:ind w:right="105"/>
      </w:pPr>
      <w:r>
        <w:rPr>
          <w:color w:val="444444"/>
        </w:rPr>
        <w:t>На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территории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СП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Волковский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сельсовет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рамках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работы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профилактике правонарушений ведется систематический учет лиц, склонных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совершению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правонарушений.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Указанная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деятельность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предполагает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решение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задач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выявлению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устранению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причин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условий,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способствующих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антиобщественному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поведению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совершению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правонарушений,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выявлению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лиц,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склонных</w:t>
      </w:r>
      <w:r>
        <w:rPr>
          <w:color w:val="444444"/>
          <w:spacing w:val="71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71"/>
        </w:rPr>
        <w:t xml:space="preserve"> </w:t>
      </w:r>
      <w:r>
        <w:rPr>
          <w:color w:val="444444"/>
        </w:rPr>
        <w:t>совершению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правонарушений,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выявлению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лиц,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пострадавших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правонарушений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или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подверженных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риску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стать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таковыми,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лиц,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находящихся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трудной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жизненной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ситуации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(в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том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числе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лиц,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страдающих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алкогольной,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наркотической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зависимостью,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лиц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без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определенного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места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жительства),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мониторингу в сфере профилактики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правонарушений. В профилактической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работе на территории СП Волковский</w:t>
      </w:r>
      <w:r>
        <w:rPr>
          <w:color w:val="444444"/>
        </w:rPr>
        <w:t xml:space="preserve"> сельсовет участвуют, прежде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всего, культурные</w:t>
      </w:r>
      <w:r>
        <w:rPr>
          <w:color w:val="444444"/>
        </w:rPr>
        <w:t xml:space="preserve"> учреждения: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Сельская</w:t>
      </w:r>
      <w:r>
        <w:rPr>
          <w:color w:val="444444"/>
          <w:spacing w:val="1"/>
        </w:rPr>
        <w:t xml:space="preserve"> библиотека, </w:t>
      </w:r>
      <w:r>
        <w:rPr>
          <w:color w:val="444444"/>
        </w:rPr>
        <w:t xml:space="preserve">сельский клуб с. Волково. </w:t>
      </w:r>
      <w:r>
        <w:rPr>
          <w:color w:val="444444"/>
        </w:rPr>
        <w:t>Весомый вклад в организацию работы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вносят   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общественные   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формирования: добровольная</w:t>
      </w:r>
      <w:r>
        <w:rPr>
          <w:color w:val="444444"/>
        </w:rPr>
        <w:t xml:space="preserve">    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народная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дружина,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профилактическая группа.</w:t>
      </w:r>
    </w:p>
    <w:p w:rsidR="00804260" w:rsidRDefault="004B1295">
      <w:pPr>
        <w:pStyle w:val="a3"/>
        <w:spacing w:before="138" w:line="268" w:lineRule="auto"/>
        <w:ind w:right="103" w:firstLine="556"/>
      </w:pPr>
      <w:r>
        <w:rPr>
          <w:color w:val="444444"/>
        </w:rPr>
        <w:t>Периодич</w:t>
      </w:r>
      <w:r>
        <w:rPr>
          <w:color w:val="444444"/>
        </w:rPr>
        <w:t>ески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проводятся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беседы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лицами,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привлеченными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административному наказанию. При привлечении решением суда граждан к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общественно-полезным работам в виде обязательных работ на территории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сельского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поселения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Волковский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сельсовет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своевременно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организуется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работа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и ежедневный контроль.</w:t>
      </w:r>
    </w:p>
    <w:p w:rsidR="00804260" w:rsidRDefault="004B1295">
      <w:pPr>
        <w:pStyle w:val="a3"/>
        <w:spacing w:before="149" w:line="268" w:lineRule="auto"/>
        <w:ind w:right="105" w:firstLine="535"/>
      </w:pPr>
      <w:r>
        <w:rPr>
          <w:color w:val="444444"/>
        </w:rPr>
        <w:t>Проводятся различные мероприятия по профилактике правонарушений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среди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молодёжи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и школьников:</w:t>
      </w:r>
    </w:p>
    <w:p w:rsidR="00804260" w:rsidRDefault="004B1295">
      <w:pPr>
        <w:pStyle w:val="a5"/>
        <w:numPr>
          <w:ilvl w:val="0"/>
          <w:numId w:val="1"/>
        </w:numPr>
        <w:tabs>
          <w:tab w:val="left" w:pos="408"/>
        </w:tabs>
        <w:ind w:hanging="306"/>
        <w:jc w:val="both"/>
        <w:rPr>
          <w:sz w:val="28"/>
        </w:rPr>
      </w:pPr>
      <w:r>
        <w:rPr>
          <w:color w:val="444444"/>
          <w:sz w:val="28"/>
        </w:rPr>
        <w:t>беседы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о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наркомании,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табакокурении</w:t>
      </w:r>
      <w:r>
        <w:rPr>
          <w:color w:val="444444"/>
          <w:spacing w:val="68"/>
          <w:sz w:val="28"/>
        </w:rPr>
        <w:t xml:space="preserve"> </w:t>
      </w:r>
      <w:r>
        <w:rPr>
          <w:color w:val="444444"/>
          <w:sz w:val="28"/>
        </w:rPr>
        <w:t>и</w:t>
      </w:r>
      <w:r>
        <w:rPr>
          <w:color w:val="444444"/>
          <w:spacing w:val="67"/>
          <w:sz w:val="28"/>
        </w:rPr>
        <w:t xml:space="preserve"> </w:t>
      </w:r>
      <w:r>
        <w:rPr>
          <w:color w:val="444444"/>
          <w:sz w:val="28"/>
        </w:rPr>
        <w:t>алкоголизме;</w:t>
      </w:r>
    </w:p>
    <w:p w:rsidR="00804260" w:rsidRDefault="004B1295">
      <w:pPr>
        <w:pStyle w:val="a5"/>
        <w:numPr>
          <w:ilvl w:val="0"/>
          <w:numId w:val="1"/>
        </w:numPr>
        <w:tabs>
          <w:tab w:val="left" w:pos="408"/>
        </w:tabs>
        <w:spacing w:before="189"/>
        <w:ind w:hanging="306"/>
        <w:jc w:val="both"/>
        <w:rPr>
          <w:sz w:val="28"/>
        </w:rPr>
      </w:pPr>
      <w:r>
        <w:rPr>
          <w:color w:val="444444"/>
          <w:sz w:val="28"/>
        </w:rPr>
        <w:t>классные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часы,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лекции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по</w:t>
      </w:r>
      <w:r>
        <w:rPr>
          <w:color w:val="444444"/>
          <w:spacing w:val="2"/>
          <w:sz w:val="28"/>
        </w:rPr>
        <w:t xml:space="preserve"> </w:t>
      </w:r>
      <w:r>
        <w:rPr>
          <w:color w:val="444444"/>
          <w:sz w:val="28"/>
        </w:rPr>
        <w:t>тематике;</w:t>
      </w:r>
    </w:p>
    <w:p w:rsidR="00804260" w:rsidRDefault="004B1295">
      <w:pPr>
        <w:pStyle w:val="a5"/>
        <w:numPr>
          <w:ilvl w:val="0"/>
          <w:numId w:val="1"/>
        </w:numPr>
        <w:tabs>
          <w:tab w:val="left" w:pos="408"/>
        </w:tabs>
        <w:spacing w:before="187"/>
        <w:ind w:hanging="306"/>
        <w:jc w:val="both"/>
        <w:rPr>
          <w:sz w:val="28"/>
        </w:rPr>
      </w:pPr>
      <w:r>
        <w:rPr>
          <w:color w:val="444444"/>
          <w:sz w:val="28"/>
        </w:rPr>
        <w:t>уроки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правовых</w:t>
      </w:r>
      <w:r>
        <w:rPr>
          <w:color w:val="444444"/>
          <w:spacing w:val="-3"/>
          <w:sz w:val="28"/>
        </w:rPr>
        <w:t xml:space="preserve"> </w:t>
      </w:r>
      <w:r>
        <w:rPr>
          <w:color w:val="444444"/>
          <w:sz w:val="28"/>
        </w:rPr>
        <w:t>знаний;</w:t>
      </w:r>
    </w:p>
    <w:p w:rsidR="00804260" w:rsidRDefault="004B1295">
      <w:pPr>
        <w:pStyle w:val="a3"/>
        <w:spacing w:before="189" w:line="268" w:lineRule="auto"/>
        <w:ind w:firstLine="369"/>
        <w:jc w:val="left"/>
      </w:pPr>
      <w:r>
        <w:rPr>
          <w:color w:val="444444"/>
        </w:rPr>
        <w:t>Так</w:t>
      </w:r>
      <w:r>
        <w:rPr>
          <w:color w:val="444444"/>
          <w:spacing w:val="20"/>
        </w:rPr>
        <w:t xml:space="preserve"> </w:t>
      </w:r>
      <w:r>
        <w:rPr>
          <w:color w:val="444444"/>
        </w:rPr>
        <w:t>как</w:t>
      </w:r>
      <w:r>
        <w:rPr>
          <w:color w:val="444444"/>
          <w:spacing w:val="2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2020г.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все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массовые</w:t>
      </w:r>
      <w:r>
        <w:rPr>
          <w:color w:val="444444"/>
          <w:spacing w:val="20"/>
        </w:rPr>
        <w:t xml:space="preserve"> </w:t>
      </w:r>
      <w:r>
        <w:rPr>
          <w:color w:val="444444"/>
        </w:rPr>
        <w:t>мероприятия</w:t>
      </w:r>
      <w:r>
        <w:rPr>
          <w:color w:val="444444"/>
          <w:spacing w:val="20"/>
        </w:rPr>
        <w:t xml:space="preserve"> </w:t>
      </w:r>
      <w:r>
        <w:rPr>
          <w:color w:val="444444"/>
        </w:rPr>
        <w:t>отменялись,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мероприятия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профилактике</w:t>
      </w:r>
      <w:r>
        <w:rPr>
          <w:color w:val="444444"/>
          <w:spacing w:val="52"/>
        </w:rPr>
        <w:t xml:space="preserve"> </w:t>
      </w:r>
      <w:r>
        <w:rPr>
          <w:color w:val="444444"/>
        </w:rPr>
        <w:t>правонарушений</w:t>
      </w:r>
      <w:r>
        <w:rPr>
          <w:color w:val="444444"/>
          <w:spacing w:val="55"/>
        </w:rPr>
        <w:t xml:space="preserve"> </w:t>
      </w:r>
      <w:r>
        <w:rPr>
          <w:color w:val="444444"/>
        </w:rPr>
        <w:t>сотрудниками</w:t>
      </w:r>
      <w:r>
        <w:rPr>
          <w:color w:val="444444"/>
          <w:spacing w:val="53"/>
        </w:rPr>
        <w:t xml:space="preserve"> </w:t>
      </w:r>
      <w:r>
        <w:rPr>
          <w:color w:val="444444"/>
        </w:rPr>
        <w:t>клубов</w:t>
      </w:r>
      <w:r>
        <w:rPr>
          <w:color w:val="444444"/>
          <w:spacing w:val="5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51"/>
        </w:rPr>
        <w:t xml:space="preserve"> </w:t>
      </w:r>
      <w:r>
        <w:rPr>
          <w:color w:val="444444"/>
        </w:rPr>
        <w:t>библиотекарями</w:t>
      </w:r>
    </w:p>
    <w:p w:rsidR="00804260" w:rsidRDefault="00804260">
      <w:pPr>
        <w:spacing w:line="268" w:lineRule="auto"/>
        <w:sectPr w:rsidR="00804260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804260" w:rsidRDefault="004B1295">
      <w:pPr>
        <w:pStyle w:val="a3"/>
        <w:spacing w:before="65" w:line="268" w:lineRule="auto"/>
        <w:ind w:right="106"/>
      </w:pPr>
      <w:r>
        <w:rPr>
          <w:color w:val="444444"/>
        </w:rPr>
        <w:lastRenderedPageBreak/>
        <w:t>работа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велась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онлайн,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информация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размещалась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сайтах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стендах,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раздавались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памятки соблюдая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все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меры безопасности.</w:t>
      </w:r>
    </w:p>
    <w:p w:rsidR="00804260" w:rsidRDefault="004B1295">
      <w:pPr>
        <w:pStyle w:val="a3"/>
        <w:spacing w:before="151" w:line="268" w:lineRule="auto"/>
        <w:ind w:right="103" w:firstLine="223"/>
      </w:pPr>
      <w:r>
        <w:rPr>
          <w:color w:val="444444"/>
        </w:rPr>
        <w:t>Большое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внимание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уделяется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физическому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воспитанию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школьников.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образовательных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учреждениях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стараются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вовлечь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учащихся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занятию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физкультурой и спортом. </w:t>
      </w:r>
    </w:p>
    <w:p w:rsidR="00804260" w:rsidRDefault="004B1295">
      <w:pPr>
        <w:pStyle w:val="a3"/>
        <w:spacing w:line="268" w:lineRule="auto"/>
        <w:ind w:right="106"/>
      </w:pPr>
      <w:r>
        <w:rPr>
          <w:color w:val="444444"/>
        </w:rPr>
        <w:t>Работники сельского клуба во время летних каникул каждый год проводят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конкурс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рисунков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на асфальте 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конкурс цветов.</w:t>
      </w:r>
    </w:p>
    <w:p w:rsidR="00804260" w:rsidRDefault="004B1295">
      <w:pPr>
        <w:pStyle w:val="a3"/>
        <w:spacing w:before="150" w:line="268" w:lineRule="auto"/>
        <w:ind w:right="103"/>
      </w:pPr>
      <w:r>
        <w:rPr>
          <w:color w:val="444444"/>
        </w:rPr>
        <w:t>Составляется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график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пат</w:t>
      </w:r>
      <w:r>
        <w:rPr>
          <w:color w:val="444444"/>
        </w:rPr>
        <w:t>рулирования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профилактической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группой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учителями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МОБУ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СОШ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Покровска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участием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участковым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инспектором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полиции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Отдела МВД России по Благовещенскому району 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сотрудниками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ГБУЗ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РБ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«Благовещенская ЦРБ».</w:t>
      </w:r>
    </w:p>
    <w:p w:rsidR="00804260" w:rsidRDefault="004B1295">
      <w:pPr>
        <w:pStyle w:val="a3"/>
        <w:spacing w:before="147" w:line="268" w:lineRule="auto"/>
        <w:ind w:right="100" w:firstLine="532"/>
      </w:pPr>
      <w:r>
        <w:rPr>
          <w:color w:val="444444"/>
        </w:rPr>
        <w:t>При СПЦ сельского поселения организована дружина (ДНД)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из числа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руководителей учреждений и жителей сельского поселения. В праздничные,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субботние и воскресные дни, члены ДНД патрулируют: общественные места,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улицы,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графику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посещают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или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контролируют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семьи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ТЖС.</w:t>
      </w:r>
    </w:p>
    <w:p w:rsidR="00804260" w:rsidRDefault="004B1295">
      <w:pPr>
        <w:pStyle w:val="a3"/>
        <w:spacing w:before="148" w:line="268" w:lineRule="auto"/>
        <w:ind w:right="102" w:firstLine="518"/>
      </w:pPr>
      <w:r>
        <w:rPr>
          <w:color w:val="444444"/>
        </w:rPr>
        <w:t>Регулярно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сотрудники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администрации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сельского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поселения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вместе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участковым уполномоченным полиции и социальным педагогом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посещают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неблагополучные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семьи,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раздаются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памятки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противопожарной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безопасности,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наркомании,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табакокурении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68"/>
        </w:rPr>
        <w:t xml:space="preserve"> </w:t>
      </w:r>
      <w:r>
        <w:rPr>
          <w:color w:val="444444"/>
        </w:rPr>
        <w:t>алкоголизме.</w:t>
      </w:r>
    </w:p>
    <w:p w:rsidR="00804260" w:rsidRDefault="004B1295">
      <w:pPr>
        <w:pStyle w:val="a3"/>
        <w:spacing w:line="268" w:lineRule="auto"/>
        <w:ind w:right="174" w:firstLine="503"/>
      </w:pPr>
      <w:r>
        <w:rPr>
          <w:color w:val="444444"/>
        </w:rPr>
        <w:t>Совместно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участковым</w:t>
      </w:r>
      <w:r>
        <w:rPr>
          <w:color w:val="444444"/>
          <w:spacing w:val="71"/>
        </w:rPr>
        <w:t xml:space="preserve"> </w:t>
      </w:r>
      <w:r>
        <w:rPr>
          <w:color w:val="444444"/>
        </w:rPr>
        <w:t>инспектором,</w:t>
      </w:r>
      <w:r>
        <w:rPr>
          <w:color w:val="444444"/>
          <w:spacing w:val="71"/>
        </w:rPr>
        <w:t xml:space="preserve"> </w:t>
      </w:r>
      <w:r>
        <w:rPr>
          <w:color w:val="444444"/>
        </w:rPr>
        <w:t>депутатами</w:t>
      </w:r>
      <w:r>
        <w:rPr>
          <w:color w:val="444444"/>
          <w:spacing w:val="71"/>
        </w:rPr>
        <w:t xml:space="preserve"> </w:t>
      </w:r>
      <w:r>
        <w:rPr>
          <w:color w:val="444444"/>
        </w:rPr>
        <w:t>сельского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поселения</w:t>
      </w:r>
      <w:r>
        <w:rPr>
          <w:color w:val="444444"/>
          <w:spacing w:val="69"/>
        </w:rPr>
        <w:t xml:space="preserve"> </w:t>
      </w:r>
      <w:bookmarkStart w:id="1" w:name="_GoBack"/>
      <w:bookmarkEnd w:id="1"/>
      <w:r>
        <w:rPr>
          <w:color w:val="444444"/>
        </w:rPr>
        <w:t>проводятся подворные</w:t>
      </w:r>
      <w:r>
        <w:rPr>
          <w:color w:val="444444"/>
          <w:spacing w:val="69"/>
        </w:rPr>
        <w:t xml:space="preserve"> </w:t>
      </w:r>
      <w:r>
        <w:rPr>
          <w:color w:val="444444"/>
        </w:rPr>
        <w:t>обходы.</w:t>
      </w:r>
    </w:p>
    <w:p w:rsidR="00804260" w:rsidRDefault="004B1295">
      <w:pPr>
        <w:pStyle w:val="a3"/>
        <w:spacing w:before="150" w:line="268" w:lineRule="auto"/>
        <w:ind w:right="112"/>
      </w:pPr>
      <w:r>
        <w:rPr>
          <w:color w:val="444444"/>
        </w:rPr>
        <w:t>Общественность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сельского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поселения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уделяет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пристальное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внимание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формированию здорового образа жизни граждан, воспитани</w:t>
      </w:r>
      <w:r>
        <w:rPr>
          <w:color w:val="444444"/>
        </w:rPr>
        <w:t>ю нравственной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основы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каждого,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обеспечению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охраны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жизни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здоровья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детей,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предупреждению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правонарушений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преступлений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среди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несовершеннолетних,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защиту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прав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достоинства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ребенка.</w:t>
      </w:r>
    </w:p>
    <w:sectPr w:rsidR="00804260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BB7"/>
    <w:multiLevelType w:val="hybridMultilevel"/>
    <w:tmpl w:val="F104CFE8"/>
    <w:lvl w:ilvl="0" w:tplc="7278C124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08424E18">
      <w:numFmt w:val="bullet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 w:tplc="4768BF2E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 w:tplc="EEF61062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DB1C7872">
      <w:numFmt w:val="bullet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 w:tplc="14BA81EE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16C27A8C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D012E684">
      <w:numFmt w:val="bullet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 w:tplc="044C180E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260"/>
    <w:rsid w:val="004B1295"/>
    <w:rsid w:val="0080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56A2"/>
  <w15:docId w15:val="{F92D0F7C-A3E5-4ADB-8ECB-F715970A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6"/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19" w:right="124"/>
      <w:jc w:val="center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spacing w:before="148"/>
      <w:ind w:left="407" w:hanging="3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userone</dc:creator>
  <cp:lastModifiedBy>User</cp:lastModifiedBy>
  <cp:revision>2</cp:revision>
  <dcterms:created xsi:type="dcterms:W3CDTF">2021-07-19T11:29:00Z</dcterms:created>
  <dcterms:modified xsi:type="dcterms:W3CDTF">2021-07-19T11:38:00Z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