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09" w:type="dxa"/>
        <w:jc w:val="center"/>
        <w:tblLayout w:type="fixed"/>
        <w:tblLook w:val="04A0"/>
      </w:tblPr>
      <w:tblGrid>
        <w:gridCol w:w="684"/>
        <w:gridCol w:w="4531"/>
        <w:gridCol w:w="968"/>
        <w:gridCol w:w="974"/>
        <w:gridCol w:w="974"/>
        <w:gridCol w:w="969"/>
        <w:gridCol w:w="809"/>
        <w:gridCol w:w="969"/>
        <w:gridCol w:w="969"/>
        <w:gridCol w:w="809"/>
        <w:gridCol w:w="974"/>
        <w:gridCol w:w="806"/>
        <w:gridCol w:w="873"/>
      </w:tblGrid>
      <w:tr w:rsidR="0062037E" w:rsidRPr="006F1B0C" w:rsidTr="008074EC">
        <w:trPr>
          <w:trHeight w:val="397"/>
          <w:jc w:val="center"/>
        </w:trPr>
        <w:tc>
          <w:tcPr>
            <w:tcW w:w="15309" w:type="dxa"/>
            <w:gridSpan w:val="13"/>
            <w:vAlign w:val="center"/>
          </w:tcPr>
          <w:p w:rsidR="0062037E" w:rsidRPr="006F1B0C" w:rsidRDefault="0062037E" w:rsidP="0062037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59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1</w:t>
            </w:r>
          </w:p>
        </w:tc>
      </w:tr>
      <w:tr w:rsidR="001D2432" w:rsidRPr="006F1B0C" w:rsidTr="00482FDC">
        <w:trPr>
          <w:trHeight w:val="397"/>
          <w:jc w:val="center"/>
        </w:trPr>
        <w:tc>
          <w:tcPr>
            <w:tcW w:w="684" w:type="dxa"/>
            <w:vMerge w:val="restart"/>
            <w:vAlign w:val="center"/>
          </w:tcPr>
          <w:p w:rsidR="006F1B0C" w:rsidRPr="006F1B0C" w:rsidRDefault="006F1B0C" w:rsidP="00FB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</w:tc>
        <w:tc>
          <w:tcPr>
            <w:tcW w:w="4531" w:type="dxa"/>
            <w:vMerge w:val="restart"/>
            <w:vAlign w:val="center"/>
          </w:tcPr>
          <w:p w:rsidR="006F1B0C" w:rsidRPr="006F1B0C" w:rsidRDefault="006F1B0C" w:rsidP="00FB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  <w:t>Виды разрешенного использования</w:t>
            </w:r>
          </w:p>
        </w:tc>
        <w:tc>
          <w:tcPr>
            <w:tcW w:w="10094" w:type="dxa"/>
            <w:gridSpan w:val="11"/>
            <w:vAlign w:val="center"/>
          </w:tcPr>
          <w:p w:rsidR="006F1B0C" w:rsidRPr="006F1B0C" w:rsidRDefault="006F1B0C" w:rsidP="00FB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КОДОВОЕ ОБОЗНАЧЕНИЕ ТЕРРИТОРИАЛЬНОЙ ЗОНЫ</w:t>
            </w:r>
          </w:p>
        </w:tc>
      </w:tr>
      <w:tr w:rsidR="00752DEF" w:rsidRPr="006F1B0C" w:rsidTr="00482FDC">
        <w:trPr>
          <w:trHeight w:val="397"/>
          <w:jc w:val="center"/>
        </w:trPr>
        <w:tc>
          <w:tcPr>
            <w:tcW w:w="684" w:type="dxa"/>
            <w:vMerge/>
            <w:vAlign w:val="center"/>
          </w:tcPr>
          <w:p w:rsidR="006F1B0C" w:rsidRPr="006F1B0C" w:rsidRDefault="006F1B0C" w:rsidP="00FB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vMerge/>
            <w:vAlign w:val="center"/>
          </w:tcPr>
          <w:p w:rsidR="006F1B0C" w:rsidRPr="006F1B0C" w:rsidRDefault="006F1B0C" w:rsidP="00FB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6F1B0C" w:rsidRPr="006F1B0C" w:rsidRDefault="006F1B0C" w:rsidP="005F6BF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Ж-1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Ж-1.1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Ж-3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8518F6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ОД-</w:t>
            </w:r>
            <w:r w:rsidR="008518F6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80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П-1</w:t>
            </w:r>
          </w:p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П-2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Р-1</w:t>
            </w:r>
          </w:p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Р-2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Т-1</w:t>
            </w:r>
          </w:p>
        </w:tc>
        <w:tc>
          <w:tcPr>
            <w:tcW w:w="80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Т-2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С-1</w:t>
            </w:r>
          </w:p>
        </w:tc>
        <w:tc>
          <w:tcPr>
            <w:tcW w:w="806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СП-1</w:t>
            </w:r>
          </w:p>
        </w:tc>
        <w:tc>
          <w:tcPr>
            <w:tcW w:w="873" w:type="dxa"/>
            <w:vAlign w:val="center"/>
          </w:tcPr>
          <w:p w:rsidR="006F1B0C" w:rsidRPr="006F1B0C" w:rsidRDefault="006F1B0C" w:rsidP="005F6BF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6F1B0C">
              <w:rPr>
                <w:rFonts w:ascii="Times New Roman" w:hAnsi="Times New Roman"/>
                <w:b/>
                <w:bCs/>
                <w:szCs w:val="20"/>
              </w:rPr>
              <w:t>СП-3</w:t>
            </w: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4531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80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6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809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974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806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873" w:type="dxa"/>
            <w:vAlign w:val="center"/>
          </w:tcPr>
          <w:p w:rsidR="006F1B0C" w:rsidRPr="006F1B0C" w:rsidRDefault="006F1B0C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13</w:t>
            </w: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  <w:t>1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Постоянное проживание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1.1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Отдельно стоящие жилые дома на одну семью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1.2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1.3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Блокированные жилые дома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  <w:t>2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Временное проживание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2.1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Гостиницы,</w:t>
            </w: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мотели, кемпинги, дома приезжих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2.2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Общежития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2.3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 ребенка, детские дома, дома для </w:t>
            </w:r>
            <w:proofErr w:type="gramStart"/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престарелых</w:t>
            </w:r>
            <w:proofErr w:type="gramEnd"/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Садовые и дачные дома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  <w:t>4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Торговля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4.1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Универсамы, универмаги, торговые центры и магазины в капитальных зданиях, рассчитанные на  б</w:t>
            </w: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ольшой поток посетителей (более 650м</w:t>
            </w: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торговой площади)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</w:rPr>
              <w:t>4.2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же, на малый поток посетителей (менее 650м</w:t>
            </w: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6F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торговой площади)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1084E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4.3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Торгово-складские (продовольственные, овощные и т.д.) оптовые  базы,  в капитальных зданиях.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57594B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4.4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Специально оборудованные  рынки и торговые зоны продовольственных, промтоварных, сельхозпродуктов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57594B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4.5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Рынки, торговые зоны во временных сооружениях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57594B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4.6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  мелкорозничной торговли во временных сооружениях и вне их, рассчитанные на малый поток посетителей:  киоски, павильоны, палатки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57594B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57594B" w:rsidRPr="006F1B0C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6F1B0C">
              <w:rPr>
                <w:rFonts w:ascii="Times New Roman" w:hAnsi="Times New Roman"/>
                <w:szCs w:val="20"/>
              </w:rPr>
              <w:t>4.7</w:t>
            </w:r>
          </w:p>
        </w:tc>
        <w:tc>
          <w:tcPr>
            <w:tcW w:w="4531" w:type="dxa"/>
            <w:vAlign w:val="center"/>
          </w:tcPr>
          <w:p w:rsidR="0057594B" w:rsidRPr="006F1B0C" w:rsidRDefault="0057594B" w:rsidP="00FB0721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1B0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Автосалоны</w:t>
            </w:r>
          </w:p>
        </w:tc>
        <w:tc>
          <w:tcPr>
            <w:tcW w:w="968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A59C1">
              <w:rPr>
                <w:rFonts w:ascii="Times New Roman" w:hAnsi="Times New Roman"/>
                <w:szCs w:val="20"/>
              </w:rPr>
              <w:t>У</w:t>
            </w:r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0A59C1">
              <w:rPr>
                <w:rFonts w:ascii="Times New Roman" w:hAnsi="Times New Roman"/>
                <w:szCs w:val="20"/>
              </w:rPr>
              <w:t>Р</w:t>
            </w:r>
            <w:proofErr w:type="gramEnd"/>
          </w:p>
        </w:tc>
        <w:tc>
          <w:tcPr>
            <w:tcW w:w="809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57594B" w:rsidRPr="000A59C1" w:rsidRDefault="0057594B" w:rsidP="00FB0721">
            <w:pPr>
              <w:pStyle w:val="a4"/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Общественное питание в здании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5.1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 xml:space="preserve">Предприятия питания, рассчитанные на </w:t>
            </w:r>
            <w:proofErr w:type="gramStart"/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большой</w:t>
            </w:r>
            <w:proofErr w:type="gramEnd"/>
          </w:p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поток посетителей (площадь более 400м</w:t>
            </w:r>
            <w:r w:rsidRPr="00493303">
              <w:rPr>
                <w:rFonts w:eastAsia="Times New Roman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): рестораны, кафе, столовые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5.2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 xml:space="preserve">То же, </w:t>
            </w:r>
            <w:proofErr w:type="gramStart"/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рассчитанные</w:t>
            </w:r>
            <w:proofErr w:type="gramEnd"/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 xml:space="preserve"> на малый поток посетителей (площадь менее 400м</w:t>
            </w:r>
            <w:r w:rsidRPr="00493303">
              <w:rPr>
                <w:rFonts w:eastAsia="Times New Roman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Отправление культа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6.1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Мечети, церкви, часовни, религиозные объединения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6.2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Монастыри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Воспитание, образование, подготовка кадров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7.1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Детские дошкольные учреждения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7.2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Школы, школы-интернаты, специализированные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7.3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Учреждения среднего специального и высшего образования, учебные центры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Культура, искусство, информатика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8.1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Музеи, выставочные залы, мемориальные комплексы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8.2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 xml:space="preserve">Концертно-спортивные комплексы, театры, </w:t>
            </w:r>
            <w:proofErr w:type="spellStart"/>
            <w:proofErr w:type="gramStart"/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кино-театры</w:t>
            </w:r>
            <w:proofErr w:type="spellEnd"/>
            <w:proofErr w:type="gramEnd"/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, клубы, дискотеки, более 300 мест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8.3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Театры, кинотеатры, клубы, дискотеки, менее 300 мест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8.4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Библиотеки, архивы, информационные центры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Физическая культура, спо</w:t>
            </w:r>
            <w:proofErr w:type="gramStart"/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рт  в зд</w:t>
            </w:r>
            <w:proofErr w:type="gramEnd"/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ании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9.1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Физкультурно-оздоровительные комплексы, спортивные сооружения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Спорт, отдых, вне здания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10.1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Спортплощадки, теннисные корты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672A50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10.2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Стадионы</w:t>
            </w:r>
          </w:p>
        </w:tc>
        <w:tc>
          <w:tcPr>
            <w:tcW w:w="968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672A50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482FDC" w:rsidRPr="00672A50" w:rsidRDefault="00482FDC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10.3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Объекты для верховой езды, ипподромы</w:t>
            </w:r>
          </w:p>
        </w:tc>
        <w:tc>
          <w:tcPr>
            <w:tcW w:w="968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80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</w:tr>
      <w:tr w:rsidR="00482FDC" w:rsidRPr="006F1B0C" w:rsidTr="00482FDC">
        <w:trPr>
          <w:trHeight w:val="397"/>
          <w:jc w:val="center"/>
        </w:trPr>
        <w:tc>
          <w:tcPr>
            <w:tcW w:w="684" w:type="dxa"/>
            <w:vAlign w:val="center"/>
          </w:tcPr>
          <w:p w:rsidR="00482FDC" w:rsidRPr="00493303" w:rsidRDefault="00482FDC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10.4</w:t>
            </w:r>
          </w:p>
        </w:tc>
        <w:tc>
          <w:tcPr>
            <w:tcW w:w="4531" w:type="dxa"/>
            <w:vAlign w:val="center"/>
          </w:tcPr>
          <w:p w:rsidR="00482FDC" w:rsidRPr="00493303" w:rsidRDefault="00482FDC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Аттракционы</w:t>
            </w:r>
          </w:p>
        </w:tc>
        <w:tc>
          <w:tcPr>
            <w:tcW w:w="968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80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96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482FDC" w:rsidRDefault="00482FDC" w:rsidP="00FB680E">
            <w:pPr>
              <w:pStyle w:val="a4"/>
              <w:snapToGrid w:val="0"/>
              <w:jc w:val="center"/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Учреждения отдыха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11.1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sz w:val="17"/>
                <w:szCs w:val="17"/>
              </w:rPr>
            </w:pPr>
            <w:r w:rsidRPr="00080BE5">
              <w:rPr>
                <w:rFonts w:eastAsia="Times New Roman" w:cs="Arial"/>
                <w:sz w:val="17"/>
                <w:szCs w:val="17"/>
              </w:rPr>
              <w:t>Санатории, дома отдыха, детские лагеря отдыха, дома рыбака, охотника, турбазы и т.д.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Здравоохранение, соцобеспечение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lastRenderedPageBreak/>
              <w:t>12.1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Больницы, клиники общего профиля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12.2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Психоневрологические больницы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12.3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Инфекционные, онкологические больницы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12.4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Амбулатории, поликлиники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12.5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Пункты первой мед. Помощи, врачебные кабинеты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12.6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Ветеринарные поликлиники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12.7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Аптеки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Бытовое обслуживание населения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13.1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sz w:val="17"/>
                <w:szCs w:val="17"/>
              </w:rPr>
            </w:pPr>
            <w:r w:rsidRPr="00080BE5">
              <w:rPr>
                <w:rFonts w:eastAsia="Times New Roman" w:cs="Arial"/>
                <w:sz w:val="17"/>
                <w:szCs w:val="17"/>
              </w:rPr>
              <w:t>Дома быта, ателье, пункты проката, химчистки, ремонт обуви (в том числе во временных объектах), ремонт квартир и жилых  домов по заказам населения, фотоателье, парикмахерские, ритуальные услуги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Коммунальные объекты, связь, милиция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14.1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 xml:space="preserve">Бани, </w:t>
            </w:r>
            <w:proofErr w:type="spellStart"/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минипрачечные</w:t>
            </w:r>
            <w:proofErr w:type="spellEnd"/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14.2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Отделения связи, опорные пункты милиции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14.3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Пожарные  депо, станции скорой помощи, отделения  милиции, военкоматы, призывные пункты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14.4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Общественные туалеты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Управление, финансы, страхование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15.1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Банки, биржи, страховые компании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15.2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Административные здания, общественные организации, суды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7"/>
                <w:szCs w:val="17"/>
              </w:rPr>
            </w:pPr>
            <w:r w:rsidRPr="00080BE5"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b/>
                <w:bCs/>
                <w:color w:val="000000"/>
                <w:sz w:val="17"/>
                <w:szCs w:val="17"/>
              </w:rPr>
              <w:t>Наука и научное  обслуживание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B5717C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080BE5" w:rsidRDefault="00806B4B" w:rsidP="00FB0721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16.1</w:t>
            </w:r>
          </w:p>
        </w:tc>
        <w:tc>
          <w:tcPr>
            <w:tcW w:w="4531" w:type="dxa"/>
            <w:vAlign w:val="center"/>
          </w:tcPr>
          <w:p w:rsidR="00806B4B" w:rsidRPr="00080BE5" w:rsidRDefault="00806B4B" w:rsidP="00FB0721">
            <w:pPr>
              <w:snapToGrid w:val="0"/>
              <w:rPr>
                <w:rFonts w:eastAsia="Times New Roman" w:cs="Arial"/>
                <w:color w:val="000000"/>
                <w:sz w:val="17"/>
                <w:szCs w:val="17"/>
              </w:rPr>
            </w:pPr>
            <w:r w:rsidRPr="00080BE5">
              <w:rPr>
                <w:rFonts w:eastAsia="Times New Roman" w:cs="Arial"/>
                <w:color w:val="000000"/>
                <w:sz w:val="17"/>
                <w:szCs w:val="17"/>
              </w:rPr>
              <w:t>Научные организации, учреждения, проектные  организации, офисы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proofErr w:type="gramStart"/>
            <w:r w:rsidRPr="00080BE5">
              <w:rPr>
                <w:sz w:val="17"/>
                <w:szCs w:val="17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  <w:r w:rsidRPr="00080BE5">
              <w:rPr>
                <w:sz w:val="17"/>
                <w:szCs w:val="17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7"/>
                <w:szCs w:val="17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color w:val="000000"/>
                <w:sz w:val="16"/>
                <w:szCs w:val="16"/>
              </w:rPr>
              <w:t>Промышленное</w:t>
            </w:r>
            <w:r w:rsidRPr="00605B0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производство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17.1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Промышленные предприятия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color w:val="000000"/>
                <w:sz w:val="16"/>
                <w:szCs w:val="16"/>
              </w:rPr>
              <w:t>Сельское хозяйство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18.1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Все виды животноводческой деятельности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18.2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Все виды растениеводства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lastRenderedPageBreak/>
              <w:t>18.3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Подсобные хозяйства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color w:val="000000"/>
                <w:sz w:val="16"/>
                <w:szCs w:val="16"/>
              </w:rPr>
              <w:t>Склады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19.1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В полностью закрытых строениях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19.2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С использованием участка вне здания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19.3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Свалки бытовых отходов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Обслуживание и хранение автотранспорта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sz w:val="16"/>
                <w:szCs w:val="16"/>
              </w:rPr>
            </w:pPr>
            <w:r w:rsidRPr="00605B0C">
              <w:rPr>
                <w:rFonts w:eastAsia="Times New Roman" w:cs="Arial"/>
                <w:sz w:val="16"/>
                <w:szCs w:val="16"/>
              </w:rPr>
              <w:t>Гаражи, отдельно стоящие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Гаражи боксового типа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20.3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Гаражи многоуровневые и подземные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20.4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Мастерские автосервиса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20.5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Автозаправочные станции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20.6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Автопарки грузового транспорта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20.7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Автопарки пассажирского транспорта, таксопарки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20.8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Автостоянки открытого типа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20.9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Автостоянки многоуровневые открытого типа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21.1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Вертолетные площадки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21.2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Автовокзалы, железнодорожные вокзалы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21.3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Терминалы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05B0C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b/>
                <w:sz w:val="16"/>
                <w:szCs w:val="16"/>
              </w:rPr>
            </w:pPr>
            <w:r w:rsidRPr="00605B0C">
              <w:rPr>
                <w:rFonts w:eastAsia="Times New Roman" w:cs="Arial"/>
                <w:b/>
                <w:sz w:val="16"/>
                <w:szCs w:val="16"/>
              </w:rPr>
              <w:t>Инженерная инфраструктура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22.1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Котельные большой мощности, ГРС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06B4B" w:rsidRPr="006F1B0C" w:rsidTr="00427F21">
        <w:trPr>
          <w:trHeight w:val="397"/>
          <w:jc w:val="center"/>
        </w:trPr>
        <w:tc>
          <w:tcPr>
            <w:tcW w:w="684" w:type="dxa"/>
            <w:vAlign w:val="center"/>
          </w:tcPr>
          <w:p w:rsidR="00806B4B" w:rsidRPr="00605B0C" w:rsidRDefault="00806B4B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605B0C">
              <w:rPr>
                <w:sz w:val="16"/>
                <w:szCs w:val="16"/>
              </w:rPr>
              <w:t>22.2</w:t>
            </w:r>
          </w:p>
        </w:tc>
        <w:tc>
          <w:tcPr>
            <w:tcW w:w="4531" w:type="dxa"/>
            <w:vAlign w:val="center"/>
          </w:tcPr>
          <w:p w:rsidR="00806B4B" w:rsidRPr="00605B0C" w:rsidRDefault="00806B4B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605B0C">
              <w:rPr>
                <w:rFonts w:eastAsia="Times New Roman" w:cs="Arial"/>
                <w:color w:val="000000"/>
                <w:sz w:val="16"/>
                <w:szCs w:val="16"/>
              </w:rPr>
              <w:t>АТС, небольшие котельные, КНС, РП, ТП, ГРП,</w:t>
            </w:r>
          </w:p>
        </w:tc>
        <w:tc>
          <w:tcPr>
            <w:tcW w:w="968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080BE5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96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 w:rsidRPr="00080BE5">
              <w:rPr>
                <w:sz w:val="18"/>
                <w:szCs w:val="18"/>
              </w:rPr>
              <w:t>У</w:t>
            </w:r>
          </w:p>
        </w:tc>
        <w:tc>
          <w:tcPr>
            <w:tcW w:w="809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</w:p>
        </w:tc>
        <w:tc>
          <w:tcPr>
            <w:tcW w:w="974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</w:tcPr>
          <w:p w:rsidR="00806B4B" w:rsidRPr="00080BE5" w:rsidRDefault="00806B4B" w:rsidP="00FB680E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22.3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КОС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22.4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Водозаборные и очистные водопроводные сооружения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r>
              <w:t>У</w:t>
            </w: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493303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Объекты специального назначения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lastRenderedPageBreak/>
              <w:t>23.1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Антенные поля, радио и телевизионные вышки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23.2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Кладбища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</w:tr>
      <w:tr w:rsidR="00D25DDD" w:rsidRPr="006F1B0C" w:rsidTr="00571A51">
        <w:trPr>
          <w:trHeight w:val="397"/>
          <w:jc w:val="center"/>
        </w:trPr>
        <w:tc>
          <w:tcPr>
            <w:tcW w:w="684" w:type="dxa"/>
            <w:vAlign w:val="center"/>
          </w:tcPr>
          <w:p w:rsidR="00D25DDD" w:rsidRPr="00493303" w:rsidRDefault="00D25DDD" w:rsidP="00FB0721">
            <w:pPr>
              <w:pStyle w:val="a4"/>
              <w:snapToGrid w:val="0"/>
              <w:jc w:val="center"/>
              <w:rPr>
                <w:sz w:val="16"/>
                <w:szCs w:val="16"/>
              </w:rPr>
            </w:pPr>
            <w:r w:rsidRPr="00493303">
              <w:rPr>
                <w:sz w:val="16"/>
                <w:szCs w:val="16"/>
              </w:rPr>
              <w:t>23.3</w:t>
            </w:r>
          </w:p>
        </w:tc>
        <w:tc>
          <w:tcPr>
            <w:tcW w:w="4531" w:type="dxa"/>
            <w:vAlign w:val="center"/>
          </w:tcPr>
          <w:p w:rsidR="00D25DDD" w:rsidRPr="00493303" w:rsidRDefault="00D25DDD" w:rsidP="00FB0721">
            <w:pPr>
              <w:snapToGrid w:val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493303">
              <w:rPr>
                <w:rFonts w:eastAsia="Times New Roman" w:cs="Arial"/>
                <w:color w:val="000000"/>
                <w:sz w:val="16"/>
                <w:szCs w:val="16"/>
              </w:rPr>
              <w:t>Тюрьмы, воинские части</w:t>
            </w:r>
          </w:p>
        </w:tc>
        <w:tc>
          <w:tcPr>
            <w:tcW w:w="968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6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9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974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06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  <w:tc>
          <w:tcPr>
            <w:tcW w:w="873" w:type="dxa"/>
          </w:tcPr>
          <w:p w:rsidR="00D25DDD" w:rsidRDefault="00D25DDD" w:rsidP="00FB680E">
            <w:pPr>
              <w:pStyle w:val="a4"/>
              <w:snapToGrid w:val="0"/>
              <w:jc w:val="center"/>
            </w:pPr>
          </w:p>
        </w:tc>
      </w:tr>
    </w:tbl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190D91" w:rsidRDefault="00190D91" w:rsidP="00190D91">
      <w:pPr>
        <w:jc w:val="both"/>
      </w:pPr>
    </w:p>
    <w:p w:rsidR="00190D91" w:rsidRPr="00190D91" w:rsidRDefault="00190D91" w:rsidP="00190D9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D91">
        <w:rPr>
          <w:rFonts w:ascii="Times New Roman" w:hAnsi="Times New Roman" w:cs="Times New Roman"/>
          <w:sz w:val="24"/>
          <w:szCs w:val="24"/>
          <w:u w:val="single"/>
        </w:rPr>
        <w:t>Условные обозначения к таблице:</w:t>
      </w:r>
    </w:p>
    <w:tbl>
      <w:tblPr>
        <w:tblW w:w="0" w:type="auto"/>
        <w:tblInd w:w="-80" w:type="dxa"/>
        <w:tblLayout w:type="fixed"/>
        <w:tblLook w:val="0000"/>
      </w:tblPr>
      <w:tblGrid>
        <w:gridCol w:w="531"/>
        <w:gridCol w:w="14257"/>
      </w:tblGrid>
      <w:tr w:rsidR="00190D91" w:rsidRPr="00190D91" w:rsidTr="00E355D6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90D91" w:rsidRPr="00190D91" w:rsidRDefault="00190D91" w:rsidP="00E355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90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4257" w:type="dxa"/>
            <w:tcBorders>
              <w:left w:val="single" w:sz="8" w:space="0" w:color="000000"/>
            </w:tcBorders>
            <w:tcMar>
              <w:left w:w="0" w:type="dxa"/>
              <w:right w:w="0" w:type="dxa"/>
            </w:tcMar>
          </w:tcPr>
          <w:p w:rsidR="00190D91" w:rsidRPr="00190D91" w:rsidRDefault="00E355D6" w:rsidP="00FB68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90D91" w:rsidRPr="00190D91">
              <w:rPr>
                <w:rFonts w:ascii="Times New Roman" w:hAnsi="Times New Roman" w:cs="Times New Roman"/>
                <w:sz w:val="24"/>
                <w:szCs w:val="24"/>
              </w:rPr>
              <w:t>основной вид разрешенного использования</w:t>
            </w:r>
          </w:p>
        </w:tc>
      </w:tr>
      <w:tr w:rsidR="00190D91" w:rsidRPr="00190D91" w:rsidTr="00E355D6">
        <w:tc>
          <w:tcPr>
            <w:tcW w:w="5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90D91" w:rsidRPr="00190D91" w:rsidRDefault="00190D91" w:rsidP="00E355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</w:p>
        </w:tc>
        <w:tc>
          <w:tcPr>
            <w:tcW w:w="14257" w:type="dxa"/>
            <w:tcBorders>
              <w:left w:val="single" w:sz="8" w:space="0" w:color="000000"/>
            </w:tcBorders>
            <w:tcMar>
              <w:left w:w="0" w:type="dxa"/>
              <w:right w:w="0" w:type="dxa"/>
            </w:tcMar>
          </w:tcPr>
          <w:p w:rsidR="00190D91" w:rsidRPr="00190D91" w:rsidRDefault="00E355D6" w:rsidP="00FB68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D91" w:rsidRPr="00190D91">
              <w:rPr>
                <w:rFonts w:ascii="Times New Roman" w:hAnsi="Times New Roman" w:cs="Times New Roman"/>
                <w:sz w:val="24"/>
                <w:szCs w:val="24"/>
              </w:rPr>
              <w:t>- условно разрешенный вид использования</w:t>
            </w:r>
          </w:p>
        </w:tc>
      </w:tr>
      <w:tr w:rsidR="00190D91" w:rsidRPr="00190D91" w:rsidTr="00E355D6"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90D91" w:rsidRPr="00190D91" w:rsidRDefault="00190D91" w:rsidP="00E355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57" w:type="dxa"/>
            <w:tcBorders>
              <w:left w:val="single" w:sz="8" w:space="0" w:color="000000"/>
            </w:tcBorders>
            <w:tcMar>
              <w:left w:w="0" w:type="dxa"/>
              <w:right w:w="0" w:type="dxa"/>
            </w:tcMar>
          </w:tcPr>
          <w:p w:rsidR="00190D91" w:rsidRPr="00190D91" w:rsidRDefault="00E355D6" w:rsidP="00FB68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D91" w:rsidRPr="00190D91">
              <w:rPr>
                <w:rFonts w:ascii="Times New Roman" w:hAnsi="Times New Roman" w:cs="Times New Roman"/>
                <w:sz w:val="24"/>
                <w:szCs w:val="24"/>
              </w:rPr>
              <w:t>- запрещенный вид использования</w:t>
            </w:r>
          </w:p>
        </w:tc>
      </w:tr>
    </w:tbl>
    <w:p w:rsidR="00BA0BD0" w:rsidRDefault="00BA0BD0" w:rsidP="00190D91">
      <w:pPr>
        <w:spacing w:after="0" w:line="240" w:lineRule="auto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190D91">
      <w:pPr>
        <w:spacing w:after="0" w:line="240" w:lineRule="auto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Default="00BA0BD0" w:rsidP="00EC17EB">
      <w:pPr>
        <w:spacing w:after="0" w:line="240" w:lineRule="auto"/>
        <w:jc w:val="right"/>
        <w:rPr>
          <w:b/>
          <w:bCs/>
        </w:rPr>
      </w:pPr>
    </w:p>
    <w:p w:rsidR="00BA0BD0" w:rsidRPr="00EC17EB" w:rsidRDefault="00BA0BD0" w:rsidP="00EC17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BA0BD0" w:rsidRPr="00EC17EB" w:rsidSect="00EC17EB">
      <w:pgSz w:w="16838" w:h="11906" w:orient="landscape" w:code="25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BTArial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altName w:val="Century751 B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17EB"/>
    <w:rsid w:val="000A5E1D"/>
    <w:rsid w:val="000B7B7D"/>
    <w:rsid w:val="000F169B"/>
    <w:rsid w:val="0011084E"/>
    <w:rsid w:val="00190D91"/>
    <w:rsid w:val="001D2432"/>
    <w:rsid w:val="002D188C"/>
    <w:rsid w:val="00482FDC"/>
    <w:rsid w:val="004B430D"/>
    <w:rsid w:val="0057594B"/>
    <w:rsid w:val="005F6BFD"/>
    <w:rsid w:val="00620080"/>
    <w:rsid w:val="0062037E"/>
    <w:rsid w:val="0064646D"/>
    <w:rsid w:val="006F1B0C"/>
    <w:rsid w:val="00752DEF"/>
    <w:rsid w:val="007E4934"/>
    <w:rsid w:val="00806B4B"/>
    <w:rsid w:val="008518F6"/>
    <w:rsid w:val="009A0562"/>
    <w:rsid w:val="00A530D5"/>
    <w:rsid w:val="00BA0BD0"/>
    <w:rsid w:val="00CD158D"/>
    <w:rsid w:val="00D25DDD"/>
    <w:rsid w:val="00E355D6"/>
    <w:rsid w:val="00EA713F"/>
    <w:rsid w:val="00EC17EB"/>
    <w:rsid w:val="00FB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7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6F1B0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879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</dc:creator>
  <cp:keywords/>
  <dc:description/>
  <cp:lastModifiedBy>Козин</cp:lastModifiedBy>
  <cp:revision>25</cp:revision>
  <dcterms:created xsi:type="dcterms:W3CDTF">2013-12-18T04:53:00Z</dcterms:created>
  <dcterms:modified xsi:type="dcterms:W3CDTF">2013-12-25T09:56:00Z</dcterms:modified>
</cp:coreProperties>
</file>