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9D5" w:rsidRPr="00007446" w:rsidRDefault="005849D5" w:rsidP="00007446">
      <w:pPr>
        <w:keepNext/>
        <w:keepLines/>
        <w:pageBreakBefore/>
        <w:widowControl w:val="0"/>
        <w:autoSpaceDE w:val="0"/>
        <w:spacing w:line="360" w:lineRule="auto"/>
        <w:ind w:firstLine="709"/>
        <w:jc w:val="both"/>
        <w:rPr>
          <w:b/>
          <w:bCs/>
          <w:caps/>
          <w:sz w:val="24"/>
          <w:szCs w:val="24"/>
        </w:rPr>
      </w:pPr>
      <w:r w:rsidRPr="00007446">
        <w:rPr>
          <w:b/>
          <w:bCs/>
          <w:caps/>
          <w:sz w:val="24"/>
          <w:szCs w:val="24"/>
        </w:rPr>
        <w:t>РАЗДЕЛ i. ПОРЯДОК применения правил  землепользования и з</w:t>
      </w:r>
      <w:r w:rsidRPr="00007446">
        <w:rPr>
          <w:b/>
          <w:bCs/>
          <w:caps/>
          <w:sz w:val="24"/>
          <w:szCs w:val="24"/>
        </w:rPr>
        <w:t>а</w:t>
      </w:r>
      <w:r w:rsidRPr="00007446">
        <w:rPr>
          <w:b/>
          <w:bCs/>
          <w:caps/>
          <w:sz w:val="24"/>
          <w:szCs w:val="24"/>
        </w:rPr>
        <w:t xml:space="preserve">стройки сельского поселения </w:t>
      </w:r>
      <w:r w:rsidR="00EF24A3">
        <w:rPr>
          <w:b/>
          <w:bCs/>
          <w:caps/>
          <w:sz w:val="24"/>
          <w:szCs w:val="24"/>
        </w:rPr>
        <w:t>ВОЛКОВСКИЙ</w:t>
      </w:r>
      <w:r w:rsidRPr="00007446">
        <w:rPr>
          <w:b/>
          <w:bCs/>
          <w:caps/>
          <w:sz w:val="24"/>
          <w:szCs w:val="24"/>
        </w:rPr>
        <w:t xml:space="preserve"> сельсовет муниц</w:t>
      </w:r>
      <w:r w:rsidRPr="00007446">
        <w:rPr>
          <w:b/>
          <w:bCs/>
          <w:caps/>
          <w:sz w:val="24"/>
          <w:szCs w:val="24"/>
        </w:rPr>
        <w:t>и</w:t>
      </w:r>
      <w:r w:rsidRPr="00007446">
        <w:rPr>
          <w:b/>
          <w:bCs/>
          <w:caps/>
          <w:sz w:val="24"/>
          <w:szCs w:val="24"/>
        </w:rPr>
        <w:t xml:space="preserve">пального района </w:t>
      </w:r>
      <w:r w:rsidR="00EF24A3">
        <w:rPr>
          <w:b/>
          <w:bCs/>
          <w:caps/>
          <w:sz w:val="24"/>
          <w:szCs w:val="24"/>
        </w:rPr>
        <w:t>БЛАГОВЕЩЕНСКИЙ</w:t>
      </w:r>
      <w:r w:rsidRPr="00007446">
        <w:rPr>
          <w:b/>
          <w:bCs/>
          <w:caps/>
          <w:sz w:val="24"/>
          <w:szCs w:val="24"/>
        </w:rPr>
        <w:t xml:space="preserve"> район республики БАШКОРТ</w:t>
      </w:r>
      <w:r w:rsidRPr="00007446">
        <w:rPr>
          <w:b/>
          <w:bCs/>
          <w:caps/>
          <w:sz w:val="24"/>
          <w:szCs w:val="24"/>
        </w:rPr>
        <w:t>О</w:t>
      </w:r>
      <w:r w:rsidRPr="00007446">
        <w:rPr>
          <w:b/>
          <w:bCs/>
          <w:caps/>
          <w:sz w:val="24"/>
          <w:szCs w:val="24"/>
        </w:rPr>
        <w:t>СТАН  и внесения  в них изменений</w:t>
      </w:r>
    </w:p>
    <w:p w:rsidR="0065541F" w:rsidRDefault="005849D5" w:rsidP="0065541F">
      <w:pPr>
        <w:widowControl w:val="0"/>
        <w:autoSpaceDE w:val="0"/>
        <w:spacing w:before="240" w:line="360" w:lineRule="auto"/>
        <w:ind w:firstLine="709"/>
        <w:jc w:val="both"/>
        <w:rPr>
          <w:b/>
          <w:bCs/>
          <w:sz w:val="24"/>
          <w:szCs w:val="24"/>
        </w:rPr>
      </w:pPr>
      <w:r w:rsidRPr="00007446">
        <w:rPr>
          <w:b/>
          <w:bCs/>
          <w:sz w:val="24"/>
          <w:szCs w:val="24"/>
        </w:rPr>
        <w:t xml:space="preserve">Глава 1. Общие положения о правилах землепользования и застройки сельского поселения </w:t>
      </w:r>
      <w:r w:rsidR="00EF24A3">
        <w:rPr>
          <w:b/>
          <w:bCs/>
          <w:sz w:val="24"/>
          <w:szCs w:val="24"/>
        </w:rPr>
        <w:t>Волковский</w:t>
      </w:r>
      <w:r w:rsidRPr="00007446">
        <w:rPr>
          <w:b/>
          <w:bCs/>
          <w:sz w:val="24"/>
          <w:szCs w:val="24"/>
        </w:rPr>
        <w:t xml:space="preserve"> сельсовет муниципального района </w:t>
      </w:r>
      <w:r w:rsidR="00EF24A3">
        <w:rPr>
          <w:b/>
          <w:bCs/>
          <w:sz w:val="24"/>
          <w:szCs w:val="24"/>
        </w:rPr>
        <w:t>Благовещенский</w:t>
      </w:r>
      <w:r w:rsidR="008C5975">
        <w:rPr>
          <w:b/>
          <w:bCs/>
          <w:sz w:val="24"/>
          <w:szCs w:val="24"/>
        </w:rPr>
        <w:t xml:space="preserve"> </w:t>
      </w:r>
      <w:r w:rsidRPr="00007446">
        <w:rPr>
          <w:b/>
          <w:bCs/>
          <w:sz w:val="24"/>
          <w:szCs w:val="24"/>
        </w:rPr>
        <w:t xml:space="preserve"> район Ре</w:t>
      </w:r>
      <w:r w:rsidRPr="00007446">
        <w:rPr>
          <w:b/>
          <w:bCs/>
          <w:sz w:val="24"/>
          <w:szCs w:val="24"/>
        </w:rPr>
        <w:t>с</w:t>
      </w:r>
      <w:r w:rsidRPr="00007446">
        <w:rPr>
          <w:b/>
          <w:bCs/>
          <w:sz w:val="24"/>
          <w:szCs w:val="24"/>
        </w:rPr>
        <w:t>публики Башкортостан</w:t>
      </w:r>
      <w:r w:rsidR="0065541F">
        <w:rPr>
          <w:b/>
          <w:bCs/>
          <w:sz w:val="24"/>
          <w:szCs w:val="24"/>
        </w:rPr>
        <w:t>.</w:t>
      </w:r>
    </w:p>
    <w:p w:rsidR="005849D5" w:rsidRPr="00007446" w:rsidRDefault="005849D5" w:rsidP="0065541F">
      <w:pPr>
        <w:widowControl w:val="0"/>
        <w:autoSpaceDE w:val="0"/>
        <w:spacing w:before="240" w:line="360" w:lineRule="auto"/>
        <w:ind w:firstLine="709"/>
        <w:jc w:val="both"/>
        <w:rPr>
          <w:b/>
          <w:bCs/>
          <w:sz w:val="24"/>
          <w:szCs w:val="24"/>
        </w:rPr>
      </w:pPr>
      <w:r w:rsidRPr="00007446">
        <w:rPr>
          <w:b/>
          <w:bCs/>
          <w:sz w:val="24"/>
          <w:szCs w:val="24"/>
        </w:rPr>
        <w:t xml:space="preserve">1.1. Основные понятия, используемые в Правилах землепользования и застройки сельского поселения </w:t>
      </w:r>
      <w:r w:rsidR="00EF24A3">
        <w:rPr>
          <w:b/>
          <w:bCs/>
          <w:sz w:val="24"/>
          <w:szCs w:val="24"/>
        </w:rPr>
        <w:t>Волковский</w:t>
      </w:r>
      <w:r w:rsidRPr="00007446">
        <w:rPr>
          <w:b/>
          <w:bCs/>
          <w:sz w:val="24"/>
          <w:szCs w:val="24"/>
        </w:rPr>
        <w:t xml:space="preserve"> сельсовет муниципального района </w:t>
      </w:r>
      <w:r w:rsidR="00EF24A3">
        <w:rPr>
          <w:b/>
          <w:bCs/>
          <w:sz w:val="24"/>
          <w:szCs w:val="24"/>
        </w:rPr>
        <w:t>Благовещенский</w:t>
      </w:r>
      <w:r w:rsidRPr="00007446">
        <w:rPr>
          <w:b/>
          <w:bCs/>
          <w:sz w:val="24"/>
          <w:szCs w:val="24"/>
        </w:rPr>
        <w:t xml:space="preserve"> район Республики Башкортостан.</w:t>
      </w:r>
    </w:p>
    <w:p w:rsidR="005849D5" w:rsidRPr="00007446" w:rsidRDefault="005849D5" w:rsidP="00007446">
      <w:pPr>
        <w:widowControl w:val="0"/>
        <w:autoSpaceDE w:val="0"/>
        <w:spacing w:line="360" w:lineRule="auto"/>
        <w:ind w:firstLine="709"/>
        <w:jc w:val="both"/>
        <w:rPr>
          <w:sz w:val="24"/>
          <w:szCs w:val="24"/>
        </w:rPr>
      </w:pPr>
      <w:r w:rsidRPr="00007446">
        <w:rPr>
          <w:sz w:val="24"/>
          <w:szCs w:val="24"/>
        </w:rPr>
        <w:t xml:space="preserve">В настоящих Правилах землепользования и застройки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Pr="00007446">
        <w:rPr>
          <w:sz w:val="24"/>
          <w:szCs w:val="24"/>
        </w:rPr>
        <w:t xml:space="preserve"> район Республики Башкортостан (далее</w:t>
      </w:r>
      <w:r w:rsidRPr="00007446">
        <w:rPr>
          <w:b/>
          <w:bCs/>
          <w:sz w:val="24"/>
          <w:szCs w:val="24"/>
        </w:rPr>
        <w:t xml:space="preserve"> - </w:t>
      </w:r>
      <w:r w:rsidRPr="00007446">
        <w:rPr>
          <w:sz w:val="24"/>
          <w:szCs w:val="24"/>
        </w:rPr>
        <w:t>Пр</w:t>
      </w:r>
      <w:r w:rsidRPr="00007446">
        <w:rPr>
          <w:sz w:val="24"/>
          <w:szCs w:val="24"/>
        </w:rPr>
        <w:t>а</w:t>
      </w:r>
      <w:r w:rsidRPr="00007446">
        <w:rPr>
          <w:sz w:val="24"/>
          <w:szCs w:val="24"/>
        </w:rPr>
        <w:t>вилах) нижеприведённые термины используются в следующем значении:</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акт приемки</w:t>
      </w:r>
      <w:r w:rsidRPr="00007446">
        <w:rPr>
          <w:sz w:val="24"/>
          <w:szCs w:val="24"/>
        </w:rPr>
        <w:t xml:space="preserve"> </w:t>
      </w:r>
      <w:r w:rsidRPr="00007446">
        <w:rPr>
          <w:b/>
          <w:sz w:val="24"/>
          <w:szCs w:val="24"/>
        </w:rPr>
        <w:t>выполненных работ</w:t>
      </w:r>
      <w:r w:rsidRPr="00007446">
        <w:rPr>
          <w:sz w:val="24"/>
          <w:szCs w:val="24"/>
        </w:rPr>
        <w:t xml:space="preserve"> – документ, подготовленный по завершении стро</w:t>
      </w:r>
      <w:r w:rsidRPr="00007446">
        <w:rPr>
          <w:sz w:val="24"/>
          <w:szCs w:val="24"/>
        </w:rPr>
        <w:t>и</w:t>
      </w:r>
      <w:r w:rsidRPr="00007446">
        <w:rPr>
          <w:sz w:val="24"/>
          <w:szCs w:val="24"/>
        </w:rPr>
        <w:t>тельства, реконструкции и капитального ремонта,  оформленный в соответствии с требовани</w:t>
      </w:r>
      <w:r w:rsidRPr="00007446">
        <w:rPr>
          <w:sz w:val="24"/>
          <w:szCs w:val="24"/>
        </w:rPr>
        <w:t>я</w:t>
      </w:r>
      <w:r w:rsidRPr="00007446">
        <w:rPr>
          <w:sz w:val="24"/>
          <w:szCs w:val="24"/>
        </w:rPr>
        <w:t>ми гражданского законодательства документ, подписанный застройщиком (заказчиком) и и</w:t>
      </w:r>
      <w:r w:rsidRPr="00007446">
        <w:rPr>
          <w:sz w:val="24"/>
          <w:szCs w:val="24"/>
        </w:rPr>
        <w:t>с</w:t>
      </w:r>
      <w:r w:rsidRPr="00007446">
        <w:rPr>
          <w:sz w:val="24"/>
          <w:szCs w:val="24"/>
        </w:rPr>
        <w:t>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К акту  приемки объекта к</w:t>
      </w:r>
      <w:r w:rsidRPr="00007446">
        <w:rPr>
          <w:sz w:val="24"/>
          <w:szCs w:val="24"/>
        </w:rPr>
        <w:t>а</w:t>
      </w:r>
      <w:r w:rsidRPr="00007446">
        <w:rPr>
          <w:sz w:val="24"/>
          <w:szCs w:val="24"/>
        </w:rPr>
        <w:t>питального строительства (в случае осуществления строительства, реконструкции, капитальн</w:t>
      </w:r>
      <w:r w:rsidRPr="00007446">
        <w:rPr>
          <w:sz w:val="24"/>
          <w:szCs w:val="24"/>
        </w:rPr>
        <w:t>о</w:t>
      </w:r>
      <w:r w:rsidRPr="00007446">
        <w:rPr>
          <w:sz w:val="24"/>
          <w:szCs w:val="24"/>
        </w:rPr>
        <w:t>го ремонта на основании договора) прилагается заявление о выдаче разрешения на ввод объекта в эксплуатацию на основании п. 4 ст. 55 Градостроительного кодекса РФ.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w:t>
      </w:r>
      <w:r w:rsidRPr="00007446">
        <w:rPr>
          <w:sz w:val="24"/>
          <w:szCs w:val="24"/>
        </w:rPr>
        <w:t>и</w:t>
      </w:r>
      <w:r w:rsidRPr="00007446">
        <w:rPr>
          <w:sz w:val="24"/>
          <w:szCs w:val="24"/>
        </w:rPr>
        <w:t>тельному плану земельного участка и проектной документации (ч.1 ст. 55 Градостроительного кодекса РФ).</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арендаторы  земельных участков</w:t>
      </w:r>
      <w:r w:rsidRPr="00007446">
        <w:rPr>
          <w:sz w:val="24"/>
          <w:szCs w:val="24"/>
        </w:rPr>
        <w:t xml:space="preserve"> – сторона договора аренды земельного участка, к</w:t>
      </w:r>
      <w:r w:rsidRPr="00007446">
        <w:rPr>
          <w:sz w:val="24"/>
          <w:szCs w:val="24"/>
        </w:rPr>
        <w:t>о</w:t>
      </w:r>
      <w:r w:rsidRPr="00007446">
        <w:rPr>
          <w:sz w:val="24"/>
          <w:szCs w:val="24"/>
        </w:rPr>
        <w:t>торая получает от арендодателя земельный участок за плату во временное владение и пользов</w:t>
      </w:r>
      <w:r w:rsidRPr="00007446">
        <w:rPr>
          <w:sz w:val="24"/>
          <w:szCs w:val="24"/>
        </w:rPr>
        <w:t>а</w:t>
      </w:r>
      <w:r w:rsidRPr="00007446">
        <w:rPr>
          <w:sz w:val="24"/>
          <w:szCs w:val="24"/>
        </w:rPr>
        <w:lastRenderedPageBreak/>
        <w:t>ние по договору аренды (субаренды), лица, владеющие и пользующиеся земельным участком по договору аренды;</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береговая полоса</w:t>
      </w:r>
      <w:r w:rsidRPr="00007446">
        <w:rPr>
          <w:sz w:val="24"/>
          <w:szCs w:val="24"/>
        </w:rPr>
        <w:t xml:space="preserve">  -  полоса земли вдоль береговой линии водного объекта общего пол</w:t>
      </w:r>
      <w:r w:rsidRPr="00007446">
        <w:rPr>
          <w:sz w:val="24"/>
          <w:szCs w:val="24"/>
        </w:rPr>
        <w:t>ь</w:t>
      </w:r>
      <w:r w:rsidRPr="00007446">
        <w:rPr>
          <w:sz w:val="24"/>
          <w:szCs w:val="24"/>
        </w:rPr>
        <w:t>зования, предназначенная для общего пользования.</w:t>
      </w:r>
    </w:p>
    <w:p w:rsidR="005849D5" w:rsidRPr="00007446" w:rsidRDefault="005849D5" w:rsidP="001F7008">
      <w:pPr>
        <w:widowControl w:val="0"/>
        <w:autoSpaceDE w:val="0"/>
        <w:spacing w:line="360" w:lineRule="auto"/>
        <w:ind w:firstLine="709"/>
        <w:jc w:val="both"/>
        <w:rPr>
          <w:sz w:val="24"/>
          <w:szCs w:val="24"/>
        </w:rPr>
      </w:pPr>
      <w:r w:rsidRPr="00007446">
        <w:rPr>
          <w:sz w:val="24"/>
          <w:szCs w:val="24"/>
        </w:rPr>
        <w:t>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w:t>
      </w:r>
      <w:r w:rsidRPr="00007446">
        <w:rPr>
          <w:sz w:val="24"/>
          <w:szCs w:val="24"/>
        </w:rPr>
        <w:t>о</w:t>
      </w:r>
      <w:r w:rsidRPr="00007446">
        <w:rPr>
          <w:sz w:val="24"/>
          <w:szCs w:val="24"/>
        </w:rPr>
        <w:t>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блокированный жилой дом</w:t>
      </w:r>
      <w:r w:rsidRPr="00007446">
        <w:rPr>
          <w:sz w:val="24"/>
          <w:szCs w:val="24"/>
        </w:rPr>
        <w:t xml:space="preserve"> – жилой дом с количеством этажей не более чем три, с</w:t>
      </w:r>
      <w:r w:rsidRPr="00007446">
        <w:rPr>
          <w:sz w:val="24"/>
          <w:szCs w:val="24"/>
        </w:rPr>
        <w:t>о</w:t>
      </w:r>
      <w:r w:rsidRPr="00007446">
        <w:rPr>
          <w:sz w:val="24"/>
          <w:szCs w:val="24"/>
        </w:rPr>
        <w:t>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w:t>
      </w:r>
      <w:r w:rsidRPr="00007446">
        <w:rPr>
          <w:sz w:val="24"/>
          <w:szCs w:val="24"/>
        </w:rPr>
        <w:t>о</w:t>
      </w:r>
      <w:r w:rsidRPr="00007446">
        <w:rPr>
          <w:sz w:val="24"/>
          <w:szCs w:val="24"/>
        </w:rPr>
        <w:t>рию общего пользования. В соответствии с частью 2 статьи 49 Градостроительного кодекса Российской Федерации государственная экспертиза не проводится в отношении проектной д</w:t>
      </w:r>
      <w:r w:rsidRPr="00007446">
        <w:rPr>
          <w:sz w:val="24"/>
          <w:szCs w:val="24"/>
        </w:rPr>
        <w:t>о</w:t>
      </w:r>
      <w:r w:rsidRPr="00007446">
        <w:rPr>
          <w:sz w:val="24"/>
          <w:szCs w:val="24"/>
        </w:rPr>
        <w:t>кументации, подготовленной для строительства жилых домов блокированной застройки;</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боковые границы участка </w:t>
      </w:r>
      <w:r w:rsidRPr="00007446">
        <w:rPr>
          <w:sz w:val="24"/>
          <w:szCs w:val="24"/>
        </w:rPr>
        <w:t>-</w:t>
      </w:r>
      <w:r w:rsidRPr="00007446">
        <w:rPr>
          <w:b/>
          <w:bCs/>
          <w:sz w:val="24"/>
          <w:szCs w:val="24"/>
        </w:rPr>
        <w:t xml:space="preserve"> </w:t>
      </w:r>
      <w:r w:rsidRPr="00007446">
        <w:rPr>
          <w:sz w:val="24"/>
          <w:szCs w:val="24"/>
        </w:rPr>
        <w:t>границы, линии которых соединяют лицевую и заднюю границы участка;</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виды разрешенного использования земельных участков и объектов капитального строительства</w:t>
      </w:r>
      <w:r w:rsidRPr="00007446">
        <w:rPr>
          <w:sz w:val="24"/>
          <w:szCs w:val="24"/>
        </w:rPr>
        <w:t xml:space="preserve"> – виды деятельности, осуществлять и размещать которые на земельных учас</w:t>
      </w:r>
      <w:r w:rsidRPr="00007446">
        <w:rPr>
          <w:sz w:val="24"/>
          <w:szCs w:val="24"/>
        </w:rPr>
        <w:t>т</w:t>
      </w:r>
      <w:r w:rsidRPr="00007446">
        <w:rPr>
          <w:sz w:val="24"/>
          <w:szCs w:val="24"/>
        </w:rPr>
        <w:t>ках разрешено в силу наименования этих видов деятельности в градостроительном регламенте применительно  к соответствующим территориальным зонам (основные виды разрешенного использования, условно разрешенные виды использования, вспомогательные виды разрешенн</w:t>
      </w:r>
      <w:r w:rsidRPr="00007446">
        <w:rPr>
          <w:sz w:val="24"/>
          <w:szCs w:val="24"/>
        </w:rPr>
        <w:t>о</w:t>
      </w:r>
      <w:r w:rsidRPr="00007446">
        <w:rPr>
          <w:sz w:val="24"/>
          <w:szCs w:val="24"/>
        </w:rPr>
        <w:t>го использования земельных участков)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вновь выявленный объект культурного наследия</w:t>
      </w:r>
      <w:r w:rsidRPr="00007446">
        <w:rPr>
          <w:sz w:val="24"/>
          <w:szCs w:val="24"/>
        </w:rPr>
        <w:t xml:space="preserve"> – объект, представляющий собой историко-культурную ценность, в отношении которого подготовлено предложение государс</w:t>
      </w:r>
      <w:r w:rsidRPr="00007446">
        <w:rPr>
          <w:sz w:val="24"/>
          <w:szCs w:val="24"/>
        </w:rPr>
        <w:t>т</w:t>
      </w:r>
      <w:r w:rsidRPr="00007446">
        <w:rPr>
          <w:sz w:val="24"/>
          <w:szCs w:val="24"/>
        </w:rPr>
        <w:t>венной историко-культурной экспертизы о включении его в реестр как объекта культурного н</w:t>
      </w:r>
      <w:r w:rsidRPr="00007446">
        <w:rPr>
          <w:sz w:val="24"/>
          <w:szCs w:val="24"/>
        </w:rPr>
        <w:t>а</w:t>
      </w:r>
      <w:r w:rsidRPr="00007446">
        <w:rPr>
          <w:sz w:val="24"/>
          <w:szCs w:val="24"/>
        </w:rPr>
        <w:t>следия или  в отношении которого предстоит принятие решения уполномоченным органом г</w:t>
      </w:r>
      <w:r w:rsidRPr="00007446">
        <w:rPr>
          <w:sz w:val="24"/>
          <w:szCs w:val="24"/>
        </w:rPr>
        <w:t>о</w:t>
      </w:r>
      <w:r w:rsidRPr="00007446">
        <w:rPr>
          <w:sz w:val="24"/>
          <w:szCs w:val="24"/>
        </w:rPr>
        <w:t>сударственной власти о включении его в указанный реестр или об отказе в таком включении;</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водоохранная зона </w:t>
      </w:r>
      <w:r w:rsidRPr="00007446">
        <w:rPr>
          <w:sz w:val="24"/>
          <w:szCs w:val="24"/>
        </w:rPr>
        <w:t>- территории, которые примыкают к береговой линии рек, ручьев, каналов, озер, водохранилищ и другим поверхностным водным объектам и на которые устана</w:t>
      </w:r>
      <w:r w:rsidRPr="00007446">
        <w:rPr>
          <w:sz w:val="24"/>
          <w:szCs w:val="24"/>
        </w:rPr>
        <w:t>в</w:t>
      </w:r>
      <w:r w:rsidRPr="00007446">
        <w:rPr>
          <w:sz w:val="24"/>
          <w:szCs w:val="24"/>
        </w:rPr>
        <w:t>ливается специальный режим осуществления хозяйственной и иной деятельности в целях пр</w:t>
      </w:r>
      <w:r w:rsidRPr="00007446">
        <w:rPr>
          <w:sz w:val="24"/>
          <w:szCs w:val="24"/>
        </w:rPr>
        <w:t>е</w:t>
      </w:r>
      <w:r w:rsidRPr="00007446">
        <w:rPr>
          <w:sz w:val="24"/>
          <w:szCs w:val="24"/>
        </w:rPr>
        <w:lastRenderedPageBreak/>
        <w:t>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соответствии с Водным кодексом Российской Федерации  (в редакции Федерального закона от 04.12.2006г. N 201-ФЗ);</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временные здания и сооружения</w:t>
      </w:r>
      <w:r w:rsidRPr="00007446">
        <w:rPr>
          <w:sz w:val="24"/>
          <w:szCs w:val="24"/>
        </w:rPr>
        <w:t xml:space="preserve"> – объекты, размещенные на определенный срок, н</w:t>
      </w:r>
      <w:r w:rsidRPr="00007446">
        <w:rPr>
          <w:sz w:val="24"/>
          <w:szCs w:val="24"/>
        </w:rPr>
        <w:t>е</w:t>
      </w:r>
      <w:r w:rsidRPr="00007446">
        <w:rPr>
          <w:sz w:val="24"/>
          <w:szCs w:val="24"/>
        </w:rPr>
        <w:t>капитальные строения и сооружения, возводимые на арендованных земельных участках и по</w:t>
      </w:r>
      <w:r w:rsidRPr="00007446">
        <w:rPr>
          <w:sz w:val="24"/>
          <w:szCs w:val="24"/>
        </w:rPr>
        <w:t>д</w:t>
      </w:r>
      <w:r w:rsidRPr="00007446">
        <w:rPr>
          <w:sz w:val="24"/>
          <w:szCs w:val="24"/>
        </w:rPr>
        <w:t>лежащие демонтажу за счёт арендатора в сроки, указанные в договоре аренды;</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временные здания и сооружения для нужд строительного процесса </w:t>
      </w:r>
      <w:r w:rsidRPr="00007446">
        <w:rPr>
          <w:sz w:val="24"/>
          <w:szCs w:val="24"/>
        </w:rPr>
        <w:t>– здания и с</w:t>
      </w:r>
      <w:r w:rsidRPr="00007446">
        <w:rPr>
          <w:sz w:val="24"/>
          <w:szCs w:val="24"/>
        </w:rPr>
        <w:t>о</w:t>
      </w:r>
      <w:r w:rsidRPr="00007446">
        <w:rPr>
          <w:sz w:val="24"/>
          <w:szCs w:val="24"/>
        </w:rPr>
        <w:t>оружения, возводимые для использования при строительстве объекта капитального строител</w:t>
      </w:r>
      <w:r w:rsidRPr="00007446">
        <w:rPr>
          <w:sz w:val="24"/>
          <w:szCs w:val="24"/>
        </w:rPr>
        <w:t>ь</w:t>
      </w:r>
      <w:r w:rsidRPr="00007446">
        <w:rPr>
          <w:sz w:val="24"/>
          <w:szCs w:val="24"/>
        </w:rPr>
        <w:t>ства на период производства градостроительных изменений и подлежащие демонтажу после прекращения деятельности, для которой они возводились;</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вспомогательные виды разрешенного использования</w:t>
      </w:r>
      <w:r w:rsidRPr="00007446">
        <w:rPr>
          <w:sz w:val="24"/>
          <w:szCs w:val="24"/>
        </w:rPr>
        <w:t xml:space="preserve">  – виды использования, допу</w:t>
      </w:r>
      <w:r w:rsidRPr="00007446">
        <w:rPr>
          <w:sz w:val="24"/>
          <w:szCs w:val="24"/>
        </w:rPr>
        <w:t>с</w:t>
      </w:r>
      <w:r w:rsidRPr="00007446">
        <w:rPr>
          <w:sz w:val="24"/>
          <w:szCs w:val="24"/>
        </w:rPr>
        <w:t>тимые только в качестве дополнительных по отношению к основным и условно разрешенным видам использования, и  осуществляемые совместно с ними;</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высота здания по фасадной линии застройки </w:t>
      </w:r>
      <w:r w:rsidRPr="00007446">
        <w:rPr>
          <w:sz w:val="24"/>
          <w:szCs w:val="24"/>
        </w:rPr>
        <w:t>– расстояние по вертикали, измеренное от отмостки до наивысшей отметки фасадной стены, т.е. стены, расположенной со стороны л</w:t>
      </w:r>
      <w:r w:rsidRPr="00007446">
        <w:rPr>
          <w:sz w:val="24"/>
          <w:szCs w:val="24"/>
        </w:rPr>
        <w:t>и</w:t>
      </w:r>
      <w:r w:rsidRPr="00007446">
        <w:rPr>
          <w:sz w:val="24"/>
          <w:szCs w:val="24"/>
        </w:rPr>
        <w:t>цевой границы участка;</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высота здания, строения, сооружения </w:t>
      </w:r>
      <w:r w:rsidRPr="00007446">
        <w:rPr>
          <w:sz w:val="24"/>
          <w:szCs w:val="24"/>
        </w:rPr>
        <w:t>- расстояние по вертикали, измеренное от пр</w:t>
      </w:r>
      <w:r w:rsidRPr="00007446">
        <w:rPr>
          <w:sz w:val="24"/>
          <w:szCs w:val="24"/>
        </w:rPr>
        <w:t>о</w:t>
      </w:r>
      <w:r w:rsidRPr="00007446">
        <w:rPr>
          <w:sz w:val="24"/>
          <w:szCs w:val="24"/>
        </w:rPr>
        <w:t xml:space="preserve">ектной отметки земли до наивысшей отметки плоской крыши здания, строения, сооружения или до наивысшей отметки конька скатной крыши здания, строения, сооружения до наивысшей точки здания, строения, сооружения; </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государственный строительный надзор</w:t>
      </w:r>
      <w:r w:rsidRPr="00007446">
        <w:rPr>
          <w:sz w:val="24"/>
          <w:szCs w:val="24"/>
        </w:rPr>
        <w:t xml:space="preserve"> – надзор, осуществляемый при строительстве, реконструкции объектов капитального строительства, а также при их капитальном ремонте, е</w:t>
      </w:r>
      <w:r w:rsidRPr="00007446">
        <w:rPr>
          <w:sz w:val="24"/>
          <w:szCs w:val="24"/>
        </w:rPr>
        <w:t>с</w:t>
      </w:r>
      <w:r w:rsidRPr="00007446">
        <w:rPr>
          <w:sz w:val="24"/>
          <w:szCs w:val="24"/>
        </w:rPr>
        <w:t>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w:t>
      </w:r>
      <w:r w:rsidRPr="00007446">
        <w:rPr>
          <w:sz w:val="24"/>
          <w:szCs w:val="24"/>
        </w:rPr>
        <w:t>и</w:t>
      </w:r>
      <w:r w:rsidRPr="00007446">
        <w:rPr>
          <w:sz w:val="24"/>
          <w:szCs w:val="24"/>
        </w:rPr>
        <w:t>тельства подлежит государственной экспертизе в соответствии с действующим законодательс</w:t>
      </w:r>
      <w:r w:rsidRPr="00007446">
        <w:rPr>
          <w:sz w:val="24"/>
          <w:szCs w:val="24"/>
        </w:rPr>
        <w:t>т</w:t>
      </w:r>
      <w:r w:rsidRPr="00007446">
        <w:rPr>
          <w:sz w:val="24"/>
          <w:szCs w:val="24"/>
        </w:rPr>
        <w:t>вом (ст. 49 Градостроительного кодекса Российской Федерации) либо проектная документация таких объектов является типовой проектной документацией или ее модификацией;</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градорегулирование</w:t>
      </w:r>
      <w:r w:rsidRPr="00007446">
        <w:rPr>
          <w:sz w:val="24"/>
          <w:szCs w:val="24"/>
        </w:rPr>
        <w:t xml:space="preserve"> - регулирование градостроительной деятельности, осуществляемое органами государственной власти, органами местного самоуправления с участием граждан и правообладателей земельных участков и объектов капитального строительства (посредством публичных слушаний и иных форм участия) в соответствии с законами и иными нормативными правовыми актами в области градостроительной деятельности;</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градостроительная деятельность </w:t>
      </w:r>
      <w:r w:rsidRPr="00007446">
        <w:rPr>
          <w:sz w:val="24"/>
          <w:szCs w:val="24"/>
        </w:rPr>
        <w:t xml:space="preserve">– деятельность по развитию территорий, в том числе </w:t>
      </w:r>
      <w:r w:rsidRPr="00007446">
        <w:rPr>
          <w:sz w:val="24"/>
          <w:szCs w:val="24"/>
        </w:rPr>
        <w:lastRenderedPageBreak/>
        <w:t>городов, осуществляемая в виде территориального планирования, градостроительного зонир</w:t>
      </w:r>
      <w:r w:rsidRPr="00007446">
        <w:rPr>
          <w:sz w:val="24"/>
          <w:szCs w:val="24"/>
        </w:rPr>
        <w:t>о</w:t>
      </w:r>
      <w:r w:rsidRPr="00007446">
        <w:rPr>
          <w:sz w:val="24"/>
          <w:szCs w:val="24"/>
        </w:rPr>
        <w:t>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 xml:space="preserve">градостроительное задание </w:t>
      </w:r>
      <w:r w:rsidRPr="00007446">
        <w:rPr>
          <w:sz w:val="24"/>
          <w:szCs w:val="24"/>
        </w:rPr>
        <w:t>- документ, устанавливающий основные требования к с</w:t>
      </w:r>
      <w:r w:rsidRPr="00007446">
        <w:rPr>
          <w:sz w:val="24"/>
          <w:szCs w:val="24"/>
        </w:rPr>
        <w:t>о</w:t>
      </w:r>
      <w:r w:rsidRPr="00007446">
        <w:rPr>
          <w:sz w:val="24"/>
          <w:szCs w:val="24"/>
        </w:rPr>
        <w:t>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w:t>
      </w:r>
      <w:r w:rsidRPr="00007446">
        <w:rPr>
          <w:sz w:val="24"/>
          <w:szCs w:val="24"/>
        </w:rPr>
        <w:t>а</w:t>
      </w:r>
      <w:r w:rsidRPr="00007446">
        <w:rPr>
          <w:sz w:val="24"/>
          <w:szCs w:val="24"/>
        </w:rPr>
        <w:t>чению, основным параметрам объекта градостроительной деятельности на конкретном земел</w:t>
      </w:r>
      <w:r w:rsidRPr="00007446">
        <w:rPr>
          <w:sz w:val="24"/>
          <w:szCs w:val="24"/>
        </w:rPr>
        <w:t>ь</w:t>
      </w:r>
      <w:r w:rsidRPr="00007446">
        <w:rPr>
          <w:sz w:val="24"/>
          <w:szCs w:val="24"/>
        </w:rPr>
        <w:t>ном участке, а также обязательных экологических, технических, организационных и иных у</w:t>
      </w:r>
      <w:r w:rsidRPr="00007446">
        <w:rPr>
          <w:sz w:val="24"/>
          <w:szCs w:val="24"/>
        </w:rPr>
        <w:t>с</w:t>
      </w:r>
      <w:r w:rsidRPr="00007446">
        <w:rPr>
          <w:sz w:val="24"/>
          <w:szCs w:val="24"/>
        </w:rPr>
        <w:t xml:space="preserve">ловий его проектирования, предусмотренных действующим  законодательством, Правилами землепользования и застройки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Pr="00007446">
        <w:rPr>
          <w:sz w:val="24"/>
          <w:szCs w:val="24"/>
        </w:rPr>
        <w:t xml:space="preserve"> район Республики Башкортостан. Подготовку документа, срок дейс</w:t>
      </w:r>
      <w:r w:rsidRPr="00007446">
        <w:rPr>
          <w:sz w:val="24"/>
          <w:szCs w:val="24"/>
        </w:rPr>
        <w:t>т</w:t>
      </w:r>
      <w:r w:rsidRPr="00007446">
        <w:rPr>
          <w:sz w:val="24"/>
          <w:szCs w:val="24"/>
        </w:rPr>
        <w:t>вия к</w:t>
      </w:r>
      <w:r w:rsidRPr="00007446">
        <w:rPr>
          <w:sz w:val="24"/>
          <w:szCs w:val="24"/>
        </w:rPr>
        <w:t>о</w:t>
      </w:r>
      <w:r w:rsidRPr="00007446">
        <w:rPr>
          <w:sz w:val="24"/>
          <w:szCs w:val="24"/>
        </w:rPr>
        <w:t>торого совпадает со сроком действия постановления осуществляет отдел архитектуры и град</w:t>
      </w:r>
      <w:r w:rsidRPr="00007446">
        <w:rPr>
          <w:sz w:val="24"/>
          <w:szCs w:val="24"/>
        </w:rPr>
        <w:t>о</w:t>
      </w:r>
      <w:r w:rsidRPr="00007446">
        <w:rPr>
          <w:sz w:val="24"/>
          <w:szCs w:val="24"/>
        </w:rPr>
        <w:t xml:space="preserve">строительства муниципального района </w:t>
      </w:r>
      <w:r w:rsidR="00EF24A3">
        <w:rPr>
          <w:sz w:val="24"/>
          <w:szCs w:val="24"/>
        </w:rPr>
        <w:t>Благовещенский</w:t>
      </w:r>
      <w:r w:rsidRPr="00007446">
        <w:rPr>
          <w:sz w:val="24"/>
          <w:szCs w:val="24"/>
        </w:rPr>
        <w:t xml:space="preserve"> район Республики Башкортостан;</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 xml:space="preserve">градостроительное заключение </w:t>
      </w:r>
      <w:r w:rsidRPr="00007446">
        <w:rPr>
          <w:sz w:val="24"/>
          <w:szCs w:val="24"/>
        </w:rPr>
        <w:t>- информационный документ органа, уполномоченного в области градостроительной деятельности, содержащий сведения о документации территор</w:t>
      </w:r>
      <w:r w:rsidRPr="00007446">
        <w:rPr>
          <w:sz w:val="24"/>
          <w:szCs w:val="24"/>
        </w:rPr>
        <w:t>и</w:t>
      </w:r>
      <w:r w:rsidRPr="00007446">
        <w:rPr>
          <w:sz w:val="24"/>
          <w:szCs w:val="24"/>
        </w:rPr>
        <w:t>ального планирования, градостроительного зонирования, планировки территории, резервиров</w:t>
      </w:r>
      <w:r w:rsidRPr="00007446">
        <w:rPr>
          <w:sz w:val="24"/>
          <w:szCs w:val="24"/>
        </w:rPr>
        <w:t>а</w:t>
      </w:r>
      <w:r w:rsidRPr="00007446">
        <w:rPr>
          <w:sz w:val="24"/>
          <w:szCs w:val="24"/>
        </w:rPr>
        <w:t>ния земельных участков для муниципальных нужд, устанавливающий перечень обязательных согласований, необходимых для принятия решения о возможности функционального использ</w:t>
      </w:r>
      <w:r w:rsidRPr="00007446">
        <w:rPr>
          <w:sz w:val="24"/>
          <w:szCs w:val="24"/>
        </w:rPr>
        <w:t>о</w:t>
      </w:r>
      <w:r w:rsidRPr="00007446">
        <w:rPr>
          <w:sz w:val="24"/>
          <w:szCs w:val="24"/>
        </w:rPr>
        <w:t>вания объектов недвижимости (земельных участков, объектов капитального строительства), предоставления в собственность земельных участков;</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 xml:space="preserve">градостроительное зонирование </w:t>
      </w:r>
      <w:r w:rsidRPr="00007446">
        <w:rPr>
          <w:sz w:val="24"/>
          <w:szCs w:val="24"/>
        </w:rPr>
        <w:t xml:space="preserve">- зонирование территории сельского поселения </w:t>
      </w:r>
      <w:r w:rsidR="00EF24A3">
        <w:rPr>
          <w:sz w:val="24"/>
          <w:szCs w:val="24"/>
        </w:rPr>
        <w:t>Во</w:t>
      </w:r>
      <w:r w:rsidR="00EF24A3">
        <w:rPr>
          <w:sz w:val="24"/>
          <w:szCs w:val="24"/>
        </w:rPr>
        <w:t>л</w:t>
      </w:r>
      <w:r w:rsidR="00EF24A3">
        <w:rPr>
          <w:sz w:val="24"/>
          <w:szCs w:val="24"/>
        </w:rPr>
        <w:t>ковский</w:t>
      </w:r>
      <w:r w:rsidRPr="00007446">
        <w:rPr>
          <w:sz w:val="24"/>
          <w:szCs w:val="24"/>
        </w:rPr>
        <w:t xml:space="preserve"> сельсовет муниципального района </w:t>
      </w:r>
      <w:r w:rsidR="00EF24A3">
        <w:rPr>
          <w:sz w:val="24"/>
          <w:szCs w:val="24"/>
        </w:rPr>
        <w:t>Благовещенский</w:t>
      </w:r>
      <w:r w:rsidRPr="00007446">
        <w:rPr>
          <w:sz w:val="24"/>
          <w:szCs w:val="24"/>
        </w:rPr>
        <w:t xml:space="preserve"> район Республики Башкортостан  в целях определения территориальных зон и установления градостроительных регламе</w:t>
      </w:r>
      <w:r w:rsidRPr="00007446">
        <w:rPr>
          <w:sz w:val="24"/>
          <w:szCs w:val="24"/>
        </w:rPr>
        <w:t>н</w:t>
      </w:r>
      <w:r w:rsidRPr="00007446">
        <w:rPr>
          <w:sz w:val="24"/>
          <w:szCs w:val="24"/>
        </w:rPr>
        <w:t>тов;</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градостроительные изменения (в отношении земельных участков, объектов кап</w:t>
      </w:r>
      <w:r w:rsidRPr="00007446">
        <w:rPr>
          <w:b/>
          <w:bCs/>
          <w:sz w:val="24"/>
          <w:szCs w:val="24"/>
        </w:rPr>
        <w:t>и</w:t>
      </w:r>
      <w:r w:rsidRPr="00007446">
        <w:rPr>
          <w:b/>
          <w:bCs/>
          <w:sz w:val="24"/>
          <w:szCs w:val="24"/>
        </w:rPr>
        <w:t>тального строительства) </w:t>
      </w:r>
      <w:r w:rsidRPr="00007446">
        <w:rPr>
          <w:sz w:val="24"/>
          <w:szCs w:val="24"/>
        </w:rPr>
        <w:t>  – изменение параметров разрешенного строительства, видов разр</w:t>
      </w:r>
      <w:r w:rsidRPr="00007446">
        <w:rPr>
          <w:sz w:val="24"/>
          <w:szCs w:val="24"/>
        </w:rPr>
        <w:t>е</w:t>
      </w:r>
      <w:r w:rsidRPr="00007446">
        <w:rPr>
          <w:sz w:val="24"/>
          <w:szCs w:val="24"/>
        </w:rPr>
        <w:t>шенного использования земельных участков и (или) объектов капитального строительства в с</w:t>
      </w:r>
      <w:r w:rsidRPr="00007446">
        <w:rPr>
          <w:sz w:val="24"/>
          <w:szCs w:val="24"/>
        </w:rPr>
        <w:t>о</w:t>
      </w:r>
      <w:r w:rsidRPr="00007446">
        <w:rPr>
          <w:sz w:val="24"/>
          <w:szCs w:val="24"/>
        </w:rPr>
        <w:t>ответствии с требованиями градостроительного регламента;</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градостроительная подготовка территорий</w:t>
      </w:r>
      <w:r w:rsidRPr="00007446">
        <w:rPr>
          <w:sz w:val="24"/>
          <w:szCs w:val="24"/>
        </w:rPr>
        <w:t xml:space="preserve"> – деятельность, осуществляемая посредс</w:t>
      </w:r>
      <w:r w:rsidRPr="00007446">
        <w:rPr>
          <w:sz w:val="24"/>
          <w:szCs w:val="24"/>
        </w:rPr>
        <w:t>т</w:t>
      </w:r>
      <w:r w:rsidRPr="00007446">
        <w:rPr>
          <w:sz w:val="24"/>
          <w:szCs w:val="24"/>
        </w:rPr>
        <w:t>вом подготовки документации по планировке территории в соответствии с настоящими Прав</w:t>
      </w:r>
      <w:r w:rsidRPr="00007446">
        <w:rPr>
          <w:sz w:val="24"/>
          <w:szCs w:val="24"/>
        </w:rPr>
        <w:t>и</w:t>
      </w:r>
      <w:r w:rsidRPr="00007446">
        <w:rPr>
          <w:sz w:val="24"/>
          <w:szCs w:val="24"/>
        </w:rPr>
        <w:t>лами,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основания территорий, строительства объектов капитального строительства, во</w:t>
      </w:r>
      <w:r w:rsidRPr="00007446">
        <w:rPr>
          <w:sz w:val="24"/>
          <w:szCs w:val="24"/>
        </w:rPr>
        <w:t>з</w:t>
      </w:r>
      <w:r w:rsidRPr="00007446">
        <w:rPr>
          <w:sz w:val="24"/>
          <w:szCs w:val="24"/>
        </w:rPr>
        <w:t>ведения объектов на территориях общего  пользования, а также приобретения прав на эти з</w:t>
      </w:r>
      <w:r w:rsidRPr="00007446">
        <w:rPr>
          <w:sz w:val="24"/>
          <w:szCs w:val="24"/>
        </w:rPr>
        <w:t>е</w:t>
      </w:r>
      <w:r w:rsidRPr="00007446">
        <w:rPr>
          <w:sz w:val="24"/>
          <w:szCs w:val="24"/>
        </w:rPr>
        <w:t>мельные участки гражданами и юридическими лицами, имеющими в собственности, безво</w:t>
      </w:r>
      <w:r w:rsidRPr="00007446">
        <w:rPr>
          <w:sz w:val="24"/>
          <w:szCs w:val="24"/>
        </w:rPr>
        <w:t>з</w:t>
      </w:r>
      <w:r w:rsidRPr="00007446">
        <w:rPr>
          <w:sz w:val="24"/>
          <w:szCs w:val="24"/>
        </w:rPr>
        <w:lastRenderedPageBreak/>
        <w:t>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w:t>
      </w:r>
      <w:r w:rsidRPr="00007446">
        <w:rPr>
          <w:sz w:val="24"/>
          <w:szCs w:val="24"/>
        </w:rPr>
        <w:t>у</w:t>
      </w:r>
      <w:r w:rsidRPr="00007446">
        <w:rPr>
          <w:sz w:val="24"/>
          <w:szCs w:val="24"/>
        </w:rPr>
        <w:t>дарственной собственности;</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градостроительная подготовка ранее сформированного и предоставленного (прио</w:t>
      </w:r>
      <w:r w:rsidRPr="00007446">
        <w:rPr>
          <w:b/>
          <w:sz w:val="24"/>
          <w:szCs w:val="24"/>
        </w:rPr>
        <w:t>б</w:t>
      </w:r>
      <w:r w:rsidRPr="00007446">
        <w:rPr>
          <w:b/>
          <w:sz w:val="24"/>
          <w:szCs w:val="24"/>
        </w:rPr>
        <w:t>ретенного) земельного участка для обеспечения реконструкции объекта капитального строительства на этом земельном участке (градостроительная подготовка реконструкции объекта)</w:t>
      </w:r>
      <w:r w:rsidRPr="00007446">
        <w:rPr>
          <w:sz w:val="24"/>
          <w:szCs w:val="24"/>
        </w:rPr>
        <w:t xml:space="preserve"> –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w:t>
      </w:r>
      <w:r w:rsidRPr="00007446">
        <w:rPr>
          <w:sz w:val="24"/>
          <w:szCs w:val="24"/>
        </w:rPr>
        <w:t>а</w:t>
      </w:r>
      <w:r w:rsidRPr="00007446">
        <w:rPr>
          <w:sz w:val="24"/>
          <w:szCs w:val="24"/>
        </w:rPr>
        <w:t>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 как основания для подготовки проектной документации в целях реконструкции, к</w:t>
      </w:r>
      <w:r w:rsidRPr="00007446">
        <w:rPr>
          <w:sz w:val="24"/>
          <w:szCs w:val="24"/>
        </w:rPr>
        <w:t>а</w:t>
      </w:r>
      <w:r w:rsidRPr="00007446">
        <w:rPr>
          <w:sz w:val="24"/>
          <w:szCs w:val="24"/>
        </w:rPr>
        <w:t>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могут быть осуществлены без нарушения требований действующего законодательства;</w:t>
      </w:r>
    </w:p>
    <w:p w:rsidR="005849D5" w:rsidRPr="00007446" w:rsidRDefault="005849D5" w:rsidP="00007446">
      <w:pPr>
        <w:spacing w:line="360" w:lineRule="auto"/>
        <w:ind w:firstLine="709"/>
        <w:jc w:val="both"/>
        <w:rPr>
          <w:sz w:val="24"/>
          <w:szCs w:val="24"/>
        </w:rPr>
      </w:pPr>
      <w:r w:rsidRPr="00007446">
        <w:rPr>
          <w:b/>
          <w:bCs/>
          <w:sz w:val="24"/>
          <w:szCs w:val="24"/>
        </w:rPr>
        <w:t>градостроительный план земельного участка</w:t>
      </w:r>
      <w:r w:rsidRPr="00007446">
        <w:rPr>
          <w:sz w:val="24"/>
          <w:szCs w:val="24"/>
        </w:rPr>
        <w:t xml:space="preserve"> – документ, определенной формы, у</w:t>
      </w:r>
      <w:r w:rsidRPr="00007446">
        <w:rPr>
          <w:sz w:val="24"/>
          <w:szCs w:val="24"/>
        </w:rPr>
        <w:t>т</w:t>
      </w:r>
      <w:r w:rsidRPr="00007446">
        <w:rPr>
          <w:sz w:val="24"/>
          <w:szCs w:val="24"/>
        </w:rPr>
        <w:t>вержденной Правительством Российской Федерации в виде отдельного документа, подготавл</w:t>
      </w:r>
      <w:r w:rsidRPr="00007446">
        <w:rPr>
          <w:sz w:val="24"/>
          <w:szCs w:val="24"/>
        </w:rPr>
        <w:t>и</w:t>
      </w:r>
      <w:r w:rsidRPr="00007446">
        <w:rPr>
          <w:sz w:val="24"/>
          <w:szCs w:val="24"/>
        </w:rPr>
        <w:t>ваемый  и утверждаемый в составе документации по планировке территории, содержащий и</w:t>
      </w:r>
      <w:r w:rsidRPr="00007446">
        <w:rPr>
          <w:sz w:val="24"/>
          <w:szCs w:val="24"/>
        </w:rPr>
        <w:t>н</w:t>
      </w:r>
      <w:r w:rsidRPr="00007446">
        <w:rPr>
          <w:sz w:val="24"/>
          <w:szCs w:val="24"/>
        </w:rPr>
        <w:t>формацию о границах и разрешенном использовании земельного участка, в соответствии с ч. 3 ст. 44 Градкодекса РФ, используемый для установлении на местности границ земельного учас</w:t>
      </w:r>
      <w:r w:rsidRPr="00007446">
        <w:rPr>
          <w:sz w:val="24"/>
          <w:szCs w:val="24"/>
        </w:rPr>
        <w:t>т</w:t>
      </w:r>
      <w:r w:rsidRPr="00007446">
        <w:rPr>
          <w:sz w:val="24"/>
          <w:szCs w:val="24"/>
        </w:rPr>
        <w:t>ка, впервые выделенного посредством планировки территории из состава государственных, м</w:t>
      </w:r>
      <w:r w:rsidRPr="00007446">
        <w:rPr>
          <w:sz w:val="24"/>
          <w:szCs w:val="24"/>
        </w:rPr>
        <w:t>у</w:t>
      </w:r>
      <w:r w:rsidRPr="00007446">
        <w:rPr>
          <w:sz w:val="24"/>
          <w:szCs w:val="24"/>
        </w:rPr>
        <w:t>ниципальных земель, принятия решений  о предоставлении физическим и юридическим лицам прав на земельный участок, об изъятии, о резервировании земельного участка или его части для государственных или  муниципальных нужд, разработки проектной документации для стро</w:t>
      </w:r>
      <w:r w:rsidRPr="00007446">
        <w:rPr>
          <w:sz w:val="24"/>
          <w:szCs w:val="24"/>
        </w:rPr>
        <w:t>и</w:t>
      </w:r>
      <w:r w:rsidRPr="00007446">
        <w:rPr>
          <w:sz w:val="24"/>
          <w:szCs w:val="24"/>
        </w:rPr>
        <w:t>тельства, выдачи разрешений на строительство, выдачи разрешения на ввод объекта в эксплу</w:t>
      </w:r>
      <w:r w:rsidRPr="00007446">
        <w:rPr>
          <w:sz w:val="24"/>
          <w:szCs w:val="24"/>
        </w:rPr>
        <w:t>а</w:t>
      </w:r>
      <w:r w:rsidRPr="00007446">
        <w:rPr>
          <w:sz w:val="24"/>
          <w:szCs w:val="24"/>
        </w:rPr>
        <w:t>тацию.</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градостроительный регламент</w:t>
      </w:r>
      <w:r w:rsidRPr="00007446">
        <w:rPr>
          <w:sz w:val="24"/>
          <w:szCs w:val="24"/>
        </w:rPr>
        <w:t xml:space="preserve"> –  устанавливаемые в пределах границ соответству</w:t>
      </w:r>
      <w:r w:rsidRPr="00007446">
        <w:rPr>
          <w:sz w:val="24"/>
          <w:szCs w:val="24"/>
        </w:rPr>
        <w:t>ю</w:t>
      </w:r>
      <w:r w:rsidRPr="00007446">
        <w:rPr>
          <w:sz w:val="24"/>
          <w:szCs w:val="24"/>
        </w:rPr>
        <w:t>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w:t>
      </w:r>
      <w:r w:rsidRPr="00007446">
        <w:rPr>
          <w:sz w:val="24"/>
          <w:szCs w:val="24"/>
        </w:rPr>
        <w:t>г</w:t>
      </w:r>
      <w:r w:rsidRPr="00007446">
        <w:rPr>
          <w:sz w:val="24"/>
          <w:szCs w:val="24"/>
        </w:rPr>
        <w:t>раничения использования земельных участков и объектов капитального строительства;</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lastRenderedPageBreak/>
        <w:t xml:space="preserve">задняя граница участка – </w:t>
      </w:r>
      <w:r w:rsidRPr="00007446">
        <w:rPr>
          <w:sz w:val="24"/>
          <w:szCs w:val="24"/>
        </w:rPr>
        <w:t>граница участка, как правило, параллельная лицевой границе земельного участка;</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заказчик</w:t>
      </w:r>
      <w:r w:rsidRPr="00007446">
        <w:rPr>
          <w:sz w:val="24"/>
          <w:szCs w:val="24"/>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w:t>
      </w:r>
      <w:r w:rsidRPr="00007446">
        <w:rPr>
          <w:sz w:val="24"/>
          <w:szCs w:val="24"/>
        </w:rPr>
        <w:t>т</w:t>
      </w:r>
      <w:r w:rsidRPr="00007446">
        <w:rPr>
          <w:sz w:val="24"/>
          <w:szCs w:val="24"/>
        </w:rPr>
        <w:t>рукции, в том числе обеспечивать от имени застройщика заключение договоров с исполнител</w:t>
      </w:r>
      <w:r w:rsidRPr="00007446">
        <w:rPr>
          <w:sz w:val="24"/>
          <w:szCs w:val="24"/>
        </w:rPr>
        <w:t>я</w:t>
      </w:r>
      <w:r w:rsidRPr="00007446">
        <w:rPr>
          <w:sz w:val="24"/>
          <w:szCs w:val="24"/>
        </w:rPr>
        <w:t>ми, подрядчиками, осуществлять контроль на стадии выполнения и приемки работ;</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застройщик</w:t>
      </w:r>
      <w:r w:rsidRPr="00007446">
        <w:rPr>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w:t>
      </w:r>
      <w:r w:rsidRPr="00007446">
        <w:rPr>
          <w:sz w:val="24"/>
          <w:szCs w:val="24"/>
        </w:rPr>
        <w:t>и</w:t>
      </w:r>
      <w:r w:rsidRPr="00007446">
        <w:rPr>
          <w:sz w:val="24"/>
          <w:szCs w:val="24"/>
        </w:rPr>
        <w:t>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зеленые насаждения общего</w:t>
      </w:r>
      <w:r w:rsidRPr="00007446">
        <w:rPr>
          <w:sz w:val="24"/>
          <w:szCs w:val="24"/>
        </w:rPr>
        <w:t xml:space="preserve"> </w:t>
      </w:r>
      <w:r w:rsidRPr="00007446">
        <w:rPr>
          <w:b/>
          <w:sz w:val="24"/>
          <w:szCs w:val="24"/>
        </w:rPr>
        <w:t>пользования</w:t>
      </w:r>
      <w:r w:rsidRPr="00007446">
        <w:rPr>
          <w:sz w:val="24"/>
          <w:szCs w:val="24"/>
        </w:rPr>
        <w:t xml:space="preserve"> – зеленые насаждения на выделенных в у</w:t>
      </w:r>
      <w:r w:rsidRPr="00007446">
        <w:rPr>
          <w:sz w:val="24"/>
          <w:szCs w:val="24"/>
        </w:rPr>
        <w:t>с</w:t>
      </w:r>
      <w:r w:rsidRPr="00007446">
        <w:rPr>
          <w:sz w:val="24"/>
          <w:szCs w:val="24"/>
        </w:rPr>
        <w:t>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w:t>
      </w:r>
      <w:r w:rsidRPr="00007446">
        <w:rPr>
          <w:sz w:val="24"/>
          <w:szCs w:val="24"/>
        </w:rPr>
        <w:t>ж</w:t>
      </w:r>
      <w:r w:rsidRPr="00007446">
        <w:rPr>
          <w:sz w:val="24"/>
          <w:szCs w:val="24"/>
        </w:rPr>
        <w:t>дения парков, городских лесов, садов, скверов, бульваров, зеленые насаждения озеленения г</w:t>
      </w:r>
      <w:r w:rsidRPr="00007446">
        <w:rPr>
          <w:sz w:val="24"/>
          <w:szCs w:val="24"/>
        </w:rPr>
        <w:t>о</w:t>
      </w:r>
      <w:r w:rsidRPr="00007446">
        <w:rPr>
          <w:sz w:val="24"/>
          <w:szCs w:val="24"/>
        </w:rPr>
        <w:t>родских улиц);</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зеленые насаждения ограниченного пользования</w:t>
      </w:r>
      <w:r w:rsidRPr="00007446">
        <w:rPr>
          <w:sz w:val="24"/>
          <w:szCs w:val="24"/>
        </w:rPr>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w:t>
      </w:r>
      <w:r w:rsidRPr="00007446">
        <w:rPr>
          <w:sz w:val="24"/>
          <w:szCs w:val="24"/>
        </w:rPr>
        <w:t>и</w:t>
      </w:r>
      <w:r w:rsidRPr="00007446">
        <w:rPr>
          <w:sz w:val="24"/>
          <w:szCs w:val="24"/>
        </w:rPr>
        <w:t>рованные, озеленение учреждений);</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 xml:space="preserve">зеленые насаждения внутри квартального озеленения </w:t>
      </w:r>
      <w:r w:rsidRPr="00007446">
        <w:rPr>
          <w:sz w:val="24"/>
          <w:szCs w:val="24"/>
        </w:rPr>
        <w:t>– все виды зеленых насажд</w:t>
      </w:r>
      <w:r w:rsidRPr="00007446">
        <w:rPr>
          <w:sz w:val="24"/>
          <w:szCs w:val="24"/>
        </w:rPr>
        <w:t>е</w:t>
      </w:r>
      <w:r w:rsidRPr="00007446">
        <w:rPr>
          <w:sz w:val="24"/>
          <w:szCs w:val="24"/>
        </w:rPr>
        <w:t>ний, находящиеся в границах красных линий кварталов, кроме зеленых насаждений, относ</w:t>
      </w:r>
      <w:r w:rsidRPr="00007446">
        <w:rPr>
          <w:sz w:val="24"/>
          <w:szCs w:val="24"/>
        </w:rPr>
        <w:t>я</w:t>
      </w:r>
      <w:r w:rsidRPr="00007446">
        <w:rPr>
          <w:sz w:val="24"/>
          <w:szCs w:val="24"/>
        </w:rPr>
        <w:t>щихся к другим видам;</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земельные участки как объекты градостроительной деятельности – </w:t>
      </w:r>
      <w:r w:rsidRPr="00007446">
        <w:rPr>
          <w:sz w:val="24"/>
          <w:szCs w:val="24"/>
        </w:rPr>
        <w:t>часть поверхн</w:t>
      </w:r>
      <w:r w:rsidRPr="00007446">
        <w:rPr>
          <w:sz w:val="24"/>
          <w:szCs w:val="24"/>
        </w:rPr>
        <w:t>о</w:t>
      </w:r>
      <w:r w:rsidRPr="00007446">
        <w:rPr>
          <w:sz w:val="24"/>
          <w:szCs w:val="24"/>
        </w:rPr>
        <w:t>сти земли, границы которой описаны и удостоверены в установленном действующим земел</w:t>
      </w:r>
      <w:r w:rsidRPr="00007446">
        <w:rPr>
          <w:sz w:val="24"/>
          <w:szCs w:val="24"/>
        </w:rPr>
        <w:t>ь</w:t>
      </w:r>
      <w:r w:rsidRPr="00007446">
        <w:rPr>
          <w:sz w:val="24"/>
          <w:szCs w:val="24"/>
        </w:rPr>
        <w:t>ным  законодательством порядке, на которой и под которой расположены объекты капитальн</w:t>
      </w:r>
      <w:r w:rsidRPr="00007446">
        <w:rPr>
          <w:sz w:val="24"/>
          <w:szCs w:val="24"/>
        </w:rPr>
        <w:t>о</w:t>
      </w:r>
      <w:r w:rsidRPr="00007446">
        <w:rPr>
          <w:sz w:val="24"/>
          <w:szCs w:val="24"/>
        </w:rPr>
        <w:t>го строительства, в том числе сооружения линейных объектов, зеленые насаждения, иные об</w:t>
      </w:r>
      <w:r w:rsidRPr="00007446">
        <w:rPr>
          <w:sz w:val="24"/>
          <w:szCs w:val="24"/>
        </w:rPr>
        <w:t>ъ</w:t>
      </w:r>
      <w:r w:rsidRPr="00007446">
        <w:rPr>
          <w:sz w:val="24"/>
          <w:szCs w:val="24"/>
        </w:rPr>
        <w:t>екты благоустройства, либо которая предназначена для размещения указанных объектов;</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землевладельцы</w:t>
      </w:r>
      <w:r w:rsidRPr="00007446">
        <w:rPr>
          <w:sz w:val="24"/>
          <w:szCs w:val="24"/>
        </w:rPr>
        <w:t xml:space="preserve"> - лица, владеющие и пользующиеся земельными участками на праве пожизненного наследуемого владения;</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землепользователи</w:t>
      </w:r>
      <w:r w:rsidRPr="00007446">
        <w:rPr>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земли публичного использования</w:t>
      </w:r>
      <w:r w:rsidRPr="00007446">
        <w:rPr>
          <w:sz w:val="24"/>
          <w:szCs w:val="24"/>
        </w:rPr>
        <w:t xml:space="preserve"> – земли, в состав которых включаются территории общего пользования, а также части не включенных в состав таких территорий земельных учас</w:t>
      </w:r>
      <w:r w:rsidRPr="00007446">
        <w:rPr>
          <w:sz w:val="24"/>
          <w:szCs w:val="24"/>
        </w:rPr>
        <w:t>т</w:t>
      </w:r>
      <w:r w:rsidRPr="00007446">
        <w:rPr>
          <w:sz w:val="24"/>
          <w:szCs w:val="24"/>
        </w:rPr>
        <w:t>ков – зоны охраны объектов культурного наследия и т.д., которыми беспрепятственно польз</w:t>
      </w:r>
      <w:r w:rsidRPr="00007446">
        <w:rPr>
          <w:sz w:val="24"/>
          <w:szCs w:val="24"/>
        </w:rPr>
        <w:t>у</w:t>
      </w:r>
      <w:r w:rsidRPr="00007446">
        <w:rPr>
          <w:sz w:val="24"/>
          <w:szCs w:val="24"/>
        </w:rPr>
        <w:lastRenderedPageBreak/>
        <w:t xml:space="preserve">ется неограниченный круг лиц (для прохода, проезда, обслуживания сетей и </w:t>
      </w:r>
      <w:r w:rsidR="009E1D4F" w:rsidRPr="00007446">
        <w:rPr>
          <w:sz w:val="24"/>
          <w:szCs w:val="24"/>
        </w:rPr>
        <w:t>объектов инжене</w:t>
      </w:r>
      <w:r w:rsidR="009E1D4F" w:rsidRPr="00007446">
        <w:rPr>
          <w:sz w:val="24"/>
          <w:szCs w:val="24"/>
        </w:rPr>
        <w:t>р</w:t>
      </w:r>
      <w:r w:rsidR="009E1D4F" w:rsidRPr="00007446">
        <w:rPr>
          <w:sz w:val="24"/>
          <w:szCs w:val="24"/>
        </w:rPr>
        <w:t xml:space="preserve">но-технического </w:t>
      </w:r>
      <w:r w:rsidRPr="00007446">
        <w:rPr>
          <w:sz w:val="24"/>
          <w:szCs w:val="24"/>
        </w:rPr>
        <w:t>обеспечения), с отображением их в документации по планировке территории в виде границ зон действия публичных сервитутов;</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зоны с особыми условиями использования территорий - </w:t>
      </w:r>
      <w:r w:rsidRPr="00007446">
        <w:rPr>
          <w:sz w:val="24"/>
          <w:szCs w:val="24"/>
        </w:rPr>
        <w:t>охранные, санитарно-защитные зоны, зоны охраны объектов культурного наследия (памятников истории и культуры) народов Российской Федерации, Республики Башкортостан (далее - объекты культурного н</w:t>
      </w:r>
      <w:r w:rsidRPr="00007446">
        <w:rPr>
          <w:sz w:val="24"/>
          <w:szCs w:val="24"/>
        </w:rPr>
        <w:t>а</w:t>
      </w:r>
      <w:r w:rsidRPr="00007446">
        <w:rPr>
          <w:sz w:val="24"/>
          <w:szCs w:val="24"/>
        </w:rPr>
        <w:t>следия), водоохранные зоны, зоны охраны источников питьевого водоснабжения, зоны охр</w:t>
      </w:r>
      <w:r w:rsidRPr="00007446">
        <w:rPr>
          <w:sz w:val="24"/>
          <w:szCs w:val="24"/>
        </w:rPr>
        <w:t>а</w:t>
      </w:r>
      <w:r w:rsidRPr="00007446">
        <w:rPr>
          <w:sz w:val="24"/>
          <w:szCs w:val="24"/>
        </w:rPr>
        <w:t>няемых объектов, иные зоны, устанавливаемые в соответствии с законодательством Российской Федерации и  Республики Башкортостан;</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зоны санитарной охраны</w:t>
      </w:r>
      <w:r w:rsidRPr="00007446">
        <w:rPr>
          <w:sz w:val="24"/>
          <w:szCs w:val="24"/>
        </w:rPr>
        <w:t xml:space="preserve"> – территории с особыми условиями использования земельных участков и объектов капитального строительства, регулируемыми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 </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зоны охраны объектов культурного наследия</w:t>
      </w:r>
      <w:r w:rsidRPr="00007446">
        <w:rPr>
          <w:sz w:val="24"/>
          <w:szCs w:val="24"/>
        </w:rPr>
        <w:t xml:space="preserve"> – территории с особыми условиями и</w:t>
      </w:r>
      <w:r w:rsidRPr="00007446">
        <w:rPr>
          <w:sz w:val="24"/>
          <w:szCs w:val="24"/>
        </w:rPr>
        <w:t>с</w:t>
      </w:r>
      <w:r w:rsidRPr="00007446">
        <w:rPr>
          <w:sz w:val="24"/>
          <w:szCs w:val="24"/>
        </w:rPr>
        <w:t>пользования территории, регулируемыми законодательством об объектах культурного насл</w:t>
      </w:r>
      <w:r w:rsidRPr="00007446">
        <w:rPr>
          <w:sz w:val="24"/>
          <w:szCs w:val="24"/>
        </w:rPr>
        <w:t>е</w:t>
      </w:r>
      <w:r w:rsidRPr="00007446">
        <w:rPr>
          <w:sz w:val="24"/>
          <w:szCs w:val="24"/>
        </w:rPr>
        <w:t>дия, границы которых установлены и описаны в составе градостроительных регламентов в с</w:t>
      </w:r>
      <w:r w:rsidRPr="00007446">
        <w:rPr>
          <w:sz w:val="24"/>
          <w:szCs w:val="24"/>
        </w:rPr>
        <w:t>о</w:t>
      </w:r>
      <w:r w:rsidRPr="00007446">
        <w:rPr>
          <w:sz w:val="24"/>
          <w:szCs w:val="24"/>
        </w:rPr>
        <w:t xml:space="preserve">ответствии с действующим законодательством об объектах культурного наследия;  </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 xml:space="preserve">инженерное (инженерно-техническое) обеспечение территории </w:t>
      </w:r>
      <w:r w:rsidRPr="00007446">
        <w:rPr>
          <w:sz w:val="24"/>
          <w:szCs w:val="24"/>
        </w:rPr>
        <w:t>- комплекс меропри</w:t>
      </w:r>
      <w:r w:rsidRPr="00007446">
        <w:rPr>
          <w:sz w:val="24"/>
          <w:szCs w:val="24"/>
        </w:rPr>
        <w:t>я</w:t>
      </w:r>
      <w:r w:rsidRPr="00007446">
        <w:rPr>
          <w:sz w:val="24"/>
          <w:szCs w:val="24"/>
        </w:rPr>
        <w:t>тий по строительству новых и/или реконструкции существующих сетей и сооружений объектов инженерной  инфраструктуры с целью обеспечения устойчивого развития территории;</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 xml:space="preserve">инженерная подготовка территории </w:t>
      </w:r>
      <w:r w:rsidRPr="00007446">
        <w:rPr>
          <w:sz w:val="24"/>
          <w:szCs w:val="24"/>
        </w:rPr>
        <w:t>- комплекс инженерных мероприятий по осво</w:t>
      </w:r>
      <w:r w:rsidRPr="00007446">
        <w:rPr>
          <w:sz w:val="24"/>
          <w:szCs w:val="24"/>
        </w:rPr>
        <w:t>е</w:t>
      </w:r>
      <w:r w:rsidRPr="00007446">
        <w:rPr>
          <w:sz w:val="24"/>
          <w:szCs w:val="24"/>
        </w:rPr>
        <w:t>нию территории, обеспечивающих размещение объектов капитального строительства (верт</w:t>
      </w:r>
      <w:r w:rsidRPr="00007446">
        <w:rPr>
          <w:sz w:val="24"/>
          <w:szCs w:val="24"/>
        </w:rPr>
        <w:t>и</w:t>
      </w:r>
      <w:r w:rsidRPr="00007446">
        <w:rPr>
          <w:sz w:val="24"/>
          <w:szCs w:val="24"/>
        </w:rPr>
        <w:t>кальная планировка, организация поверхностного стока, удаление застойных вод, регулиров</w:t>
      </w:r>
      <w:r w:rsidRPr="00007446">
        <w:rPr>
          <w:sz w:val="24"/>
          <w:szCs w:val="24"/>
        </w:rPr>
        <w:t>а</w:t>
      </w:r>
      <w:r w:rsidRPr="00007446">
        <w:rPr>
          <w:sz w:val="24"/>
          <w:szCs w:val="24"/>
        </w:rPr>
        <w:t>ние водотоков, устройство и реконструкция водоемов, берегоукрепительных сооружений, бл</w:t>
      </w:r>
      <w:r w:rsidRPr="00007446">
        <w:rPr>
          <w:sz w:val="24"/>
          <w:szCs w:val="24"/>
        </w:rPr>
        <w:t>а</w:t>
      </w:r>
      <w:r w:rsidRPr="00007446">
        <w:rPr>
          <w:sz w:val="24"/>
          <w:szCs w:val="24"/>
        </w:rPr>
        <w:t>гоустройство береговой полосы, понижение уровня грунтовых вод, защита территории от зат</w:t>
      </w:r>
      <w:r w:rsidRPr="00007446">
        <w:rPr>
          <w:sz w:val="24"/>
          <w:szCs w:val="24"/>
        </w:rPr>
        <w:t>о</w:t>
      </w:r>
      <w:r w:rsidRPr="00007446">
        <w:rPr>
          <w:sz w:val="24"/>
          <w:szCs w:val="24"/>
        </w:rPr>
        <w:t>пления и подтопления, освоение оврагов, дренаж, выторфовка, подсыпка и т.д.);</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инженерная, транспортная и социальная инфраструктуры</w:t>
      </w:r>
      <w:r w:rsidRPr="00007446">
        <w:rPr>
          <w:sz w:val="24"/>
          <w:szCs w:val="24"/>
        </w:rPr>
        <w:t xml:space="preserve"> - комплекс сооружений и коммуникаций транспорта, связи, инженерной инфраструктуры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сельского поселения </w:t>
      </w:r>
      <w:r w:rsidR="00EF24A3">
        <w:rPr>
          <w:sz w:val="24"/>
          <w:szCs w:val="24"/>
        </w:rPr>
        <w:t>Волковский</w:t>
      </w:r>
      <w:r w:rsidRPr="00007446">
        <w:rPr>
          <w:sz w:val="24"/>
          <w:szCs w:val="24"/>
        </w:rPr>
        <w:t xml:space="preserve"> сельсовет муниц</w:t>
      </w:r>
      <w:r w:rsidRPr="00007446">
        <w:rPr>
          <w:sz w:val="24"/>
          <w:szCs w:val="24"/>
        </w:rPr>
        <w:t>и</w:t>
      </w:r>
      <w:r w:rsidRPr="00007446">
        <w:rPr>
          <w:sz w:val="24"/>
          <w:szCs w:val="24"/>
        </w:rPr>
        <w:t xml:space="preserve">пального района </w:t>
      </w:r>
      <w:r w:rsidR="00EF24A3">
        <w:rPr>
          <w:sz w:val="24"/>
          <w:szCs w:val="24"/>
        </w:rPr>
        <w:t>Благовещенский</w:t>
      </w:r>
      <w:r w:rsidRPr="00007446">
        <w:rPr>
          <w:sz w:val="24"/>
          <w:szCs w:val="24"/>
        </w:rPr>
        <w:t xml:space="preserve"> район Республики Башкортостан;</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 xml:space="preserve">капитальный ремонт объектов капитального строительства (далее - капитальный ремонт) </w:t>
      </w:r>
      <w:r w:rsidRPr="00007446">
        <w:rPr>
          <w:sz w:val="24"/>
          <w:szCs w:val="24"/>
        </w:rPr>
        <w:t>- комплекс ремонтно-строительных работ, осуществляемых в отношении объектов к</w:t>
      </w:r>
      <w:r w:rsidRPr="00007446">
        <w:rPr>
          <w:sz w:val="24"/>
          <w:szCs w:val="24"/>
        </w:rPr>
        <w:t>а</w:t>
      </w:r>
      <w:r w:rsidRPr="00007446">
        <w:rPr>
          <w:sz w:val="24"/>
          <w:szCs w:val="24"/>
        </w:rPr>
        <w:t xml:space="preserve">питального строительства и направленных на ликвидацию последствий физического износа </w:t>
      </w:r>
      <w:r w:rsidRPr="00007446">
        <w:rPr>
          <w:sz w:val="24"/>
          <w:szCs w:val="24"/>
        </w:rPr>
        <w:lastRenderedPageBreak/>
        <w:t>конструктивных  элементов, инженерного оборудования, элементов благоустройства этих об</w:t>
      </w:r>
      <w:r w:rsidRPr="00007446">
        <w:rPr>
          <w:sz w:val="24"/>
          <w:szCs w:val="24"/>
        </w:rPr>
        <w:t>ъ</w:t>
      </w:r>
      <w:r w:rsidRPr="00007446">
        <w:rPr>
          <w:sz w:val="24"/>
          <w:szCs w:val="24"/>
        </w:rPr>
        <w:t>ектов и приведение их технического состояния в соответствие с нормативными требованиями. Если при проведении капитального ремонта  затрагиваются конструктивные и другие характ</w:t>
      </w:r>
      <w:r w:rsidRPr="00007446">
        <w:rPr>
          <w:sz w:val="24"/>
          <w:szCs w:val="24"/>
        </w:rPr>
        <w:t>е</w:t>
      </w:r>
      <w:r w:rsidRPr="00007446">
        <w:rPr>
          <w:sz w:val="24"/>
          <w:szCs w:val="24"/>
        </w:rPr>
        <w:t>ристики надежности и безопасности таких объектов, то необходимо оформление градостро</w:t>
      </w:r>
      <w:r w:rsidRPr="00007446">
        <w:rPr>
          <w:sz w:val="24"/>
          <w:szCs w:val="24"/>
        </w:rPr>
        <w:t>и</w:t>
      </w:r>
      <w:r w:rsidRPr="00007446">
        <w:rPr>
          <w:sz w:val="24"/>
          <w:szCs w:val="24"/>
        </w:rPr>
        <w:t>тельного плана земельного участка и получение разрешение на его осуществление;</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карта градостроительного зонирования</w:t>
      </w:r>
      <w:r w:rsidRPr="00007446">
        <w:rPr>
          <w:sz w:val="24"/>
          <w:szCs w:val="24"/>
        </w:rPr>
        <w:t xml:space="preserve">  – карта в составе Правил землепользования и застройки,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объектов культурного наследия;</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квартал (микрорайон)</w:t>
      </w:r>
      <w:r w:rsidRPr="00007446">
        <w:rPr>
          <w:sz w:val="24"/>
          <w:szCs w:val="24"/>
        </w:rPr>
        <w:t xml:space="preserve"> – основной планировочный элемент жилой застройки в структ</w:t>
      </w:r>
      <w:r w:rsidRPr="00007446">
        <w:rPr>
          <w:sz w:val="24"/>
          <w:szCs w:val="24"/>
        </w:rPr>
        <w:t>у</w:t>
      </w:r>
      <w:r w:rsidRPr="00007446">
        <w:rPr>
          <w:sz w:val="24"/>
          <w:szCs w:val="24"/>
        </w:rPr>
        <w:t>ре города, не расчлененный магистральными улицами и дорогами, ограниченный красными л</w:t>
      </w:r>
      <w:r w:rsidRPr="00007446">
        <w:rPr>
          <w:sz w:val="24"/>
          <w:szCs w:val="24"/>
        </w:rPr>
        <w:t>и</w:t>
      </w:r>
      <w:r w:rsidRPr="00007446">
        <w:rPr>
          <w:sz w:val="24"/>
          <w:szCs w:val="24"/>
        </w:rPr>
        <w:t>ниями, а также иными линиями градостроительного регулирования, от территории улично-дорожной сети, иных элементов планировочной структуры города, в пределах которого разм</w:t>
      </w:r>
      <w:r w:rsidRPr="00007446">
        <w:rPr>
          <w:sz w:val="24"/>
          <w:szCs w:val="24"/>
        </w:rPr>
        <w:t>е</w:t>
      </w:r>
      <w:r w:rsidRPr="00007446">
        <w:rPr>
          <w:sz w:val="24"/>
          <w:szCs w:val="24"/>
        </w:rPr>
        <w:t xml:space="preserve">щаются учреждения и предприятия повседневного пользования; </w:t>
      </w:r>
    </w:p>
    <w:p w:rsidR="005849D5" w:rsidRPr="00007446" w:rsidRDefault="005849D5" w:rsidP="00007446">
      <w:pPr>
        <w:widowControl w:val="0"/>
        <w:autoSpaceDE w:val="0"/>
        <w:spacing w:line="360" w:lineRule="auto"/>
        <w:ind w:firstLine="709"/>
        <w:jc w:val="both"/>
        <w:rPr>
          <w:color w:val="000000"/>
          <w:sz w:val="24"/>
          <w:szCs w:val="24"/>
        </w:rPr>
      </w:pPr>
      <w:r w:rsidRPr="00007446">
        <w:rPr>
          <w:b/>
          <w:bCs/>
          <w:sz w:val="24"/>
          <w:szCs w:val="24"/>
        </w:rPr>
        <w:t xml:space="preserve">комиссия по землепользованию и застройке сельского поселения </w:t>
      </w:r>
      <w:r w:rsidR="00EF24A3">
        <w:rPr>
          <w:b/>
          <w:bCs/>
          <w:sz w:val="24"/>
          <w:szCs w:val="24"/>
        </w:rPr>
        <w:t>Волковский</w:t>
      </w:r>
      <w:r w:rsidRPr="00007446">
        <w:rPr>
          <w:b/>
          <w:bCs/>
          <w:sz w:val="24"/>
          <w:szCs w:val="24"/>
        </w:rPr>
        <w:t xml:space="preserve"> сел</w:t>
      </w:r>
      <w:r w:rsidRPr="00007446">
        <w:rPr>
          <w:b/>
          <w:bCs/>
          <w:sz w:val="24"/>
          <w:szCs w:val="24"/>
        </w:rPr>
        <w:t>ь</w:t>
      </w:r>
      <w:r w:rsidRPr="00007446">
        <w:rPr>
          <w:b/>
          <w:bCs/>
          <w:sz w:val="24"/>
          <w:szCs w:val="24"/>
        </w:rPr>
        <w:t xml:space="preserve">совет муниципального района </w:t>
      </w:r>
      <w:r w:rsidR="00EF24A3">
        <w:rPr>
          <w:b/>
          <w:bCs/>
          <w:sz w:val="24"/>
          <w:szCs w:val="24"/>
        </w:rPr>
        <w:t>Благовещенский</w:t>
      </w:r>
      <w:r w:rsidRPr="00007446">
        <w:rPr>
          <w:b/>
          <w:bCs/>
          <w:sz w:val="24"/>
          <w:szCs w:val="24"/>
        </w:rPr>
        <w:t xml:space="preserve"> район </w:t>
      </w:r>
      <w:r w:rsidRPr="00007446">
        <w:rPr>
          <w:sz w:val="24"/>
          <w:szCs w:val="24"/>
        </w:rPr>
        <w:t xml:space="preserve"> </w:t>
      </w:r>
      <w:r w:rsidRPr="00007446">
        <w:rPr>
          <w:b/>
          <w:bCs/>
          <w:sz w:val="24"/>
          <w:szCs w:val="24"/>
        </w:rPr>
        <w:t xml:space="preserve">Республики Башкортостан (далее также –  Комиссия, Комиссия по застройке) </w:t>
      </w:r>
      <w:r w:rsidRPr="00007446">
        <w:rPr>
          <w:sz w:val="24"/>
          <w:szCs w:val="24"/>
        </w:rPr>
        <w:t xml:space="preserve">– </w:t>
      </w:r>
      <w:r w:rsidRPr="00007446">
        <w:rPr>
          <w:color w:val="000000"/>
          <w:sz w:val="24"/>
          <w:szCs w:val="24"/>
        </w:rPr>
        <w:t>постоянно действующий коллегиальный сов</w:t>
      </w:r>
      <w:r w:rsidRPr="00007446">
        <w:rPr>
          <w:color w:val="000000"/>
          <w:sz w:val="24"/>
          <w:szCs w:val="24"/>
        </w:rPr>
        <w:t>е</w:t>
      </w:r>
      <w:r w:rsidRPr="00007446">
        <w:rPr>
          <w:color w:val="000000"/>
          <w:sz w:val="24"/>
          <w:szCs w:val="24"/>
        </w:rPr>
        <w:t xml:space="preserve">щательный (консультационный) орган при Главе Администрации муниципального района </w:t>
      </w:r>
      <w:r w:rsidR="00EF24A3">
        <w:rPr>
          <w:sz w:val="24"/>
          <w:szCs w:val="24"/>
        </w:rPr>
        <w:t>Бл</w:t>
      </w:r>
      <w:r w:rsidR="00EF24A3">
        <w:rPr>
          <w:sz w:val="24"/>
          <w:szCs w:val="24"/>
        </w:rPr>
        <w:t>а</w:t>
      </w:r>
      <w:r w:rsidR="00EF24A3">
        <w:rPr>
          <w:sz w:val="24"/>
          <w:szCs w:val="24"/>
        </w:rPr>
        <w:t>говещенский</w:t>
      </w:r>
      <w:r w:rsidRPr="00007446">
        <w:rPr>
          <w:color w:val="000000"/>
          <w:sz w:val="24"/>
          <w:szCs w:val="24"/>
        </w:rPr>
        <w:t xml:space="preserve"> район  Республики Башкортостан,  создаваемым по его решению. Комиссия по землепользованию и застройке осуществляет свою деятельность в соответствии с законодател</w:t>
      </w:r>
      <w:r w:rsidRPr="00007446">
        <w:rPr>
          <w:color w:val="000000"/>
          <w:sz w:val="24"/>
          <w:szCs w:val="24"/>
        </w:rPr>
        <w:t>ь</w:t>
      </w:r>
      <w:r w:rsidRPr="00007446">
        <w:rPr>
          <w:color w:val="000000"/>
          <w:sz w:val="24"/>
          <w:szCs w:val="24"/>
        </w:rPr>
        <w:t>ством Российской Федерации, Республики Башкортостан.</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коэффициент застройки  – </w:t>
      </w:r>
      <w:r w:rsidRPr="00007446">
        <w:rPr>
          <w:sz w:val="24"/>
          <w:szCs w:val="24"/>
        </w:rPr>
        <w:t>отношение  застроенной части территории земельного уч</w:t>
      </w:r>
      <w:r w:rsidRPr="00007446">
        <w:rPr>
          <w:sz w:val="24"/>
          <w:szCs w:val="24"/>
        </w:rPr>
        <w:t>а</w:t>
      </w:r>
      <w:r w:rsidRPr="00007446">
        <w:rPr>
          <w:sz w:val="24"/>
          <w:szCs w:val="24"/>
        </w:rPr>
        <w:t>стка к части территории, свободной от застройки  (%);</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коэффициент строительного использования земельного</w:t>
      </w:r>
      <w:r w:rsidRPr="00007446">
        <w:rPr>
          <w:sz w:val="24"/>
          <w:szCs w:val="24"/>
        </w:rPr>
        <w:t xml:space="preserve"> </w:t>
      </w:r>
      <w:r w:rsidRPr="00007446">
        <w:rPr>
          <w:b/>
          <w:sz w:val="24"/>
          <w:szCs w:val="24"/>
        </w:rPr>
        <w:t>участка</w:t>
      </w:r>
      <w:r w:rsidRPr="00007446">
        <w:rPr>
          <w:sz w:val="24"/>
          <w:szCs w:val="24"/>
        </w:rPr>
        <w:t xml:space="preserve"> – вид ограничения, устанавливаемый градостроительным регламентом (в части предельных параметров разреше</w:t>
      </w:r>
      <w:r w:rsidRPr="00007446">
        <w:rPr>
          <w:sz w:val="24"/>
          <w:szCs w:val="24"/>
        </w:rPr>
        <w:t>н</w:t>
      </w:r>
      <w:r w:rsidRPr="00007446">
        <w:rPr>
          <w:sz w:val="24"/>
          <w:szCs w:val="24"/>
        </w:rPr>
        <w:t>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w:t>
      </w:r>
      <w:r w:rsidRPr="00007446">
        <w:rPr>
          <w:sz w:val="24"/>
          <w:szCs w:val="24"/>
        </w:rPr>
        <w:t>а</w:t>
      </w:r>
      <w:r w:rsidRPr="00007446">
        <w:rPr>
          <w:sz w:val="24"/>
          <w:szCs w:val="24"/>
        </w:rPr>
        <w:t>тель площади земельного участка  (</w:t>
      </w:r>
      <w:r w:rsidRPr="00007446">
        <w:rPr>
          <w:b/>
          <w:bCs/>
          <w:sz w:val="24"/>
          <w:szCs w:val="24"/>
        </w:rPr>
        <w:t xml:space="preserve">коэффициент использования территории – </w:t>
      </w:r>
      <w:r w:rsidRPr="00007446">
        <w:rPr>
          <w:sz w:val="24"/>
          <w:szCs w:val="24"/>
        </w:rPr>
        <w:t>отношение суммарной общей площади зданий на земельном участке к площади участка. Умножение зн</w:t>
      </w:r>
      <w:r w:rsidRPr="00007446">
        <w:rPr>
          <w:sz w:val="24"/>
          <w:szCs w:val="24"/>
        </w:rPr>
        <w:t>а</w:t>
      </w:r>
      <w:r w:rsidRPr="00007446">
        <w:rPr>
          <w:sz w:val="24"/>
          <w:szCs w:val="24"/>
        </w:rPr>
        <w:t>чения максимально допустимого КИТ на площадь участка дает максимальную величину общей площади зданий, допустимую на участке(%));</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lastRenderedPageBreak/>
        <w:t xml:space="preserve">коэффициент озеленения – </w:t>
      </w:r>
      <w:r w:rsidRPr="00007446">
        <w:rPr>
          <w:sz w:val="24"/>
          <w:szCs w:val="24"/>
        </w:rPr>
        <w:t>отношение площади зеленых насаждений   (сохраняемых и искусственно высаженных), к площади земельного участка, свободного от озеленения (%);</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красные линии (основные красные линии)</w:t>
      </w:r>
      <w:r w:rsidRPr="00007446">
        <w:rPr>
          <w:sz w:val="24"/>
          <w:szCs w:val="24"/>
        </w:rPr>
        <w:t xml:space="preserve"> - линии, которые устанавливаются посре</w:t>
      </w:r>
      <w:r w:rsidRPr="00007446">
        <w:rPr>
          <w:sz w:val="24"/>
          <w:szCs w:val="24"/>
        </w:rPr>
        <w:t>д</w:t>
      </w:r>
      <w:r w:rsidRPr="00007446">
        <w:rPr>
          <w:sz w:val="24"/>
          <w:szCs w:val="24"/>
        </w:rPr>
        <w:t>ством разработки проектов планировки, которые обозначают существующие, планируемые (изменяемые, вновь образуемые) границы территорий общего пользования (включая дороги, проезды, площади, скверы, бульвары, набережные и другие объекты и территории, которыми беспрепятственно пользуется неограниченный круг лиц), границы земельных участков, на к</w:t>
      </w:r>
      <w:r w:rsidRPr="00007446">
        <w:rPr>
          <w:sz w:val="24"/>
          <w:szCs w:val="24"/>
        </w:rPr>
        <w:t>о</w:t>
      </w:r>
      <w:r w:rsidRPr="00007446">
        <w:rPr>
          <w:sz w:val="24"/>
          <w:szCs w:val="24"/>
        </w:rPr>
        <w:t>торых расположены линейные сети инженерно-технического обеспечения, линии электропер</w:t>
      </w:r>
      <w:r w:rsidRPr="00007446">
        <w:rPr>
          <w:sz w:val="24"/>
          <w:szCs w:val="24"/>
        </w:rPr>
        <w:t>е</w:t>
      </w:r>
      <w:r w:rsidRPr="00007446">
        <w:rPr>
          <w:sz w:val="24"/>
          <w:szCs w:val="24"/>
        </w:rPr>
        <w:t>дачи, линии связи (в том числе, линейно-кабельные сооружения), трубопроводы, автомобил</w:t>
      </w:r>
      <w:r w:rsidRPr="00007446">
        <w:rPr>
          <w:sz w:val="24"/>
          <w:szCs w:val="24"/>
        </w:rPr>
        <w:t>ь</w:t>
      </w:r>
      <w:r w:rsidRPr="00007446">
        <w:rPr>
          <w:sz w:val="24"/>
          <w:szCs w:val="24"/>
        </w:rPr>
        <w:t>ные дороги, железнодорожные линии и другие подобные сооружения (далее – линейные объе</w:t>
      </w:r>
      <w:r w:rsidRPr="00007446">
        <w:rPr>
          <w:sz w:val="24"/>
          <w:szCs w:val="24"/>
        </w:rPr>
        <w:t>к</w:t>
      </w:r>
      <w:r w:rsidRPr="00007446">
        <w:rPr>
          <w:sz w:val="24"/>
          <w:szCs w:val="24"/>
        </w:rPr>
        <w:t>ты);</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красные линии планировочной структуры кварталов</w:t>
      </w:r>
      <w:r w:rsidRPr="00007446">
        <w:rPr>
          <w:sz w:val="24"/>
          <w:szCs w:val="24"/>
        </w:rPr>
        <w:t xml:space="preserve"> (внутриквартальные красные линии) – линии, которые обозначают границы структурных элементов кварталов (микрора</w:t>
      </w:r>
      <w:r w:rsidRPr="00007446">
        <w:rPr>
          <w:sz w:val="24"/>
          <w:szCs w:val="24"/>
        </w:rPr>
        <w:t>й</w:t>
      </w:r>
      <w:r w:rsidRPr="00007446">
        <w:rPr>
          <w:sz w:val="24"/>
          <w:szCs w:val="24"/>
        </w:rPr>
        <w:t>онов), в том числе расположенных в пределах территорий общего пользования – зеленных н</w:t>
      </w:r>
      <w:r w:rsidRPr="00007446">
        <w:rPr>
          <w:sz w:val="24"/>
          <w:szCs w:val="24"/>
        </w:rPr>
        <w:t>а</w:t>
      </w:r>
      <w:r w:rsidRPr="00007446">
        <w:rPr>
          <w:sz w:val="24"/>
          <w:szCs w:val="24"/>
        </w:rPr>
        <w:t>саждений общего пользования, внутриквартальных проездов и проходов общего пользования и других подобных объектов, в также внутриквартальных линейных объектов – подъездных ж</w:t>
      </w:r>
      <w:r w:rsidRPr="00007446">
        <w:rPr>
          <w:sz w:val="24"/>
          <w:szCs w:val="24"/>
        </w:rPr>
        <w:t>е</w:t>
      </w:r>
      <w:r w:rsidRPr="00007446">
        <w:rPr>
          <w:sz w:val="24"/>
          <w:szCs w:val="24"/>
        </w:rPr>
        <w:t>лезнодорожных линий, технических зон внутриквартальных линий электропередач, линий св</w:t>
      </w:r>
      <w:r w:rsidRPr="00007446">
        <w:rPr>
          <w:sz w:val="24"/>
          <w:szCs w:val="24"/>
        </w:rPr>
        <w:t>я</w:t>
      </w:r>
      <w:r w:rsidRPr="00007446">
        <w:rPr>
          <w:sz w:val="24"/>
          <w:szCs w:val="24"/>
        </w:rPr>
        <w:t>зи, трубопроводов и других подобных объектов (далее также – вспомогательные красные л</w:t>
      </w:r>
      <w:r w:rsidRPr="00007446">
        <w:rPr>
          <w:sz w:val="24"/>
          <w:szCs w:val="24"/>
        </w:rPr>
        <w:t>и</w:t>
      </w:r>
      <w:r w:rsidRPr="00007446">
        <w:rPr>
          <w:sz w:val="24"/>
          <w:szCs w:val="24"/>
        </w:rPr>
        <w:t>нии);</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линейные объекты</w:t>
      </w:r>
      <w:r w:rsidRPr="00007446">
        <w:rPr>
          <w:sz w:val="24"/>
          <w:szCs w:val="24"/>
        </w:rPr>
        <w:t xml:space="preserve"> - сети инженерно-технического обеспечения, линии электроперед</w:t>
      </w:r>
      <w:r w:rsidRPr="00007446">
        <w:rPr>
          <w:sz w:val="24"/>
          <w:szCs w:val="24"/>
        </w:rPr>
        <w:t>а</w:t>
      </w:r>
      <w:r w:rsidRPr="00007446">
        <w:rPr>
          <w:sz w:val="24"/>
          <w:szCs w:val="24"/>
        </w:rPr>
        <w:t>чи, линии связи (в том числе, линейно-кабельные сооружения), трубопроводы, автомобильные дороги, железнодорожные линии и другие подобные сооружения и объекты капитального строительства;</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линии градостроительного регулирования</w:t>
      </w:r>
      <w:r w:rsidRPr="00007446">
        <w:rPr>
          <w:sz w:val="24"/>
          <w:szCs w:val="24"/>
        </w:rPr>
        <w:t xml:space="preserve"> – красные линии; границы земельных уч</w:t>
      </w:r>
      <w:r w:rsidRPr="00007446">
        <w:rPr>
          <w:sz w:val="24"/>
          <w:szCs w:val="24"/>
        </w:rPr>
        <w:t>а</w:t>
      </w:r>
      <w:r w:rsidRPr="00007446">
        <w:rPr>
          <w:sz w:val="24"/>
          <w:szCs w:val="24"/>
        </w:rPr>
        <w:t>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w:t>
      </w:r>
      <w:r w:rsidRPr="00007446">
        <w:rPr>
          <w:sz w:val="24"/>
          <w:szCs w:val="24"/>
        </w:rPr>
        <w:t>р</w:t>
      </w:r>
      <w:r w:rsidRPr="00007446">
        <w:rPr>
          <w:sz w:val="24"/>
          <w:szCs w:val="24"/>
        </w:rPr>
        <w:t>вирования земельных участков, зданий, строений, сооружений для муниципальных нужд; гр</w:t>
      </w:r>
      <w:r w:rsidRPr="00007446">
        <w:rPr>
          <w:sz w:val="24"/>
          <w:szCs w:val="24"/>
        </w:rPr>
        <w:t>а</w:t>
      </w:r>
      <w:r w:rsidRPr="00007446">
        <w:rPr>
          <w:sz w:val="24"/>
          <w:szCs w:val="24"/>
        </w:rPr>
        <w:t>ницы санитарно-защитных, водоохранных и иных зон ограничений использования земельных участков, зданий, строений, сооружений;</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линии регулирования застройки </w:t>
      </w:r>
      <w:r w:rsidRPr="00007446">
        <w:rPr>
          <w:sz w:val="24"/>
          <w:szCs w:val="24"/>
        </w:rPr>
        <w:t>- линии, устанавливаемые в документации по план</w:t>
      </w:r>
      <w:r w:rsidRPr="00007446">
        <w:rPr>
          <w:sz w:val="24"/>
          <w:szCs w:val="24"/>
        </w:rPr>
        <w:t>и</w:t>
      </w:r>
      <w:r w:rsidRPr="00007446">
        <w:rPr>
          <w:sz w:val="24"/>
          <w:szCs w:val="24"/>
        </w:rPr>
        <w:t>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w:t>
      </w:r>
      <w:r w:rsidRPr="00007446">
        <w:rPr>
          <w:sz w:val="24"/>
          <w:szCs w:val="24"/>
        </w:rPr>
        <w:t>о</w:t>
      </w:r>
      <w:r w:rsidRPr="00007446">
        <w:rPr>
          <w:sz w:val="24"/>
          <w:szCs w:val="24"/>
        </w:rPr>
        <w:lastRenderedPageBreak/>
        <w:t>оружений и предписывающие расположение внешних контуров проектируемых зданий, стро</w:t>
      </w:r>
      <w:r w:rsidRPr="00007446">
        <w:rPr>
          <w:sz w:val="24"/>
          <w:szCs w:val="24"/>
        </w:rPr>
        <w:t>е</w:t>
      </w:r>
      <w:r w:rsidRPr="00007446">
        <w:rPr>
          <w:sz w:val="24"/>
          <w:szCs w:val="24"/>
        </w:rPr>
        <w:t>ний, сооружений,  с учетом   режимов зон особого регулирования;</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лицевая граница участка – </w:t>
      </w:r>
      <w:r w:rsidRPr="00007446">
        <w:rPr>
          <w:sz w:val="24"/>
          <w:szCs w:val="24"/>
        </w:rPr>
        <w:t>граница участка, примыкающая к улице на которую орие</w:t>
      </w:r>
      <w:r w:rsidRPr="00007446">
        <w:rPr>
          <w:sz w:val="24"/>
          <w:szCs w:val="24"/>
        </w:rPr>
        <w:t>н</w:t>
      </w:r>
      <w:r w:rsidRPr="00007446">
        <w:rPr>
          <w:sz w:val="24"/>
          <w:szCs w:val="24"/>
        </w:rPr>
        <w:t>тирован главный фасад здания;</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многоквартирный жилой дом</w:t>
      </w:r>
      <w:r w:rsidRPr="00007446">
        <w:rPr>
          <w:sz w:val="24"/>
          <w:szCs w:val="24"/>
        </w:rPr>
        <w:t xml:space="preserve"> – совокупность двух и более квартир имеющих общий лестнично-лифтовый узел, жилой дом, квартиры которого имеют самостоятельные выходы на земельный участок, прилегающий к жилому дому, либо в помещение общего пользования в т</w:t>
      </w:r>
      <w:r w:rsidRPr="00007446">
        <w:rPr>
          <w:sz w:val="24"/>
          <w:szCs w:val="24"/>
        </w:rPr>
        <w:t>а</w:t>
      </w:r>
      <w:r w:rsidRPr="00007446">
        <w:rPr>
          <w:sz w:val="24"/>
          <w:szCs w:val="24"/>
        </w:rPr>
        <w:t>ком доме, расположенный на едином  земельном участке. Многоквартирный жилой дом соде</w:t>
      </w:r>
      <w:r w:rsidRPr="00007446">
        <w:rPr>
          <w:sz w:val="24"/>
          <w:szCs w:val="24"/>
        </w:rPr>
        <w:t>р</w:t>
      </w:r>
      <w:r w:rsidRPr="00007446">
        <w:rPr>
          <w:sz w:val="24"/>
          <w:szCs w:val="24"/>
        </w:rPr>
        <w:t>жит в себе элементы общего имущества собственников жилых помещений в соответствии с ж</w:t>
      </w:r>
      <w:r w:rsidRPr="00007446">
        <w:rPr>
          <w:sz w:val="24"/>
          <w:szCs w:val="24"/>
        </w:rPr>
        <w:t>и</w:t>
      </w:r>
      <w:r w:rsidRPr="00007446">
        <w:rPr>
          <w:sz w:val="24"/>
          <w:szCs w:val="24"/>
        </w:rPr>
        <w:t>лищным законодательством;</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объект капитального строительства</w:t>
      </w:r>
      <w:r w:rsidRPr="00007446">
        <w:rPr>
          <w:sz w:val="24"/>
          <w:szCs w:val="24"/>
        </w:rPr>
        <w:t xml:space="preserve"> – существующее здание, строение, сооружение, а также  объект, строительство которого не завершено (далее – объект незавершенного стро</w:t>
      </w:r>
      <w:r w:rsidRPr="00007446">
        <w:rPr>
          <w:sz w:val="24"/>
          <w:szCs w:val="24"/>
        </w:rPr>
        <w:t>и</w:t>
      </w:r>
      <w:r w:rsidRPr="00007446">
        <w:rPr>
          <w:sz w:val="24"/>
          <w:szCs w:val="24"/>
        </w:rPr>
        <w:t>тельства), перемещение которых без соразмерного ущерба их назначению невозможно,  за и</w:t>
      </w:r>
      <w:r w:rsidRPr="00007446">
        <w:rPr>
          <w:sz w:val="24"/>
          <w:szCs w:val="24"/>
        </w:rPr>
        <w:t>с</w:t>
      </w:r>
      <w:r w:rsidRPr="00007446">
        <w:rPr>
          <w:sz w:val="24"/>
          <w:szCs w:val="24"/>
        </w:rPr>
        <w:t>ключением временных строений и сооружений (киосков, навесов и других подобных построек);</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объекты не капитального строительства</w:t>
      </w:r>
      <w:r w:rsidRPr="00007446">
        <w:rPr>
          <w:sz w:val="24"/>
          <w:szCs w:val="24"/>
        </w:rPr>
        <w:t xml:space="preserve"> – временные постройки, киоски, навесы и другие подобные объекты, возводимые на территориях общего пользования для обслуживания населения;</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объекты культурного наследия</w:t>
      </w:r>
      <w:r w:rsidRPr="00007446">
        <w:rPr>
          <w:sz w:val="24"/>
          <w:szCs w:val="24"/>
        </w:rPr>
        <w:t xml:space="preserve"> (памятники истории и культуры) народов Российской Федерации, Республики Башкортостан - объекты недвижимого имущества со связанными с н</w:t>
      </w:r>
      <w:r w:rsidRPr="00007446">
        <w:rPr>
          <w:sz w:val="24"/>
          <w:szCs w:val="24"/>
        </w:rPr>
        <w:t>и</w:t>
      </w:r>
      <w:r w:rsidRPr="00007446">
        <w:rPr>
          <w:sz w:val="24"/>
          <w:szCs w:val="24"/>
        </w:rPr>
        <w:t>ми произведениями живописи, скульптуры, декоративно-прикладного искусства, объектами науки и техники и иными предметами материальной культуры, возникшими в результате ист</w:t>
      </w:r>
      <w:r w:rsidRPr="00007446">
        <w:rPr>
          <w:sz w:val="24"/>
          <w:szCs w:val="24"/>
        </w:rPr>
        <w:t>о</w:t>
      </w:r>
      <w:r w:rsidRPr="00007446">
        <w:rPr>
          <w:sz w:val="24"/>
          <w:szCs w:val="24"/>
        </w:rPr>
        <w:t>рических событий, представляющими собой ценность с точки зрения истории, археологии, а</w:t>
      </w:r>
      <w:r w:rsidRPr="00007446">
        <w:rPr>
          <w:sz w:val="24"/>
          <w:szCs w:val="24"/>
        </w:rPr>
        <w:t>р</w:t>
      </w:r>
      <w:r w:rsidRPr="00007446">
        <w:rPr>
          <w:sz w:val="24"/>
          <w:szCs w:val="24"/>
        </w:rPr>
        <w:t>хитектуры, градостроительства, искусства, науки и техники, эстетики, этнологии или антроп</w:t>
      </w:r>
      <w:r w:rsidRPr="00007446">
        <w:rPr>
          <w:sz w:val="24"/>
          <w:szCs w:val="24"/>
        </w:rPr>
        <w:t>о</w:t>
      </w:r>
      <w:r w:rsidRPr="00007446">
        <w:rPr>
          <w:sz w:val="24"/>
          <w:szCs w:val="24"/>
        </w:rPr>
        <w:t>логии, социальной культуры и являющимися свидетельством эпох и цивилизаций, подлинными источниками информации о возрождении и развитии культуры, имеющими особое значение для истории и культуры Российской Федерации (объект федерального значения), субъекта Росси</w:t>
      </w:r>
      <w:r w:rsidRPr="00007446">
        <w:rPr>
          <w:sz w:val="24"/>
          <w:szCs w:val="24"/>
        </w:rPr>
        <w:t>й</w:t>
      </w:r>
      <w:r w:rsidRPr="00007446">
        <w:rPr>
          <w:sz w:val="24"/>
          <w:szCs w:val="24"/>
        </w:rPr>
        <w:t>ской Федерации – Республики Башкортостан (объект регионального значения) или муниц</w:t>
      </w:r>
      <w:r w:rsidRPr="00007446">
        <w:rPr>
          <w:sz w:val="24"/>
          <w:szCs w:val="24"/>
        </w:rPr>
        <w:t>и</w:t>
      </w:r>
      <w:r w:rsidRPr="00007446">
        <w:rPr>
          <w:sz w:val="24"/>
          <w:szCs w:val="24"/>
        </w:rPr>
        <w:t>пального образования (объект местного значения), а также объекты археологического наследия;</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ограничения специального назначения на использование и застройку территории</w:t>
      </w:r>
      <w:r w:rsidRPr="00007446">
        <w:rPr>
          <w:sz w:val="24"/>
          <w:szCs w:val="24"/>
        </w:rPr>
        <w:t xml:space="preserve"> -  ограничения на использование и застройку территории, устанавливаемые в соответствии с з</w:t>
      </w:r>
      <w:r w:rsidRPr="00007446">
        <w:rPr>
          <w:sz w:val="24"/>
          <w:szCs w:val="24"/>
        </w:rPr>
        <w:t>а</w:t>
      </w:r>
      <w:r w:rsidRPr="00007446">
        <w:rPr>
          <w:sz w:val="24"/>
          <w:szCs w:val="24"/>
        </w:rPr>
        <w:t>конодательством Российской Федерации, Республики Башкортостан и нормативными правов</w:t>
      </w:r>
      <w:r w:rsidRPr="00007446">
        <w:rPr>
          <w:sz w:val="24"/>
          <w:szCs w:val="24"/>
        </w:rPr>
        <w:t>ы</w:t>
      </w:r>
      <w:r w:rsidRPr="00007446">
        <w:rPr>
          <w:sz w:val="24"/>
          <w:szCs w:val="24"/>
        </w:rPr>
        <w:t xml:space="preserve">ми актами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Pr="00007446">
        <w:rPr>
          <w:color w:val="000000"/>
          <w:sz w:val="24"/>
          <w:szCs w:val="24"/>
        </w:rPr>
        <w:t xml:space="preserve"> район  Республики Башкортостан</w:t>
      </w:r>
      <w:r w:rsidRPr="00007446">
        <w:rPr>
          <w:sz w:val="24"/>
          <w:szCs w:val="24"/>
        </w:rPr>
        <w:t xml:space="preserve"> в сфере экологической и санитарно-гигиенической, безопа</w:t>
      </w:r>
      <w:r w:rsidRPr="00007446">
        <w:rPr>
          <w:sz w:val="24"/>
          <w:szCs w:val="24"/>
        </w:rPr>
        <w:t>с</w:t>
      </w:r>
      <w:r w:rsidRPr="00007446">
        <w:rPr>
          <w:sz w:val="24"/>
          <w:szCs w:val="24"/>
        </w:rPr>
        <w:t>ности и охраны окружающей природной среды, сохранения историко-культурного н</w:t>
      </w:r>
      <w:r w:rsidRPr="00007446">
        <w:rPr>
          <w:sz w:val="24"/>
          <w:szCs w:val="24"/>
        </w:rPr>
        <w:t>а</w:t>
      </w:r>
      <w:r w:rsidRPr="00007446">
        <w:rPr>
          <w:sz w:val="24"/>
          <w:szCs w:val="24"/>
        </w:rPr>
        <w:t xml:space="preserve">следия и </w:t>
      </w:r>
      <w:r w:rsidRPr="00007446">
        <w:rPr>
          <w:sz w:val="24"/>
          <w:szCs w:val="24"/>
        </w:rPr>
        <w:lastRenderedPageBreak/>
        <w:t>особо охраняемых природных территорий, защиты территорий от воздействия чрезв</w:t>
      </w:r>
      <w:r w:rsidRPr="00007446">
        <w:rPr>
          <w:sz w:val="24"/>
          <w:szCs w:val="24"/>
        </w:rPr>
        <w:t>ы</w:t>
      </w:r>
      <w:r w:rsidRPr="00007446">
        <w:rPr>
          <w:sz w:val="24"/>
          <w:szCs w:val="24"/>
        </w:rPr>
        <w:t>чайных ситуаций природного и техногенного характера;</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основные виды разрешенного использования </w:t>
      </w:r>
      <w:r w:rsidRPr="00007446">
        <w:rPr>
          <w:sz w:val="24"/>
          <w:szCs w:val="24"/>
        </w:rPr>
        <w:t>(применительно к земельным участкам и объектам капитального строительства в границах территориальной зоны) - виды деятельн</w:t>
      </w:r>
      <w:r w:rsidRPr="00007446">
        <w:rPr>
          <w:sz w:val="24"/>
          <w:szCs w:val="24"/>
        </w:rPr>
        <w:t>о</w:t>
      </w:r>
      <w:r w:rsidRPr="00007446">
        <w:rPr>
          <w:sz w:val="24"/>
          <w:szCs w:val="24"/>
        </w:rPr>
        <w:t>сти, объекты, осуществлять и размещать которые на земельных участках разрешено в силу п</w:t>
      </w:r>
      <w:r w:rsidRPr="00007446">
        <w:rPr>
          <w:sz w:val="24"/>
          <w:szCs w:val="24"/>
        </w:rPr>
        <w:t>е</w:t>
      </w:r>
      <w:r w:rsidRPr="00007446">
        <w:rPr>
          <w:sz w:val="24"/>
          <w:szCs w:val="24"/>
        </w:rPr>
        <w:t>речисления этих видов деятельности и объектов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w:t>
      </w:r>
      <w:r w:rsidRPr="00007446">
        <w:rPr>
          <w:sz w:val="24"/>
          <w:szCs w:val="24"/>
        </w:rPr>
        <w:t>у</w:t>
      </w:r>
      <w:r w:rsidRPr="00007446">
        <w:rPr>
          <w:sz w:val="24"/>
          <w:szCs w:val="24"/>
        </w:rPr>
        <w:t>дарственной власти, органы местного самоуправления, государственные и муниципальные у</w:t>
      </w:r>
      <w:r w:rsidRPr="00007446">
        <w:rPr>
          <w:sz w:val="24"/>
          <w:szCs w:val="24"/>
        </w:rPr>
        <w:t>ч</w:t>
      </w:r>
      <w:r w:rsidRPr="00007446">
        <w:rPr>
          <w:sz w:val="24"/>
          <w:szCs w:val="24"/>
        </w:rPr>
        <w:t>реждения, государственные и муниципальные унитарные предприятия;</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отклонения от Правил</w:t>
      </w:r>
      <w:r w:rsidRPr="00007446">
        <w:rPr>
          <w:sz w:val="24"/>
          <w:szCs w:val="24"/>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w:t>
      </w:r>
      <w:r w:rsidRPr="00007446">
        <w:rPr>
          <w:sz w:val="24"/>
          <w:szCs w:val="24"/>
        </w:rPr>
        <w:t>з</w:t>
      </w:r>
      <w:r w:rsidRPr="00007446">
        <w:rPr>
          <w:sz w:val="24"/>
          <w:szCs w:val="24"/>
        </w:rPr>
        <w:t>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w:t>
      </w:r>
      <w:r w:rsidRPr="00007446">
        <w:rPr>
          <w:sz w:val="24"/>
          <w:szCs w:val="24"/>
        </w:rPr>
        <w:t>и</w:t>
      </w:r>
      <w:r w:rsidRPr="00007446">
        <w:rPr>
          <w:sz w:val="24"/>
          <w:szCs w:val="24"/>
        </w:rPr>
        <w:t>ятных инженерно-геологических и иных характеристик;</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отступ здания, сооружения (от границы участка) – </w:t>
      </w:r>
      <w:r w:rsidRPr="00007446">
        <w:rPr>
          <w:sz w:val="24"/>
          <w:szCs w:val="24"/>
        </w:rPr>
        <w:t>расстояние между границей учас</w:t>
      </w:r>
      <w:r w:rsidRPr="00007446">
        <w:rPr>
          <w:sz w:val="24"/>
          <w:szCs w:val="24"/>
        </w:rPr>
        <w:t>т</w:t>
      </w:r>
      <w:r w:rsidRPr="00007446">
        <w:rPr>
          <w:sz w:val="24"/>
          <w:szCs w:val="24"/>
        </w:rPr>
        <w:t>ка и стеной здания;</w:t>
      </w:r>
    </w:p>
    <w:p w:rsidR="005849D5" w:rsidRPr="00007446" w:rsidRDefault="005849D5" w:rsidP="00007446">
      <w:pPr>
        <w:widowControl w:val="0"/>
        <w:autoSpaceDE w:val="0"/>
        <w:spacing w:line="360" w:lineRule="auto"/>
        <w:ind w:firstLine="709"/>
        <w:jc w:val="both"/>
        <w:rPr>
          <w:b/>
          <w:bCs/>
          <w:sz w:val="24"/>
          <w:szCs w:val="24"/>
        </w:rPr>
      </w:pPr>
      <w:r w:rsidRPr="00007446">
        <w:rPr>
          <w:b/>
          <w:bCs/>
          <w:sz w:val="24"/>
          <w:szCs w:val="24"/>
        </w:rPr>
        <w:t xml:space="preserve">площадь земельного участка – </w:t>
      </w:r>
      <w:r w:rsidRPr="00007446">
        <w:rPr>
          <w:sz w:val="24"/>
          <w:szCs w:val="24"/>
        </w:rPr>
        <w:t>площадь территории горизонтальной проекции земел</w:t>
      </w:r>
      <w:r w:rsidRPr="00007446">
        <w:rPr>
          <w:sz w:val="24"/>
          <w:szCs w:val="24"/>
        </w:rPr>
        <w:t>ь</w:t>
      </w:r>
      <w:r w:rsidRPr="00007446">
        <w:rPr>
          <w:sz w:val="24"/>
          <w:szCs w:val="24"/>
        </w:rPr>
        <w:t>ного участка;</w:t>
      </w:r>
      <w:r w:rsidRPr="00007446">
        <w:rPr>
          <w:b/>
          <w:bCs/>
          <w:sz w:val="24"/>
          <w:szCs w:val="24"/>
        </w:rPr>
        <w:t xml:space="preserve"> </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 xml:space="preserve">подзона территориальной зоны </w:t>
      </w:r>
      <w:r w:rsidRPr="00007446">
        <w:rPr>
          <w:sz w:val="24"/>
          <w:szCs w:val="24"/>
        </w:rPr>
        <w:t>– часть территориальной зоны, для которой определ</w:t>
      </w:r>
      <w:r w:rsidRPr="00007446">
        <w:rPr>
          <w:sz w:val="24"/>
          <w:szCs w:val="24"/>
        </w:rPr>
        <w:t>е</w:t>
      </w:r>
      <w:r w:rsidRPr="00007446">
        <w:rPr>
          <w:sz w:val="24"/>
          <w:szCs w:val="24"/>
        </w:rPr>
        <w:t>ны отличные от установленных в градостроительном  регламенте зоны предельные (минимал</w:t>
      </w:r>
      <w:r w:rsidRPr="00007446">
        <w:rPr>
          <w:sz w:val="24"/>
          <w:szCs w:val="24"/>
        </w:rPr>
        <w:t>ь</w:t>
      </w:r>
      <w:r w:rsidRPr="00007446">
        <w:rPr>
          <w:sz w:val="24"/>
          <w:szCs w:val="24"/>
        </w:rPr>
        <w:t>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подрядчик</w:t>
      </w:r>
      <w:r w:rsidRPr="00007446">
        <w:rPr>
          <w:sz w:val="24"/>
          <w:szCs w:val="24"/>
        </w:rPr>
        <w:t xml:space="preserve"> - физическое или юридическое лицо, осуществляющее по договору с з</w:t>
      </w:r>
      <w:r w:rsidRPr="00007446">
        <w:rPr>
          <w:sz w:val="24"/>
          <w:szCs w:val="24"/>
        </w:rPr>
        <w:t>а</w:t>
      </w:r>
      <w:r w:rsidRPr="00007446">
        <w:rPr>
          <w:sz w:val="24"/>
          <w:szCs w:val="24"/>
        </w:rPr>
        <w:t>стройщиком (заказчиком) работы по строительству, реконструкции зданий, строений, сооруж</w:t>
      </w:r>
      <w:r w:rsidRPr="00007446">
        <w:rPr>
          <w:sz w:val="24"/>
          <w:szCs w:val="24"/>
        </w:rPr>
        <w:t>е</w:t>
      </w:r>
      <w:r w:rsidRPr="00007446">
        <w:rPr>
          <w:sz w:val="24"/>
          <w:szCs w:val="24"/>
        </w:rPr>
        <w:t>ний, их частей;</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правообладатели земельных участков, объектов капитального строительства</w:t>
      </w:r>
      <w:r w:rsidRPr="00007446">
        <w:rPr>
          <w:sz w:val="24"/>
          <w:szCs w:val="24"/>
        </w:rPr>
        <w:t xml:space="preserve"> – со</w:t>
      </w:r>
      <w:r w:rsidRPr="00007446">
        <w:rPr>
          <w:sz w:val="24"/>
          <w:szCs w:val="24"/>
        </w:rPr>
        <w:t>б</w:t>
      </w:r>
      <w:r w:rsidRPr="00007446">
        <w:rPr>
          <w:sz w:val="24"/>
          <w:szCs w:val="24"/>
        </w:rPr>
        <w:t>ственники, а также владельцы, пользователи и арендаторы земельных участков, объектов кап</w:t>
      </w:r>
      <w:r w:rsidRPr="00007446">
        <w:rPr>
          <w:sz w:val="24"/>
          <w:szCs w:val="24"/>
        </w:rPr>
        <w:t>и</w:t>
      </w:r>
      <w:r w:rsidRPr="00007446">
        <w:rPr>
          <w:sz w:val="24"/>
          <w:szCs w:val="24"/>
        </w:rPr>
        <w:t>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007446">
        <w:rPr>
          <w:sz w:val="24"/>
          <w:szCs w:val="24"/>
        </w:rPr>
        <w:t xml:space="preserve"> – предельные физ</w:t>
      </w:r>
      <w:r w:rsidRPr="00007446">
        <w:rPr>
          <w:sz w:val="24"/>
          <w:szCs w:val="24"/>
        </w:rPr>
        <w:t>и</w:t>
      </w:r>
      <w:r w:rsidRPr="00007446">
        <w:rPr>
          <w:sz w:val="24"/>
          <w:szCs w:val="24"/>
        </w:rPr>
        <w:t>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w:t>
      </w:r>
      <w:r w:rsidRPr="00007446">
        <w:rPr>
          <w:sz w:val="24"/>
          <w:szCs w:val="24"/>
        </w:rPr>
        <w:t>т</w:t>
      </w:r>
      <w:r w:rsidRPr="00007446">
        <w:rPr>
          <w:sz w:val="24"/>
          <w:szCs w:val="24"/>
        </w:rPr>
        <w:t>вии с градостроительным регламентом;</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прибрежная защитная полоса</w:t>
      </w:r>
      <w:r w:rsidRPr="00007446">
        <w:rPr>
          <w:sz w:val="24"/>
          <w:szCs w:val="24"/>
        </w:rPr>
        <w:t xml:space="preserve"> - часть водоохранной зоны водоема, для которой вводя</w:t>
      </w:r>
      <w:r w:rsidRPr="00007446">
        <w:rPr>
          <w:sz w:val="24"/>
          <w:szCs w:val="24"/>
        </w:rPr>
        <w:t>т</w:t>
      </w:r>
      <w:r w:rsidRPr="00007446">
        <w:rPr>
          <w:sz w:val="24"/>
          <w:szCs w:val="24"/>
        </w:rPr>
        <w:t>ся дополнительные ограничения землепользования, застройки и природопользования;</w:t>
      </w:r>
    </w:p>
    <w:p w:rsidR="00107451" w:rsidRPr="00007446" w:rsidRDefault="00107451" w:rsidP="00007446">
      <w:pPr>
        <w:widowControl w:val="0"/>
        <w:autoSpaceDE w:val="0"/>
        <w:spacing w:line="360" w:lineRule="auto"/>
        <w:ind w:firstLine="709"/>
        <w:jc w:val="both"/>
        <w:rPr>
          <w:sz w:val="24"/>
          <w:szCs w:val="24"/>
        </w:rPr>
      </w:pPr>
      <w:r w:rsidRPr="00007446">
        <w:rPr>
          <w:b/>
          <w:sz w:val="24"/>
          <w:szCs w:val="24"/>
        </w:rPr>
        <w:t>проект границ земельного участка</w:t>
      </w:r>
      <w:r w:rsidRPr="00007446">
        <w:rPr>
          <w:sz w:val="24"/>
          <w:szCs w:val="24"/>
        </w:rPr>
        <w:t xml:space="preserve"> – совокупность правовых и технических докуме</w:t>
      </w:r>
      <w:r w:rsidRPr="00007446">
        <w:rPr>
          <w:sz w:val="24"/>
          <w:szCs w:val="24"/>
        </w:rPr>
        <w:t>н</w:t>
      </w:r>
      <w:r w:rsidRPr="00007446">
        <w:rPr>
          <w:sz w:val="24"/>
          <w:szCs w:val="24"/>
        </w:rPr>
        <w:t>тов, включающих в себя расчеты, описание, проектный план (планы), в которых обосновыв</w:t>
      </w:r>
      <w:r w:rsidRPr="00007446">
        <w:rPr>
          <w:sz w:val="24"/>
          <w:szCs w:val="24"/>
        </w:rPr>
        <w:t>а</w:t>
      </w:r>
      <w:r w:rsidRPr="00007446">
        <w:rPr>
          <w:sz w:val="24"/>
          <w:szCs w:val="24"/>
        </w:rPr>
        <w:t>ются и воспроизводятся в графической, текстовой или иных формах местоположение, размеры и границы земельных участков;</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 xml:space="preserve">проектная документация </w:t>
      </w:r>
      <w:r w:rsidRPr="00007446">
        <w:rPr>
          <w:sz w:val="24"/>
          <w:szCs w:val="24"/>
        </w:rPr>
        <w:t>- документация, подготавливаемая в соответствии с град</w:t>
      </w:r>
      <w:r w:rsidRPr="00007446">
        <w:rPr>
          <w:sz w:val="24"/>
          <w:szCs w:val="24"/>
        </w:rPr>
        <w:t>о</w:t>
      </w:r>
      <w:r w:rsidRPr="00007446">
        <w:rPr>
          <w:sz w:val="24"/>
          <w:szCs w:val="24"/>
        </w:rPr>
        <w:t>строительным законодательством, техническими регламентами (до их ввода в действие – строительными нормами и правилами), содержащая текстовые и графические материалы (в в</w:t>
      </w:r>
      <w:r w:rsidRPr="00007446">
        <w:rPr>
          <w:sz w:val="24"/>
          <w:szCs w:val="24"/>
        </w:rPr>
        <w:t>и</w:t>
      </w:r>
      <w:r w:rsidRPr="00007446">
        <w:rPr>
          <w:sz w:val="24"/>
          <w:szCs w:val="24"/>
        </w:rPr>
        <w:t>де карт и схем), определяющая основные положения и характеристики территории при разр</w:t>
      </w:r>
      <w:r w:rsidRPr="00007446">
        <w:rPr>
          <w:sz w:val="24"/>
          <w:szCs w:val="24"/>
        </w:rPr>
        <w:t>а</w:t>
      </w:r>
      <w:r w:rsidRPr="00007446">
        <w:rPr>
          <w:sz w:val="24"/>
          <w:szCs w:val="24"/>
        </w:rPr>
        <w:t>ботке документации по территориальному планированию, планировке территории; архитекту</w:t>
      </w:r>
      <w:r w:rsidRPr="00007446">
        <w:rPr>
          <w:sz w:val="24"/>
          <w:szCs w:val="24"/>
        </w:rPr>
        <w:t>р</w:t>
      </w:r>
      <w:r w:rsidRPr="00007446">
        <w:rPr>
          <w:sz w:val="24"/>
          <w:szCs w:val="24"/>
        </w:rPr>
        <w:t>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w:t>
      </w:r>
      <w:r w:rsidRPr="00007446">
        <w:rPr>
          <w:sz w:val="24"/>
          <w:szCs w:val="24"/>
        </w:rPr>
        <w:t>т</w:t>
      </w:r>
      <w:r w:rsidRPr="00007446">
        <w:rPr>
          <w:sz w:val="24"/>
          <w:szCs w:val="24"/>
        </w:rPr>
        <w:t>ся конструктивные и другие характеристики надежности и безопасности объектов капитального строительства;</w:t>
      </w:r>
    </w:p>
    <w:p w:rsidR="00107451" w:rsidRPr="00007446" w:rsidRDefault="00107451" w:rsidP="00007446">
      <w:pPr>
        <w:widowControl w:val="0"/>
        <w:autoSpaceDE w:val="0"/>
        <w:spacing w:line="360" w:lineRule="auto"/>
        <w:ind w:firstLine="709"/>
        <w:jc w:val="both"/>
        <w:rPr>
          <w:sz w:val="24"/>
          <w:szCs w:val="24"/>
        </w:rPr>
      </w:pPr>
      <w:r w:rsidRPr="00007446">
        <w:rPr>
          <w:b/>
          <w:sz w:val="24"/>
          <w:szCs w:val="24"/>
        </w:rPr>
        <w:t>проект планировки территории</w:t>
      </w:r>
      <w:r w:rsidRPr="00007446">
        <w:rPr>
          <w:sz w:val="24"/>
          <w:szCs w:val="24"/>
        </w:rPr>
        <w:t xml:space="preserve"> – документация по планировке территории, подгота</w:t>
      </w:r>
      <w:r w:rsidRPr="00007446">
        <w:rPr>
          <w:sz w:val="24"/>
          <w:szCs w:val="24"/>
        </w:rPr>
        <w:t>в</w:t>
      </w:r>
      <w:r w:rsidRPr="00007446">
        <w:rPr>
          <w:sz w:val="24"/>
          <w:szCs w:val="24"/>
        </w:rPr>
        <w:t>ливаемая в целях обеспечения устойчивого развития территории и выделения элементов план</w:t>
      </w:r>
      <w:r w:rsidRPr="00007446">
        <w:rPr>
          <w:sz w:val="24"/>
          <w:szCs w:val="24"/>
        </w:rPr>
        <w:t>и</w:t>
      </w:r>
      <w:r w:rsidRPr="00007446">
        <w:rPr>
          <w:sz w:val="24"/>
          <w:szCs w:val="24"/>
        </w:rPr>
        <w:t>ровочной структуры (кварталов, микрорайонов, иных элементов);</w:t>
      </w:r>
    </w:p>
    <w:p w:rsidR="00107451" w:rsidRPr="00007446" w:rsidRDefault="00107451" w:rsidP="00007446">
      <w:pPr>
        <w:widowControl w:val="0"/>
        <w:autoSpaceDE w:val="0"/>
        <w:spacing w:line="360" w:lineRule="auto"/>
        <w:ind w:firstLine="709"/>
        <w:jc w:val="both"/>
        <w:rPr>
          <w:sz w:val="24"/>
          <w:szCs w:val="24"/>
        </w:rPr>
      </w:pPr>
      <w:r w:rsidRPr="00007446">
        <w:rPr>
          <w:b/>
          <w:sz w:val="24"/>
          <w:szCs w:val="24"/>
        </w:rPr>
        <w:t>проект планировки территории квартала (микрорайона, планировочно-обособленной части квартала)</w:t>
      </w:r>
      <w:r w:rsidRPr="00007446">
        <w:rPr>
          <w:sz w:val="24"/>
          <w:szCs w:val="24"/>
        </w:rPr>
        <w:t xml:space="preserve"> - документация по планировке территории, подготавливаемая в целях обеспечения устойчивого развития территории квартала (микрорайона,</w:t>
      </w:r>
      <w:r w:rsidRPr="00007446">
        <w:rPr>
          <w:b/>
          <w:sz w:val="24"/>
          <w:szCs w:val="24"/>
        </w:rPr>
        <w:t xml:space="preserve"> </w:t>
      </w:r>
      <w:r w:rsidRPr="00007446">
        <w:rPr>
          <w:sz w:val="24"/>
          <w:szCs w:val="24"/>
        </w:rPr>
        <w:t>планировочно-обособленной</w:t>
      </w:r>
      <w:r w:rsidRPr="00007446">
        <w:rPr>
          <w:b/>
          <w:sz w:val="24"/>
          <w:szCs w:val="24"/>
        </w:rPr>
        <w:t xml:space="preserve"> </w:t>
      </w:r>
      <w:r w:rsidRPr="00007446">
        <w:rPr>
          <w:sz w:val="24"/>
          <w:szCs w:val="24"/>
        </w:rPr>
        <w:t>части квартала) путем достижения нормируемых показателей застройки соотве</w:t>
      </w:r>
      <w:r w:rsidRPr="00007446">
        <w:rPr>
          <w:sz w:val="24"/>
          <w:szCs w:val="24"/>
        </w:rPr>
        <w:t>т</w:t>
      </w:r>
      <w:r w:rsidRPr="00007446">
        <w:rPr>
          <w:sz w:val="24"/>
          <w:szCs w:val="24"/>
        </w:rPr>
        <w:t>ствующей территории и выделения внутриквартальных территорий общего пользования и о</w:t>
      </w:r>
      <w:r w:rsidRPr="00007446">
        <w:rPr>
          <w:sz w:val="24"/>
          <w:szCs w:val="24"/>
        </w:rPr>
        <w:t>с</w:t>
      </w:r>
      <w:r w:rsidRPr="00007446">
        <w:rPr>
          <w:sz w:val="24"/>
          <w:szCs w:val="24"/>
        </w:rPr>
        <w:t>новных линий градостроительного регулирования;</w:t>
      </w:r>
    </w:p>
    <w:p w:rsidR="00107451" w:rsidRPr="00007446" w:rsidRDefault="00107451" w:rsidP="00007446">
      <w:pPr>
        <w:widowControl w:val="0"/>
        <w:autoSpaceDE w:val="0"/>
        <w:spacing w:line="360" w:lineRule="auto"/>
        <w:ind w:firstLine="709"/>
        <w:jc w:val="both"/>
        <w:rPr>
          <w:sz w:val="24"/>
          <w:szCs w:val="24"/>
        </w:rPr>
      </w:pPr>
      <w:r w:rsidRPr="00007446">
        <w:rPr>
          <w:b/>
          <w:sz w:val="24"/>
          <w:szCs w:val="24"/>
        </w:rPr>
        <w:t xml:space="preserve">проект планировки территории линейного объекта </w:t>
      </w:r>
      <w:r w:rsidRPr="00007446">
        <w:rPr>
          <w:sz w:val="24"/>
          <w:szCs w:val="24"/>
        </w:rPr>
        <w:t>-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107451" w:rsidRPr="00007446" w:rsidRDefault="00107451" w:rsidP="00007446">
      <w:pPr>
        <w:widowControl w:val="0"/>
        <w:autoSpaceDE w:val="0"/>
        <w:spacing w:line="360" w:lineRule="auto"/>
        <w:ind w:firstLine="709"/>
        <w:jc w:val="both"/>
        <w:rPr>
          <w:sz w:val="24"/>
          <w:szCs w:val="24"/>
        </w:rPr>
      </w:pPr>
      <w:r w:rsidRPr="00007446">
        <w:rPr>
          <w:b/>
          <w:sz w:val="24"/>
          <w:szCs w:val="24"/>
        </w:rPr>
        <w:lastRenderedPageBreak/>
        <w:t>проект межевания территории</w:t>
      </w:r>
      <w:r w:rsidRPr="00007446">
        <w:rPr>
          <w:sz w:val="24"/>
          <w:szCs w:val="24"/>
        </w:rPr>
        <w:t xml:space="preserve"> -</w:t>
      </w:r>
      <w:r w:rsidRPr="00007446">
        <w:rPr>
          <w:b/>
          <w:sz w:val="24"/>
          <w:szCs w:val="24"/>
        </w:rPr>
        <w:t xml:space="preserve"> </w:t>
      </w:r>
      <w:r w:rsidRPr="00007446">
        <w:rPr>
          <w:sz w:val="24"/>
          <w:szCs w:val="24"/>
        </w:rPr>
        <w:t>документация по планировке территории, подготавл</w:t>
      </w:r>
      <w:r w:rsidRPr="00007446">
        <w:rPr>
          <w:sz w:val="24"/>
          <w:szCs w:val="24"/>
        </w:rPr>
        <w:t>и</w:t>
      </w:r>
      <w:r w:rsidRPr="00007446">
        <w:rPr>
          <w:sz w:val="24"/>
          <w:szCs w:val="24"/>
        </w:rPr>
        <w:t>ваемая в целях установления границ застроенных земельных участков и границ не застроенных земельных участков, включая планируемые для предоставления физическим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процент застройки участка</w:t>
      </w:r>
      <w:r w:rsidRPr="00007446">
        <w:rPr>
          <w:sz w:val="24"/>
          <w:szCs w:val="24"/>
        </w:rPr>
        <w:t xml:space="preserve"> - выраженный в процентах показатель, указывающий,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публичный сервитут</w:t>
      </w:r>
      <w:r w:rsidRPr="00007446">
        <w:rPr>
          <w:sz w:val="24"/>
          <w:szCs w:val="24"/>
        </w:rPr>
        <w:t xml:space="preserve"> - право ограниченного пользования земельным участком, уст</w:t>
      </w:r>
      <w:r w:rsidRPr="00007446">
        <w:rPr>
          <w:sz w:val="24"/>
          <w:szCs w:val="24"/>
        </w:rPr>
        <w:t>а</w:t>
      </w:r>
      <w:r w:rsidRPr="00007446">
        <w:rPr>
          <w:sz w:val="24"/>
          <w:szCs w:val="24"/>
        </w:rPr>
        <w:t>новленное законом или иным нормативным правовым актом Российской Федерации, нормати</w:t>
      </w:r>
      <w:r w:rsidRPr="00007446">
        <w:rPr>
          <w:sz w:val="24"/>
          <w:szCs w:val="24"/>
        </w:rPr>
        <w:t>в</w:t>
      </w:r>
      <w:r w:rsidRPr="00007446">
        <w:rPr>
          <w:sz w:val="24"/>
          <w:szCs w:val="24"/>
        </w:rPr>
        <w:t>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w:t>
      </w:r>
      <w:r w:rsidRPr="00007446">
        <w:rPr>
          <w:sz w:val="24"/>
          <w:szCs w:val="24"/>
        </w:rPr>
        <w:t>н</w:t>
      </w:r>
      <w:r w:rsidRPr="00007446">
        <w:rPr>
          <w:sz w:val="24"/>
          <w:szCs w:val="24"/>
        </w:rPr>
        <w:t>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w:t>
      </w:r>
      <w:r w:rsidRPr="00007446">
        <w:rPr>
          <w:sz w:val="24"/>
          <w:szCs w:val="24"/>
        </w:rPr>
        <w:t>т</w:t>
      </w:r>
      <w:r w:rsidRPr="00007446">
        <w:rPr>
          <w:sz w:val="24"/>
          <w:szCs w:val="24"/>
        </w:rPr>
        <w:t>ков, в отношении которых оно устанавливается;</w:t>
      </w:r>
    </w:p>
    <w:p w:rsidR="00107451" w:rsidRPr="00007446" w:rsidRDefault="00107451" w:rsidP="00007446">
      <w:pPr>
        <w:widowControl w:val="0"/>
        <w:autoSpaceDE w:val="0"/>
        <w:spacing w:line="360" w:lineRule="auto"/>
        <w:ind w:firstLine="709"/>
        <w:jc w:val="both"/>
        <w:rPr>
          <w:sz w:val="24"/>
          <w:szCs w:val="24"/>
        </w:rPr>
      </w:pPr>
      <w:r w:rsidRPr="00007446">
        <w:rPr>
          <w:b/>
          <w:sz w:val="24"/>
          <w:szCs w:val="24"/>
        </w:rPr>
        <w:t>район</w:t>
      </w:r>
      <w:r w:rsidRPr="00007446">
        <w:rPr>
          <w:sz w:val="24"/>
          <w:szCs w:val="24"/>
        </w:rPr>
        <w:t xml:space="preserve"> – совокупность кварталов и микрорайонов;</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разрешение на ввод объекта в эксплуатацию</w:t>
      </w:r>
      <w:r w:rsidRPr="00007446">
        <w:rPr>
          <w:sz w:val="24"/>
          <w:szCs w:val="24"/>
        </w:rPr>
        <w:t xml:space="preserve"> - документ, удостоверяющий выполн</w:t>
      </w:r>
      <w:r w:rsidRPr="00007446">
        <w:rPr>
          <w:sz w:val="24"/>
          <w:szCs w:val="24"/>
        </w:rPr>
        <w:t>е</w:t>
      </w:r>
      <w:r w:rsidRPr="00007446">
        <w:rPr>
          <w:sz w:val="24"/>
          <w:szCs w:val="24"/>
        </w:rPr>
        <w:t>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w:t>
      </w:r>
      <w:r w:rsidRPr="00007446">
        <w:rPr>
          <w:sz w:val="24"/>
          <w:szCs w:val="24"/>
        </w:rPr>
        <w:t>и</w:t>
      </w:r>
      <w:r w:rsidRPr="00007446">
        <w:rPr>
          <w:sz w:val="24"/>
          <w:szCs w:val="24"/>
        </w:rPr>
        <w:t>тельному плану земельного участка и проектной документации;</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разрешение на отклонение от предельных параметров разрешенного строительс</w:t>
      </w:r>
      <w:r w:rsidRPr="00007446">
        <w:rPr>
          <w:b/>
          <w:bCs/>
          <w:sz w:val="24"/>
          <w:szCs w:val="24"/>
        </w:rPr>
        <w:t>т</w:t>
      </w:r>
      <w:r w:rsidRPr="00007446">
        <w:rPr>
          <w:b/>
          <w:bCs/>
          <w:sz w:val="24"/>
          <w:szCs w:val="24"/>
        </w:rPr>
        <w:t xml:space="preserve">ва, реконструкции объектов капитального строительства – </w:t>
      </w:r>
      <w:r w:rsidRPr="00007446">
        <w:rPr>
          <w:sz w:val="24"/>
          <w:szCs w:val="24"/>
        </w:rPr>
        <w:t>документ, выдаваемый заявит</w:t>
      </w:r>
      <w:r w:rsidRPr="00007446">
        <w:rPr>
          <w:sz w:val="24"/>
          <w:szCs w:val="24"/>
        </w:rPr>
        <w:t>е</w:t>
      </w:r>
      <w:r w:rsidRPr="00007446">
        <w:rPr>
          <w:sz w:val="24"/>
          <w:szCs w:val="24"/>
        </w:rPr>
        <w:t xml:space="preserve">лю за подписью главы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w:t>
      </w:r>
      <w:r w:rsidR="00EF24A3">
        <w:rPr>
          <w:sz w:val="24"/>
          <w:szCs w:val="24"/>
        </w:rPr>
        <w:t>а</w:t>
      </w:r>
      <w:r w:rsidR="00EF24A3">
        <w:rPr>
          <w:sz w:val="24"/>
          <w:szCs w:val="24"/>
        </w:rPr>
        <w:t>говещенский</w:t>
      </w:r>
      <w:r w:rsidRPr="00007446">
        <w:rPr>
          <w:sz w:val="24"/>
          <w:szCs w:val="24"/>
        </w:rPr>
        <w:t xml:space="preserve"> район Республики Башкортостан, оформленный в соответствии с требованиями статьи 40 Градостроительного кодекса Российской Федерации, дающий правообладателю з</w:t>
      </w:r>
      <w:r w:rsidRPr="00007446">
        <w:rPr>
          <w:sz w:val="24"/>
          <w:szCs w:val="24"/>
        </w:rPr>
        <w:t>е</w:t>
      </w:r>
      <w:r w:rsidRPr="00007446">
        <w:rPr>
          <w:sz w:val="24"/>
          <w:szCs w:val="24"/>
        </w:rPr>
        <w:t>мельного участка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w:t>
      </w:r>
      <w:r w:rsidRPr="00007446">
        <w:rPr>
          <w:sz w:val="24"/>
          <w:szCs w:val="24"/>
        </w:rPr>
        <w:t>а</w:t>
      </w:r>
      <w:r w:rsidRPr="00007446">
        <w:rPr>
          <w:sz w:val="24"/>
          <w:szCs w:val="24"/>
        </w:rPr>
        <w:t>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разрешение на строительство</w:t>
      </w:r>
      <w:r w:rsidRPr="00007446">
        <w:rPr>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застро</w:t>
      </w:r>
      <w:r w:rsidRPr="00007446">
        <w:rPr>
          <w:sz w:val="24"/>
          <w:szCs w:val="24"/>
        </w:rPr>
        <w:t>й</w:t>
      </w:r>
      <w:r w:rsidRPr="00007446">
        <w:rPr>
          <w:sz w:val="24"/>
          <w:szCs w:val="24"/>
        </w:rPr>
        <w:t>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федеральным з</w:t>
      </w:r>
      <w:r w:rsidRPr="00007446">
        <w:rPr>
          <w:sz w:val="24"/>
          <w:szCs w:val="24"/>
        </w:rPr>
        <w:t>а</w:t>
      </w:r>
      <w:r w:rsidRPr="00007446">
        <w:rPr>
          <w:sz w:val="24"/>
          <w:szCs w:val="24"/>
        </w:rPr>
        <w:lastRenderedPageBreak/>
        <w:t>конодательством;</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 xml:space="preserve">разрешение на условно разрешенный вид использования </w:t>
      </w:r>
      <w:r w:rsidRPr="00007446">
        <w:rPr>
          <w:sz w:val="24"/>
          <w:szCs w:val="24"/>
        </w:rPr>
        <w:t xml:space="preserve">- документ, выдаваемый заявителю за подписью главы Администрации муниципального района </w:t>
      </w:r>
      <w:r w:rsidR="00EF24A3">
        <w:rPr>
          <w:sz w:val="24"/>
          <w:szCs w:val="24"/>
        </w:rPr>
        <w:t>Благовещенский</w:t>
      </w:r>
      <w:r w:rsidRPr="00007446">
        <w:rPr>
          <w:sz w:val="24"/>
          <w:szCs w:val="24"/>
        </w:rPr>
        <w:t xml:space="preserve"> район Республики Башкортостан, оформленный в соответствии с требованиями статьи 39 Градостро</w:t>
      </w:r>
      <w:r w:rsidRPr="00007446">
        <w:rPr>
          <w:sz w:val="24"/>
          <w:szCs w:val="24"/>
        </w:rPr>
        <w:t>и</w:t>
      </w:r>
      <w:r w:rsidRPr="00007446">
        <w:rPr>
          <w:sz w:val="24"/>
          <w:szCs w:val="24"/>
        </w:rPr>
        <w:t xml:space="preserve">тельного кодекса Российской Федерации, дающий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 </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разрешенное использование</w:t>
      </w:r>
      <w:r w:rsidRPr="00007446">
        <w:rPr>
          <w:sz w:val="24"/>
          <w:szCs w:val="24"/>
        </w:rPr>
        <w:t xml:space="preserve"> </w:t>
      </w:r>
      <w:r w:rsidRPr="00007446">
        <w:rPr>
          <w:b/>
          <w:bCs/>
          <w:sz w:val="24"/>
          <w:szCs w:val="24"/>
        </w:rPr>
        <w:t>земельных участков и иных объектов недвижимости</w:t>
      </w:r>
      <w:r w:rsidRPr="00007446">
        <w:rPr>
          <w:sz w:val="24"/>
          <w:szCs w:val="24"/>
        </w:rPr>
        <w:t xml:space="preserve"> - использование недвижимости в соответствии с градостроительным регламентом, а также пу</w:t>
      </w:r>
      <w:r w:rsidRPr="00007446">
        <w:rPr>
          <w:sz w:val="24"/>
          <w:szCs w:val="24"/>
        </w:rPr>
        <w:t>б</w:t>
      </w:r>
      <w:r w:rsidRPr="00007446">
        <w:rPr>
          <w:sz w:val="24"/>
          <w:szCs w:val="24"/>
        </w:rPr>
        <w:t>личными сервитутами;</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 xml:space="preserve">район зонирования – </w:t>
      </w:r>
      <w:r w:rsidRPr="00007446">
        <w:rPr>
          <w:sz w:val="24"/>
          <w:szCs w:val="24"/>
        </w:rPr>
        <w:t>территория в замкнутых границах, отнесенная Правилами з</w:t>
      </w:r>
      <w:r w:rsidRPr="00007446">
        <w:rPr>
          <w:sz w:val="24"/>
          <w:szCs w:val="24"/>
        </w:rPr>
        <w:t>а</w:t>
      </w:r>
      <w:r w:rsidRPr="00007446">
        <w:rPr>
          <w:sz w:val="24"/>
          <w:szCs w:val="24"/>
        </w:rPr>
        <w:t>стройки к одной территориальной зоне;</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резервирование земель, необходимых для муниципальных нужд сельского посел</w:t>
      </w:r>
      <w:r w:rsidRPr="00007446">
        <w:rPr>
          <w:b/>
          <w:bCs/>
          <w:sz w:val="24"/>
          <w:szCs w:val="24"/>
        </w:rPr>
        <w:t>е</w:t>
      </w:r>
      <w:r w:rsidRPr="00007446">
        <w:rPr>
          <w:b/>
          <w:bCs/>
          <w:sz w:val="24"/>
          <w:szCs w:val="24"/>
        </w:rPr>
        <w:t xml:space="preserve">ния </w:t>
      </w:r>
      <w:r w:rsidR="00EF24A3">
        <w:rPr>
          <w:b/>
          <w:bCs/>
          <w:sz w:val="24"/>
          <w:szCs w:val="24"/>
        </w:rPr>
        <w:t>Волковский</w:t>
      </w:r>
      <w:r w:rsidRPr="00007446">
        <w:rPr>
          <w:b/>
          <w:bCs/>
          <w:sz w:val="24"/>
          <w:szCs w:val="24"/>
        </w:rPr>
        <w:t xml:space="preserve"> сельсовет муниципального района </w:t>
      </w:r>
      <w:r w:rsidR="00EF24A3">
        <w:rPr>
          <w:b/>
          <w:bCs/>
          <w:sz w:val="24"/>
          <w:szCs w:val="24"/>
        </w:rPr>
        <w:t>Благовещенский</w:t>
      </w:r>
      <w:r w:rsidRPr="00007446">
        <w:rPr>
          <w:b/>
          <w:bCs/>
          <w:sz w:val="24"/>
          <w:szCs w:val="24"/>
        </w:rPr>
        <w:t xml:space="preserve"> район РБ </w:t>
      </w:r>
      <w:r w:rsidRPr="00007446">
        <w:rPr>
          <w:sz w:val="24"/>
          <w:szCs w:val="24"/>
        </w:rPr>
        <w:t>– деятел</w:t>
      </w:r>
      <w:r w:rsidRPr="00007446">
        <w:rPr>
          <w:sz w:val="24"/>
          <w:szCs w:val="24"/>
        </w:rPr>
        <w:t>ь</w:t>
      </w:r>
      <w:r w:rsidRPr="00007446">
        <w:rPr>
          <w:sz w:val="24"/>
          <w:szCs w:val="24"/>
        </w:rPr>
        <w:t xml:space="preserve">ность Администрации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w:t>
      </w:r>
      <w:r w:rsidR="00EF24A3">
        <w:rPr>
          <w:sz w:val="24"/>
          <w:szCs w:val="24"/>
        </w:rPr>
        <w:t>а</w:t>
      </w:r>
      <w:r w:rsidR="00EF24A3">
        <w:rPr>
          <w:sz w:val="24"/>
          <w:szCs w:val="24"/>
        </w:rPr>
        <w:t>говещенский</w:t>
      </w:r>
      <w:r w:rsidRPr="00007446">
        <w:rPr>
          <w:color w:val="000000"/>
          <w:sz w:val="24"/>
          <w:szCs w:val="24"/>
        </w:rPr>
        <w:t xml:space="preserve"> район  Республики Башкортостан</w:t>
      </w:r>
      <w:r w:rsidRPr="00007446">
        <w:rPr>
          <w:sz w:val="24"/>
          <w:szCs w:val="24"/>
        </w:rPr>
        <w:t xml:space="preserve"> по определению территорий, необходимых для реализ</w:t>
      </w:r>
      <w:r w:rsidRPr="00007446">
        <w:rPr>
          <w:sz w:val="24"/>
          <w:szCs w:val="24"/>
        </w:rPr>
        <w:t>а</w:t>
      </w:r>
      <w:r w:rsidRPr="00007446">
        <w:rPr>
          <w:sz w:val="24"/>
          <w:szCs w:val="24"/>
        </w:rPr>
        <w:t xml:space="preserve">ции муниципальных нужд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Pr="00007446">
        <w:rPr>
          <w:sz w:val="24"/>
          <w:szCs w:val="24"/>
        </w:rPr>
        <w:t xml:space="preserve"> район  из состава земель, находящихся в государственной  или мун</w:t>
      </w:r>
      <w:r w:rsidRPr="00007446">
        <w:rPr>
          <w:sz w:val="24"/>
          <w:szCs w:val="24"/>
        </w:rPr>
        <w:t>и</w:t>
      </w:r>
      <w:r w:rsidRPr="00007446">
        <w:rPr>
          <w:sz w:val="24"/>
          <w:szCs w:val="24"/>
        </w:rPr>
        <w:t>ципальной собственности, а также  правовому обеспечению их использования в целях разм</w:t>
      </w:r>
      <w:r w:rsidRPr="00007446">
        <w:rPr>
          <w:sz w:val="24"/>
          <w:szCs w:val="24"/>
        </w:rPr>
        <w:t>е</w:t>
      </w:r>
      <w:r w:rsidRPr="00007446">
        <w:rPr>
          <w:sz w:val="24"/>
          <w:szCs w:val="24"/>
        </w:rPr>
        <w:t>щения на этих территориях новых или расширения существующих объектов капитального строительства, предусмотренных статьей 49 Земельного кодекса Российской Федерации, св</w:t>
      </w:r>
      <w:r w:rsidRPr="00007446">
        <w:rPr>
          <w:sz w:val="24"/>
          <w:szCs w:val="24"/>
        </w:rPr>
        <w:t>я</w:t>
      </w:r>
      <w:r w:rsidRPr="00007446">
        <w:rPr>
          <w:sz w:val="24"/>
          <w:szCs w:val="24"/>
        </w:rPr>
        <w:t>занных с размещением объектов инженерной, транспортной и социальной инфраструктур, об</w:t>
      </w:r>
      <w:r w:rsidRPr="00007446">
        <w:rPr>
          <w:sz w:val="24"/>
          <w:szCs w:val="24"/>
        </w:rPr>
        <w:t>ъ</w:t>
      </w:r>
      <w:r w:rsidRPr="00007446">
        <w:rPr>
          <w:sz w:val="24"/>
          <w:szCs w:val="24"/>
        </w:rPr>
        <w:t>ектов обороны и безопасности, созданием особо охраняемых природных территорий, стро</w:t>
      </w:r>
      <w:r w:rsidRPr="00007446">
        <w:rPr>
          <w:sz w:val="24"/>
          <w:szCs w:val="24"/>
        </w:rPr>
        <w:t>и</w:t>
      </w:r>
      <w:r w:rsidRPr="00007446">
        <w:rPr>
          <w:sz w:val="24"/>
          <w:szCs w:val="24"/>
        </w:rPr>
        <w:t>тельством водохр</w:t>
      </w:r>
      <w:r w:rsidRPr="00007446">
        <w:rPr>
          <w:sz w:val="24"/>
          <w:szCs w:val="24"/>
        </w:rPr>
        <w:t>а</w:t>
      </w:r>
      <w:r w:rsidRPr="00007446">
        <w:rPr>
          <w:sz w:val="24"/>
          <w:szCs w:val="24"/>
        </w:rPr>
        <w:t>нилищ и иных искусственных водоемов и т.д.;</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реконструкция</w:t>
      </w:r>
      <w:r w:rsidRPr="00007446">
        <w:rPr>
          <w:sz w:val="24"/>
          <w:szCs w:val="24"/>
        </w:rPr>
        <w:t xml:space="preserve"> - изменение параметров объектов капитального строительства, их ча</w:t>
      </w:r>
      <w:r w:rsidRPr="00007446">
        <w:rPr>
          <w:sz w:val="24"/>
          <w:szCs w:val="24"/>
        </w:rPr>
        <w:t>с</w:t>
      </w:r>
      <w:r w:rsidRPr="00007446">
        <w:rPr>
          <w:sz w:val="24"/>
          <w:szCs w:val="24"/>
        </w:rPr>
        <w:t>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
    <w:p w:rsidR="00107451" w:rsidRPr="00007446" w:rsidRDefault="00107451" w:rsidP="00007446">
      <w:pPr>
        <w:widowControl w:val="0"/>
        <w:autoSpaceDE w:val="0"/>
        <w:spacing w:line="360" w:lineRule="auto"/>
        <w:ind w:firstLine="709"/>
        <w:jc w:val="both"/>
        <w:rPr>
          <w:sz w:val="24"/>
          <w:szCs w:val="24"/>
        </w:rPr>
      </w:pPr>
      <w:r w:rsidRPr="00007446">
        <w:rPr>
          <w:b/>
          <w:sz w:val="24"/>
          <w:szCs w:val="24"/>
        </w:rPr>
        <w:t xml:space="preserve">санитарно-защитная зона – </w:t>
      </w:r>
      <w:r w:rsidRPr="00007446">
        <w:rPr>
          <w:sz w:val="24"/>
          <w:szCs w:val="24"/>
        </w:rPr>
        <w:t>специальная территория вокруг объектов и производств, являющихся источником негативного воздействия на среду обитания и здоровье человека, у</w:t>
      </w:r>
      <w:r w:rsidRPr="00007446">
        <w:rPr>
          <w:sz w:val="24"/>
          <w:szCs w:val="24"/>
        </w:rPr>
        <w:t>с</w:t>
      </w:r>
      <w:r w:rsidRPr="00007446">
        <w:rPr>
          <w:sz w:val="24"/>
          <w:szCs w:val="24"/>
        </w:rPr>
        <w:t>танавливаемая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нормами. По функциональному назначению сан</w:t>
      </w:r>
      <w:r w:rsidRPr="00007446">
        <w:rPr>
          <w:sz w:val="24"/>
          <w:szCs w:val="24"/>
        </w:rPr>
        <w:t>и</w:t>
      </w:r>
      <w:r w:rsidRPr="00007446">
        <w:rPr>
          <w:sz w:val="24"/>
          <w:szCs w:val="24"/>
        </w:rPr>
        <w:t>тарно-защитная зона является защитным барьером, обеспечивающим уровень безопасности н</w:t>
      </w:r>
      <w:r w:rsidRPr="00007446">
        <w:rPr>
          <w:sz w:val="24"/>
          <w:szCs w:val="24"/>
        </w:rPr>
        <w:t>а</w:t>
      </w:r>
      <w:r w:rsidRPr="00007446">
        <w:rPr>
          <w:sz w:val="24"/>
          <w:szCs w:val="24"/>
        </w:rPr>
        <w:t>селения при эксплуатации объекта в штатном режиме;</w:t>
      </w:r>
    </w:p>
    <w:p w:rsidR="00107451" w:rsidRPr="00007446" w:rsidRDefault="00107451" w:rsidP="00007446">
      <w:pPr>
        <w:widowControl w:val="0"/>
        <w:autoSpaceDE w:val="0"/>
        <w:spacing w:line="360" w:lineRule="auto"/>
        <w:ind w:firstLine="709"/>
        <w:jc w:val="both"/>
        <w:rPr>
          <w:sz w:val="24"/>
          <w:szCs w:val="24"/>
        </w:rPr>
      </w:pPr>
      <w:r w:rsidRPr="00007446">
        <w:rPr>
          <w:b/>
          <w:sz w:val="24"/>
          <w:szCs w:val="24"/>
        </w:rPr>
        <w:lastRenderedPageBreak/>
        <w:t xml:space="preserve">санитарные разрывы – </w:t>
      </w:r>
      <w:r w:rsidRPr="00007446">
        <w:rPr>
          <w:sz w:val="24"/>
          <w:szCs w:val="24"/>
        </w:rPr>
        <w:t>расстояние от источника химического, биологического и/или  физического воздействия до значений гигиенических нормативов. Величина разрыва устана</w:t>
      </w:r>
      <w:r w:rsidRPr="00007446">
        <w:rPr>
          <w:sz w:val="24"/>
          <w:szCs w:val="24"/>
        </w:rPr>
        <w:t>в</w:t>
      </w:r>
      <w:r w:rsidRPr="00007446">
        <w:rPr>
          <w:sz w:val="24"/>
          <w:szCs w:val="24"/>
        </w:rPr>
        <w:t>ливается в каждом конкретном случае на основании расчетов рассеивания загрязнения атм</w:t>
      </w:r>
      <w:r w:rsidRPr="00007446">
        <w:rPr>
          <w:sz w:val="24"/>
          <w:szCs w:val="24"/>
        </w:rPr>
        <w:t>о</w:t>
      </w:r>
      <w:r w:rsidRPr="00007446">
        <w:rPr>
          <w:sz w:val="24"/>
          <w:szCs w:val="24"/>
        </w:rPr>
        <w:t xml:space="preserve">сферного воздуха и физических факторов (шума, вибрации, электромагнитных полей и др.) с последующим проведением натурных исследований и измерений; </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собственники земельных участков</w:t>
      </w:r>
      <w:r w:rsidRPr="00007446">
        <w:rPr>
          <w:sz w:val="24"/>
          <w:szCs w:val="24"/>
        </w:rPr>
        <w:t xml:space="preserve"> - лица, обладающие правом владения, пользования и распоряжения земельным  участком, т.е  являющиеся собственниками земельных участков;</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строительный контроль</w:t>
      </w:r>
      <w:r w:rsidRPr="00007446">
        <w:rPr>
          <w:sz w:val="24"/>
          <w:szCs w:val="24"/>
        </w:rPr>
        <w:t xml:space="preserve"> - проверка соответствия выполняемых работ в процессе стро</w:t>
      </w:r>
      <w:r w:rsidRPr="00007446">
        <w:rPr>
          <w:sz w:val="24"/>
          <w:szCs w:val="24"/>
        </w:rPr>
        <w:t>и</w:t>
      </w:r>
      <w:r w:rsidRPr="00007446">
        <w:rPr>
          <w:sz w:val="24"/>
          <w:szCs w:val="24"/>
        </w:rPr>
        <w:t>тельства, реконструкции, капитального ремонта объектов капитального строительства проек</w:t>
      </w:r>
      <w:r w:rsidRPr="00007446">
        <w:rPr>
          <w:sz w:val="24"/>
          <w:szCs w:val="24"/>
        </w:rPr>
        <w:t>т</w:t>
      </w:r>
      <w:r w:rsidRPr="00007446">
        <w:rPr>
          <w:sz w:val="24"/>
          <w:szCs w:val="24"/>
        </w:rPr>
        <w:t>ной документации, требованиям технических регламентов, результатам инженерных изыск</w:t>
      </w:r>
      <w:r w:rsidRPr="00007446">
        <w:rPr>
          <w:sz w:val="24"/>
          <w:szCs w:val="24"/>
        </w:rPr>
        <w:t>а</w:t>
      </w:r>
      <w:r w:rsidRPr="00007446">
        <w:rPr>
          <w:sz w:val="24"/>
          <w:szCs w:val="24"/>
        </w:rPr>
        <w:t>ний, требованиям градостроительного плана земельного участка, выполняемая лицом, осущес</w:t>
      </w:r>
      <w:r w:rsidRPr="00007446">
        <w:rPr>
          <w:sz w:val="24"/>
          <w:szCs w:val="24"/>
        </w:rPr>
        <w:t>т</w:t>
      </w:r>
      <w:r w:rsidRPr="00007446">
        <w:rPr>
          <w:sz w:val="24"/>
          <w:szCs w:val="24"/>
        </w:rPr>
        <w:t>вляющим строительство;</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строительство</w:t>
      </w:r>
      <w:r w:rsidRPr="00007446">
        <w:rPr>
          <w:sz w:val="24"/>
          <w:szCs w:val="24"/>
        </w:rPr>
        <w:t xml:space="preserve"> - создание зданий, строений, сооружений (в том числе на месте снос</w:t>
      </w:r>
      <w:r w:rsidRPr="00007446">
        <w:rPr>
          <w:sz w:val="24"/>
          <w:szCs w:val="24"/>
        </w:rPr>
        <w:t>и</w:t>
      </w:r>
      <w:r w:rsidRPr="00007446">
        <w:rPr>
          <w:sz w:val="24"/>
          <w:szCs w:val="24"/>
        </w:rPr>
        <w:t>мых объектов капитального строительства);</w:t>
      </w:r>
    </w:p>
    <w:p w:rsidR="00107451" w:rsidRPr="00007446" w:rsidRDefault="00107451" w:rsidP="00007446">
      <w:pPr>
        <w:widowControl w:val="0"/>
        <w:autoSpaceDE w:val="0"/>
        <w:spacing w:line="360" w:lineRule="auto"/>
        <w:ind w:firstLine="709"/>
        <w:jc w:val="both"/>
        <w:rPr>
          <w:sz w:val="24"/>
          <w:szCs w:val="24"/>
        </w:rPr>
      </w:pPr>
      <w:r w:rsidRPr="00007446">
        <w:rPr>
          <w:b/>
          <w:sz w:val="24"/>
          <w:szCs w:val="24"/>
        </w:rPr>
        <w:t>строительные изменения объектов капитального строительства</w:t>
      </w:r>
      <w:r w:rsidRPr="00007446">
        <w:rPr>
          <w:sz w:val="24"/>
          <w:szCs w:val="24"/>
        </w:rPr>
        <w:t xml:space="preserve"> – изменения, осущ</w:t>
      </w:r>
      <w:r w:rsidRPr="00007446">
        <w:rPr>
          <w:sz w:val="24"/>
          <w:szCs w:val="24"/>
        </w:rPr>
        <w:t>е</w:t>
      </w:r>
      <w:r w:rsidRPr="00007446">
        <w:rPr>
          <w:sz w:val="24"/>
          <w:szCs w:val="24"/>
        </w:rPr>
        <w:t>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работ и иных действий, осуществляемых на основании разрешения на строительство, за исключением случ</w:t>
      </w:r>
      <w:r w:rsidRPr="00007446">
        <w:rPr>
          <w:sz w:val="24"/>
          <w:szCs w:val="24"/>
        </w:rPr>
        <w:t>а</w:t>
      </w:r>
      <w:r w:rsidRPr="00007446">
        <w:rPr>
          <w:sz w:val="24"/>
          <w:szCs w:val="24"/>
        </w:rPr>
        <w:t>ев, когда выдача разрешений на строительство не требуется;</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 xml:space="preserve">территориальные зоны </w:t>
      </w:r>
      <w:r w:rsidRPr="00007446">
        <w:rPr>
          <w:sz w:val="24"/>
          <w:szCs w:val="24"/>
        </w:rPr>
        <w:t xml:space="preserve">– зоны, для которых в  Правилах землепользования и застройки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Pr="00007446">
        <w:rPr>
          <w:sz w:val="24"/>
          <w:szCs w:val="24"/>
        </w:rPr>
        <w:t xml:space="preserve"> район Республики Башкортостан</w:t>
      </w:r>
      <w:r w:rsidRPr="00007446">
        <w:rPr>
          <w:color w:val="000000"/>
          <w:sz w:val="24"/>
          <w:szCs w:val="24"/>
        </w:rPr>
        <w:t xml:space="preserve"> </w:t>
      </w:r>
      <w:r w:rsidRPr="00007446">
        <w:rPr>
          <w:sz w:val="24"/>
          <w:szCs w:val="24"/>
        </w:rPr>
        <w:t>определены границы и установлены  градостроительные регламе</w:t>
      </w:r>
      <w:r w:rsidRPr="00007446">
        <w:rPr>
          <w:sz w:val="24"/>
          <w:szCs w:val="24"/>
        </w:rPr>
        <w:t>н</w:t>
      </w:r>
      <w:r w:rsidRPr="00007446">
        <w:rPr>
          <w:sz w:val="24"/>
          <w:szCs w:val="24"/>
        </w:rPr>
        <w:t>ты. Уточнение границ территориальных зон осуществляется в установленном порядке в соо</w:t>
      </w:r>
      <w:r w:rsidRPr="00007446">
        <w:rPr>
          <w:sz w:val="24"/>
          <w:szCs w:val="24"/>
        </w:rPr>
        <w:t>т</w:t>
      </w:r>
      <w:r w:rsidRPr="00007446">
        <w:rPr>
          <w:sz w:val="24"/>
          <w:szCs w:val="24"/>
        </w:rPr>
        <w:t>ветствии с утвержденной проектной документацией по планировке территории;</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территории общего пользования</w:t>
      </w:r>
      <w:r w:rsidRPr="00007446">
        <w:rPr>
          <w:sz w:val="24"/>
          <w:szCs w:val="24"/>
        </w:rPr>
        <w:t xml:space="preserve"> – не подлежащие приватизации территории, котор</w:t>
      </w:r>
      <w:r w:rsidRPr="00007446">
        <w:rPr>
          <w:sz w:val="24"/>
          <w:szCs w:val="24"/>
        </w:rPr>
        <w:t>ы</w:t>
      </w:r>
      <w:r w:rsidRPr="00007446">
        <w:rPr>
          <w:sz w:val="24"/>
          <w:szCs w:val="24"/>
        </w:rPr>
        <w:t>ми беспрепятственно пользуется неограниченный круг лиц (в том числе площади, улицы, пр</w:t>
      </w:r>
      <w:r w:rsidRPr="00007446">
        <w:rPr>
          <w:sz w:val="24"/>
          <w:szCs w:val="24"/>
        </w:rPr>
        <w:t>о</w:t>
      </w:r>
      <w:r w:rsidRPr="00007446">
        <w:rPr>
          <w:sz w:val="24"/>
          <w:szCs w:val="24"/>
        </w:rPr>
        <w:t>езды, набережные, скверы, бульвары);</w:t>
      </w:r>
    </w:p>
    <w:p w:rsidR="00107451" w:rsidRPr="00007446" w:rsidRDefault="00107451" w:rsidP="00007446">
      <w:pPr>
        <w:widowControl w:val="0"/>
        <w:autoSpaceDE w:val="0"/>
        <w:spacing w:line="360" w:lineRule="auto"/>
        <w:ind w:firstLine="709"/>
        <w:jc w:val="both"/>
        <w:rPr>
          <w:sz w:val="24"/>
          <w:szCs w:val="24"/>
        </w:rPr>
      </w:pPr>
      <w:r w:rsidRPr="00007446">
        <w:rPr>
          <w:b/>
          <w:sz w:val="24"/>
          <w:szCs w:val="24"/>
        </w:rPr>
        <w:t>территории объекта культурного наследия</w:t>
      </w:r>
      <w:r w:rsidRPr="00007446">
        <w:rPr>
          <w:sz w:val="24"/>
          <w:szCs w:val="24"/>
        </w:rPr>
        <w:t xml:space="preserve"> – исторически сложившейся земельный участок, границы которого установлены и описаны в порядке, определенном законодательс</w:t>
      </w:r>
      <w:r w:rsidRPr="00007446">
        <w:rPr>
          <w:sz w:val="24"/>
          <w:szCs w:val="24"/>
        </w:rPr>
        <w:t>т</w:t>
      </w:r>
      <w:r w:rsidRPr="00007446">
        <w:rPr>
          <w:sz w:val="24"/>
          <w:szCs w:val="24"/>
        </w:rPr>
        <w:t>вом, на котором расположен объект (вновь выявленный объект) культурного наследия. На т</w:t>
      </w:r>
      <w:r w:rsidRPr="00007446">
        <w:rPr>
          <w:sz w:val="24"/>
          <w:szCs w:val="24"/>
        </w:rPr>
        <w:t>а</w:t>
      </w:r>
      <w:r w:rsidRPr="00007446">
        <w:rPr>
          <w:sz w:val="24"/>
          <w:szCs w:val="24"/>
        </w:rPr>
        <w:t>кой земельный участок градостроительные регламенты не устанавливаются, а следовательно, требования градостроительного  регламента, установленные для территориальной зоны, в гр</w:t>
      </w:r>
      <w:r w:rsidRPr="00007446">
        <w:rPr>
          <w:sz w:val="24"/>
          <w:szCs w:val="24"/>
        </w:rPr>
        <w:t>а</w:t>
      </w:r>
      <w:r w:rsidRPr="00007446">
        <w:rPr>
          <w:sz w:val="24"/>
          <w:szCs w:val="24"/>
        </w:rPr>
        <w:t>ницах которой такой участок расположен, на него не распространяются;</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 xml:space="preserve">территории особого градостроительного контроля – </w:t>
      </w:r>
      <w:r w:rsidRPr="00007446">
        <w:rPr>
          <w:sz w:val="24"/>
          <w:szCs w:val="24"/>
        </w:rPr>
        <w:t xml:space="preserve">части территории , имеющие </w:t>
      </w:r>
      <w:r w:rsidRPr="00007446">
        <w:rPr>
          <w:sz w:val="24"/>
          <w:szCs w:val="24"/>
        </w:rPr>
        <w:lastRenderedPageBreak/>
        <w:t>важное градостроительное значение, расположенные в зоне исторического центра, обществе</w:t>
      </w:r>
      <w:r w:rsidRPr="00007446">
        <w:rPr>
          <w:sz w:val="24"/>
          <w:szCs w:val="24"/>
        </w:rPr>
        <w:t>н</w:t>
      </w:r>
      <w:r w:rsidRPr="00007446">
        <w:rPr>
          <w:sz w:val="24"/>
          <w:szCs w:val="24"/>
        </w:rPr>
        <w:t>но-деловых центров,  а также вдоль магистралей общегородского значения непрерывного дв</w:t>
      </w:r>
      <w:r w:rsidRPr="00007446">
        <w:rPr>
          <w:sz w:val="24"/>
          <w:szCs w:val="24"/>
        </w:rPr>
        <w:t>и</w:t>
      </w:r>
      <w:r w:rsidRPr="00007446">
        <w:rPr>
          <w:sz w:val="24"/>
          <w:szCs w:val="24"/>
        </w:rPr>
        <w:t>жения, на которых  при размещении (реконструкции) объектов капитального строительства у</w:t>
      </w:r>
      <w:r w:rsidRPr="00007446">
        <w:rPr>
          <w:sz w:val="24"/>
          <w:szCs w:val="24"/>
        </w:rPr>
        <w:t>с</w:t>
      </w:r>
      <w:r w:rsidRPr="00007446">
        <w:rPr>
          <w:sz w:val="24"/>
          <w:szCs w:val="24"/>
        </w:rPr>
        <w:t>танавливаются дополнительные требования в части архитектурно-строительного проектиров</w:t>
      </w:r>
      <w:r w:rsidRPr="00007446">
        <w:rPr>
          <w:sz w:val="24"/>
          <w:szCs w:val="24"/>
        </w:rPr>
        <w:t>а</w:t>
      </w:r>
      <w:r w:rsidRPr="00007446">
        <w:rPr>
          <w:sz w:val="24"/>
          <w:szCs w:val="24"/>
        </w:rPr>
        <w:t>ния.</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 xml:space="preserve">техническое задание – </w:t>
      </w:r>
      <w:r w:rsidRPr="00007446">
        <w:rPr>
          <w:sz w:val="24"/>
          <w:szCs w:val="24"/>
        </w:rPr>
        <w:t>документ, регламентирующий градостроительные требования к документации по планировке территории;</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технические регламенты</w:t>
      </w:r>
      <w:r w:rsidRPr="00007446">
        <w:rPr>
          <w:sz w:val="24"/>
          <w:szCs w:val="24"/>
        </w:rPr>
        <w:t xml:space="preserve"> – документы, принятые международным договором Росси</w:t>
      </w:r>
      <w:r w:rsidRPr="00007446">
        <w:rPr>
          <w:sz w:val="24"/>
          <w:szCs w:val="24"/>
        </w:rPr>
        <w:t>й</w:t>
      </w:r>
      <w:r w:rsidRPr="00007446">
        <w:rPr>
          <w:sz w:val="24"/>
          <w:szCs w:val="24"/>
        </w:rPr>
        <w:t>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w:t>
      </w:r>
      <w:r w:rsidRPr="00007446">
        <w:rPr>
          <w:sz w:val="24"/>
          <w:szCs w:val="24"/>
        </w:rPr>
        <w:t>о</w:t>
      </w:r>
      <w:r w:rsidRPr="00007446">
        <w:rPr>
          <w:sz w:val="24"/>
          <w:szCs w:val="24"/>
        </w:rPr>
        <w:t>становлением Правительства Российской Федерации) и устанавливающие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w:t>
      </w:r>
      <w:r w:rsidRPr="00007446">
        <w:rPr>
          <w:sz w:val="24"/>
          <w:szCs w:val="24"/>
        </w:rPr>
        <w:t>е</w:t>
      </w:r>
      <w:r w:rsidRPr="00007446">
        <w:rPr>
          <w:sz w:val="24"/>
          <w:szCs w:val="24"/>
        </w:rPr>
        <w:t>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w:t>
      </w:r>
      <w:r w:rsidRPr="00007446">
        <w:rPr>
          <w:sz w:val="24"/>
          <w:szCs w:val="24"/>
        </w:rPr>
        <w:t>е</w:t>
      </w:r>
      <w:r w:rsidRPr="00007446">
        <w:rPr>
          <w:sz w:val="24"/>
          <w:szCs w:val="24"/>
        </w:rPr>
        <w:t>ском регулировании;</w:t>
      </w:r>
    </w:p>
    <w:p w:rsidR="0019680B" w:rsidRPr="00007446" w:rsidRDefault="0019680B" w:rsidP="00007446">
      <w:pPr>
        <w:widowControl w:val="0"/>
        <w:autoSpaceDE w:val="0"/>
        <w:spacing w:line="360" w:lineRule="auto"/>
        <w:ind w:firstLine="709"/>
        <w:jc w:val="both"/>
        <w:rPr>
          <w:sz w:val="24"/>
          <w:szCs w:val="24"/>
        </w:rPr>
      </w:pPr>
      <w:r w:rsidRPr="00007446">
        <w:rPr>
          <w:b/>
          <w:bCs/>
          <w:sz w:val="24"/>
          <w:szCs w:val="24"/>
        </w:rPr>
        <w:t xml:space="preserve">технические условия – </w:t>
      </w:r>
      <w:r w:rsidRPr="00007446">
        <w:rPr>
          <w:sz w:val="24"/>
          <w:szCs w:val="24"/>
        </w:rPr>
        <w:t>условия  подключения проектируемого объекта к вне площ</w:t>
      </w:r>
      <w:r w:rsidRPr="00007446">
        <w:rPr>
          <w:sz w:val="24"/>
          <w:szCs w:val="24"/>
        </w:rPr>
        <w:t>а</w:t>
      </w:r>
      <w:r w:rsidRPr="00007446">
        <w:rPr>
          <w:sz w:val="24"/>
          <w:szCs w:val="24"/>
        </w:rPr>
        <w:t>дочным сетям инженерно-технического обеспечения, предусматривающие максимальную н</w:t>
      </w:r>
      <w:r w:rsidRPr="00007446">
        <w:rPr>
          <w:sz w:val="24"/>
          <w:szCs w:val="24"/>
        </w:rPr>
        <w:t>а</w:t>
      </w:r>
      <w:r w:rsidRPr="00007446">
        <w:rPr>
          <w:sz w:val="24"/>
          <w:szCs w:val="24"/>
        </w:rPr>
        <w:t>грузку и сроки подключения объектов капитального строительства к сетям инженерно-технического обеспечения;</w:t>
      </w:r>
    </w:p>
    <w:p w:rsidR="0019680B" w:rsidRPr="00007446" w:rsidRDefault="0019680B" w:rsidP="00007446">
      <w:pPr>
        <w:widowControl w:val="0"/>
        <w:autoSpaceDE w:val="0"/>
        <w:spacing w:line="360" w:lineRule="auto"/>
        <w:ind w:firstLine="709"/>
        <w:jc w:val="both"/>
        <w:rPr>
          <w:sz w:val="24"/>
          <w:szCs w:val="24"/>
        </w:rPr>
      </w:pPr>
      <w:r w:rsidRPr="00007446">
        <w:rPr>
          <w:b/>
          <w:bCs/>
          <w:sz w:val="24"/>
          <w:szCs w:val="24"/>
        </w:rPr>
        <w:t xml:space="preserve">улично-дорожная сеть (УДС) </w:t>
      </w:r>
      <w:r w:rsidRPr="00007446">
        <w:rPr>
          <w:sz w:val="24"/>
          <w:szCs w:val="24"/>
        </w:rPr>
        <w:t>– система взаимосвязанных территориальных  линейных объектов (площадей, улиц, проездов, набережных, бульваров) и территорий транспортных с</w:t>
      </w:r>
      <w:r w:rsidRPr="00007446">
        <w:rPr>
          <w:sz w:val="24"/>
          <w:szCs w:val="24"/>
        </w:rPr>
        <w:t>о</w:t>
      </w:r>
      <w:r w:rsidRPr="00007446">
        <w:rPr>
          <w:sz w:val="24"/>
          <w:szCs w:val="24"/>
        </w:rPr>
        <w:t xml:space="preserve">оружений (развязок, тоннелей, и т.д.), являющихся территориями общего пользования; </w:t>
      </w:r>
    </w:p>
    <w:p w:rsidR="0019680B" w:rsidRPr="00007446" w:rsidRDefault="0019680B" w:rsidP="00007446">
      <w:pPr>
        <w:widowControl w:val="0"/>
        <w:autoSpaceDE w:val="0"/>
        <w:spacing w:line="360" w:lineRule="auto"/>
        <w:ind w:firstLine="709"/>
        <w:jc w:val="both"/>
        <w:rPr>
          <w:sz w:val="24"/>
          <w:szCs w:val="24"/>
        </w:rPr>
      </w:pPr>
      <w:r w:rsidRPr="00007446">
        <w:rPr>
          <w:b/>
          <w:bCs/>
          <w:sz w:val="24"/>
          <w:szCs w:val="24"/>
        </w:rPr>
        <w:t xml:space="preserve">уровень отмостки </w:t>
      </w:r>
      <w:r w:rsidRPr="00007446">
        <w:rPr>
          <w:sz w:val="24"/>
          <w:szCs w:val="24"/>
        </w:rPr>
        <w:t>– средняя отметка отмостки (поверхности земли с твердым покрыт</w:t>
      </w:r>
      <w:r w:rsidRPr="00007446">
        <w:rPr>
          <w:sz w:val="24"/>
          <w:szCs w:val="24"/>
        </w:rPr>
        <w:t>и</w:t>
      </w:r>
      <w:r w:rsidRPr="00007446">
        <w:rPr>
          <w:sz w:val="24"/>
          <w:szCs w:val="24"/>
        </w:rPr>
        <w:t>ем), примыкающей к зданию;</w:t>
      </w:r>
    </w:p>
    <w:p w:rsidR="0019680B" w:rsidRPr="00007446" w:rsidRDefault="0019680B" w:rsidP="00007446">
      <w:pPr>
        <w:widowControl w:val="0"/>
        <w:autoSpaceDE w:val="0"/>
        <w:spacing w:line="360" w:lineRule="auto"/>
        <w:ind w:firstLine="709"/>
        <w:jc w:val="both"/>
        <w:rPr>
          <w:sz w:val="24"/>
          <w:szCs w:val="24"/>
        </w:rPr>
      </w:pPr>
      <w:r w:rsidRPr="00007446">
        <w:rPr>
          <w:b/>
          <w:bCs/>
          <w:sz w:val="24"/>
          <w:szCs w:val="24"/>
        </w:rPr>
        <w:t xml:space="preserve">условно разрешенные виды использования </w:t>
      </w:r>
      <w:r w:rsidRPr="00007446">
        <w:rPr>
          <w:sz w:val="24"/>
          <w:szCs w:val="24"/>
        </w:rPr>
        <w:t>(применительно к земельным участкам и объектам капитального строительства в границах территориальной зоны) - виды использования, указанные в градостроительном  регламенте в качестве разрешенных к применению в границах территориальной зоны в соответствии со статьёй 39 Градостроительного кодекса;</w:t>
      </w:r>
    </w:p>
    <w:p w:rsidR="0019680B" w:rsidRPr="00007446" w:rsidRDefault="0019680B" w:rsidP="00007446">
      <w:pPr>
        <w:widowControl w:val="0"/>
        <w:autoSpaceDE w:val="0"/>
        <w:spacing w:line="360" w:lineRule="auto"/>
        <w:ind w:firstLine="709"/>
        <w:jc w:val="both"/>
        <w:rPr>
          <w:sz w:val="24"/>
          <w:szCs w:val="24"/>
        </w:rPr>
      </w:pPr>
      <w:r w:rsidRPr="00007446">
        <w:rPr>
          <w:b/>
          <w:sz w:val="24"/>
          <w:szCs w:val="24"/>
        </w:rPr>
        <w:t>фиксация границ земель публичного использования</w:t>
      </w:r>
      <w:r w:rsidRPr="00007446">
        <w:rPr>
          <w:sz w:val="24"/>
          <w:szCs w:val="24"/>
        </w:rPr>
        <w:t xml:space="preserve"> – отображение в виде проектов красных линий, фактически выделенных осуществленной застройкой элементов планировочной структуры и территорий общего пользования, применительно к которым ранее не были уст</w:t>
      </w:r>
      <w:r w:rsidRPr="00007446">
        <w:rPr>
          <w:sz w:val="24"/>
          <w:szCs w:val="24"/>
        </w:rPr>
        <w:t>а</w:t>
      </w:r>
      <w:r w:rsidRPr="00007446">
        <w:rPr>
          <w:sz w:val="24"/>
          <w:szCs w:val="24"/>
        </w:rPr>
        <w:t>новлены красные линии по причине отсутствия проектов планировки территории, иной град</w:t>
      </w:r>
      <w:r w:rsidRPr="00007446">
        <w:rPr>
          <w:sz w:val="24"/>
          <w:szCs w:val="24"/>
        </w:rPr>
        <w:t>о</w:t>
      </w:r>
      <w:r w:rsidRPr="00007446">
        <w:rPr>
          <w:sz w:val="24"/>
          <w:szCs w:val="24"/>
        </w:rPr>
        <w:t>строительной документации;</w:t>
      </w:r>
    </w:p>
    <w:p w:rsidR="0019680B" w:rsidRPr="00007446" w:rsidRDefault="0019680B" w:rsidP="00007446">
      <w:pPr>
        <w:widowControl w:val="0"/>
        <w:autoSpaceDE w:val="0"/>
        <w:spacing w:line="360" w:lineRule="auto"/>
        <w:ind w:firstLine="709"/>
        <w:jc w:val="both"/>
        <w:rPr>
          <w:sz w:val="24"/>
          <w:szCs w:val="24"/>
        </w:rPr>
      </w:pPr>
      <w:r w:rsidRPr="00007446">
        <w:rPr>
          <w:b/>
          <w:bCs/>
          <w:sz w:val="24"/>
          <w:szCs w:val="24"/>
        </w:rPr>
        <w:lastRenderedPageBreak/>
        <w:t>частный сервитут</w:t>
      </w:r>
      <w:r w:rsidRPr="00007446">
        <w:rPr>
          <w:sz w:val="24"/>
          <w:szCs w:val="24"/>
        </w:rPr>
        <w:t xml:space="preserve"> - право ограниченного пользования чужим недвижимым имущес</w:t>
      </w:r>
      <w:r w:rsidRPr="00007446">
        <w:rPr>
          <w:sz w:val="24"/>
          <w:szCs w:val="24"/>
        </w:rPr>
        <w:t>т</w:t>
      </w:r>
      <w:r w:rsidRPr="00007446">
        <w:rPr>
          <w:sz w:val="24"/>
          <w:szCs w:val="24"/>
        </w:rPr>
        <w:t>вом, устанавливаемое решением суда или соглашением между лицом,  являющимся собстве</w:t>
      </w:r>
      <w:r w:rsidRPr="00007446">
        <w:rPr>
          <w:sz w:val="24"/>
          <w:szCs w:val="24"/>
        </w:rPr>
        <w:t>н</w:t>
      </w:r>
      <w:r w:rsidRPr="00007446">
        <w:rPr>
          <w:sz w:val="24"/>
          <w:szCs w:val="24"/>
        </w:rPr>
        <w:t>ником объекта недвижимости, и лицом, требующим установления сервитута;</w:t>
      </w:r>
    </w:p>
    <w:p w:rsidR="0019680B" w:rsidRPr="00007446" w:rsidRDefault="0019680B" w:rsidP="00007446">
      <w:pPr>
        <w:widowControl w:val="0"/>
        <w:autoSpaceDE w:val="0"/>
        <w:spacing w:line="360" w:lineRule="auto"/>
        <w:ind w:firstLine="709"/>
        <w:jc w:val="both"/>
        <w:rPr>
          <w:sz w:val="24"/>
          <w:szCs w:val="24"/>
        </w:rPr>
      </w:pPr>
      <w:r w:rsidRPr="00007446">
        <w:rPr>
          <w:b/>
          <w:bCs/>
          <w:sz w:val="24"/>
          <w:szCs w:val="24"/>
        </w:rPr>
        <w:t xml:space="preserve">ширина участка по лицевой границе – </w:t>
      </w:r>
      <w:r w:rsidRPr="00007446">
        <w:rPr>
          <w:sz w:val="24"/>
          <w:szCs w:val="24"/>
        </w:rPr>
        <w:t>расстояние между боковыми границами учас</w:t>
      </w:r>
      <w:r w:rsidRPr="00007446">
        <w:rPr>
          <w:sz w:val="24"/>
          <w:szCs w:val="24"/>
        </w:rPr>
        <w:t>т</w:t>
      </w:r>
      <w:r w:rsidRPr="00007446">
        <w:rPr>
          <w:sz w:val="24"/>
          <w:szCs w:val="24"/>
        </w:rPr>
        <w:t>ка, измеренное по лицевой границе участка;</w:t>
      </w:r>
    </w:p>
    <w:p w:rsidR="0019680B" w:rsidRPr="00007446" w:rsidRDefault="0019680B" w:rsidP="00007446">
      <w:pPr>
        <w:widowControl w:val="0"/>
        <w:autoSpaceDE w:val="0"/>
        <w:spacing w:line="360" w:lineRule="auto"/>
        <w:ind w:firstLine="709"/>
        <w:jc w:val="both"/>
        <w:rPr>
          <w:sz w:val="24"/>
          <w:szCs w:val="24"/>
        </w:rPr>
      </w:pPr>
      <w:r w:rsidRPr="00007446">
        <w:rPr>
          <w:b/>
          <w:sz w:val="24"/>
          <w:szCs w:val="24"/>
        </w:rPr>
        <w:t>элемент планировочной структуры</w:t>
      </w:r>
      <w:r w:rsidRPr="00007446">
        <w:rPr>
          <w:sz w:val="24"/>
          <w:szCs w:val="24"/>
        </w:rPr>
        <w:t xml:space="preserve"> – квартал или микрорайон, границами которого являются определенные документацией по планировке территории красные линии либо подл</w:t>
      </w:r>
      <w:r w:rsidRPr="00007446">
        <w:rPr>
          <w:sz w:val="24"/>
          <w:szCs w:val="24"/>
        </w:rPr>
        <w:t>е</w:t>
      </w:r>
      <w:r w:rsidRPr="00007446">
        <w:rPr>
          <w:sz w:val="24"/>
          <w:szCs w:val="24"/>
        </w:rPr>
        <w:t xml:space="preserve">жащие определению красные линии; </w:t>
      </w:r>
    </w:p>
    <w:p w:rsidR="0019680B" w:rsidRPr="00007446" w:rsidRDefault="0019680B" w:rsidP="00007446">
      <w:pPr>
        <w:widowControl w:val="0"/>
        <w:autoSpaceDE w:val="0"/>
        <w:spacing w:line="360" w:lineRule="auto"/>
        <w:ind w:firstLine="709"/>
        <w:jc w:val="both"/>
        <w:rPr>
          <w:sz w:val="24"/>
          <w:szCs w:val="24"/>
        </w:rPr>
      </w:pPr>
      <w:r w:rsidRPr="00007446">
        <w:rPr>
          <w:b/>
          <w:bCs/>
          <w:sz w:val="24"/>
          <w:szCs w:val="24"/>
        </w:rPr>
        <w:t xml:space="preserve">этаж – </w:t>
      </w:r>
      <w:r w:rsidRPr="00007446">
        <w:rPr>
          <w:sz w:val="24"/>
          <w:szCs w:val="24"/>
        </w:rPr>
        <w:t>пространство между поверхностями двух последовательно расположенных пер</w:t>
      </w:r>
      <w:r w:rsidRPr="00007446">
        <w:rPr>
          <w:sz w:val="24"/>
          <w:szCs w:val="24"/>
        </w:rPr>
        <w:t>е</w:t>
      </w:r>
      <w:r w:rsidRPr="00007446">
        <w:rPr>
          <w:sz w:val="24"/>
          <w:szCs w:val="24"/>
        </w:rPr>
        <w:t>крытий в здании, строении, сооружении;</w:t>
      </w:r>
    </w:p>
    <w:p w:rsidR="0019680B" w:rsidRPr="00007446" w:rsidRDefault="0019680B" w:rsidP="00007446">
      <w:pPr>
        <w:widowControl w:val="0"/>
        <w:autoSpaceDE w:val="0"/>
        <w:spacing w:line="360" w:lineRule="auto"/>
        <w:ind w:firstLine="709"/>
        <w:jc w:val="both"/>
        <w:rPr>
          <w:sz w:val="24"/>
          <w:szCs w:val="24"/>
        </w:rPr>
      </w:pPr>
      <w:r w:rsidRPr="00007446">
        <w:rPr>
          <w:b/>
          <w:sz w:val="24"/>
          <w:szCs w:val="24"/>
        </w:rPr>
        <w:t>этажность здания</w:t>
      </w:r>
      <w:r w:rsidRPr="00007446">
        <w:rPr>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19680B" w:rsidRPr="00007446" w:rsidRDefault="0019680B" w:rsidP="00007446">
      <w:pPr>
        <w:widowControl w:val="0"/>
        <w:autoSpaceDE w:val="0"/>
        <w:spacing w:line="360" w:lineRule="auto"/>
        <w:ind w:firstLine="709"/>
        <w:jc w:val="both"/>
        <w:rPr>
          <w:b/>
          <w:bCs/>
          <w:sz w:val="24"/>
          <w:szCs w:val="24"/>
        </w:rPr>
      </w:pPr>
    </w:p>
    <w:p w:rsidR="00B66EC0" w:rsidRPr="00007446" w:rsidRDefault="0019680B" w:rsidP="00007446">
      <w:pPr>
        <w:widowControl w:val="0"/>
        <w:autoSpaceDE w:val="0"/>
        <w:spacing w:line="360" w:lineRule="auto"/>
        <w:ind w:firstLine="709"/>
        <w:jc w:val="both"/>
        <w:rPr>
          <w:b/>
          <w:bCs/>
          <w:sz w:val="24"/>
          <w:szCs w:val="24"/>
        </w:rPr>
      </w:pPr>
      <w:r w:rsidRPr="00007446">
        <w:rPr>
          <w:b/>
          <w:bCs/>
          <w:sz w:val="24"/>
          <w:szCs w:val="24"/>
        </w:rPr>
        <w:t>1.2. Основания введения, назначение и  состав   Правил землепользования и з</w:t>
      </w:r>
      <w:r w:rsidRPr="00007446">
        <w:rPr>
          <w:b/>
          <w:bCs/>
          <w:sz w:val="24"/>
          <w:szCs w:val="24"/>
        </w:rPr>
        <w:t>а</w:t>
      </w:r>
      <w:r w:rsidRPr="00007446">
        <w:rPr>
          <w:b/>
          <w:bCs/>
          <w:sz w:val="24"/>
          <w:szCs w:val="24"/>
        </w:rPr>
        <w:t xml:space="preserve">стройки сельского поселения </w:t>
      </w:r>
      <w:r w:rsidR="00EF24A3">
        <w:rPr>
          <w:b/>
          <w:bCs/>
          <w:sz w:val="24"/>
          <w:szCs w:val="24"/>
        </w:rPr>
        <w:t>Волковский</w:t>
      </w:r>
      <w:r w:rsidRPr="00007446">
        <w:rPr>
          <w:b/>
          <w:bCs/>
          <w:sz w:val="24"/>
          <w:szCs w:val="24"/>
        </w:rPr>
        <w:t xml:space="preserve"> сельсовет муниципального района </w:t>
      </w:r>
      <w:r w:rsidR="00EF24A3">
        <w:rPr>
          <w:b/>
          <w:bCs/>
          <w:sz w:val="24"/>
          <w:szCs w:val="24"/>
        </w:rPr>
        <w:t>Благов</w:t>
      </w:r>
      <w:r w:rsidR="00EF24A3">
        <w:rPr>
          <w:b/>
          <w:bCs/>
          <w:sz w:val="24"/>
          <w:szCs w:val="24"/>
        </w:rPr>
        <w:t>е</w:t>
      </w:r>
      <w:r w:rsidR="00EF24A3">
        <w:rPr>
          <w:b/>
          <w:bCs/>
          <w:sz w:val="24"/>
          <w:szCs w:val="24"/>
        </w:rPr>
        <w:t>щенский</w:t>
      </w:r>
      <w:r w:rsidRPr="00007446">
        <w:rPr>
          <w:b/>
          <w:bCs/>
          <w:sz w:val="24"/>
          <w:szCs w:val="24"/>
        </w:rPr>
        <w:t xml:space="preserve"> район Республики Башкортостан</w:t>
      </w:r>
    </w:p>
    <w:p w:rsidR="0019680B" w:rsidRPr="00007446" w:rsidRDefault="0019680B" w:rsidP="00007446">
      <w:pPr>
        <w:widowControl w:val="0"/>
        <w:autoSpaceDE w:val="0"/>
        <w:spacing w:line="360" w:lineRule="auto"/>
        <w:ind w:firstLine="709"/>
        <w:jc w:val="both"/>
        <w:rPr>
          <w:b/>
          <w:bCs/>
          <w:sz w:val="24"/>
          <w:szCs w:val="24"/>
        </w:rPr>
      </w:pPr>
      <w:r w:rsidRPr="00007446">
        <w:rPr>
          <w:b/>
          <w:bCs/>
          <w:sz w:val="24"/>
          <w:szCs w:val="24"/>
        </w:rPr>
        <w:t xml:space="preserve"> </w:t>
      </w:r>
    </w:p>
    <w:p w:rsidR="0019680B" w:rsidRPr="00007446" w:rsidRDefault="0019680B" w:rsidP="00227647">
      <w:pPr>
        <w:spacing w:line="360" w:lineRule="auto"/>
        <w:ind w:firstLine="709"/>
        <w:jc w:val="both"/>
        <w:rPr>
          <w:sz w:val="24"/>
          <w:szCs w:val="24"/>
        </w:rPr>
      </w:pPr>
      <w:r w:rsidRPr="00007446">
        <w:rPr>
          <w:b/>
          <w:bCs/>
          <w:sz w:val="24"/>
          <w:szCs w:val="24"/>
        </w:rPr>
        <w:t xml:space="preserve">1. </w:t>
      </w:r>
      <w:r w:rsidRPr="00007446">
        <w:rPr>
          <w:bCs/>
          <w:sz w:val="24"/>
          <w:szCs w:val="24"/>
        </w:rPr>
        <w:t xml:space="preserve">Настоящие Правила землепользования и застройки сельского поселения </w:t>
      </w:r>
      <w:r w:rsidR="00EF24A3">
        <w:rPr>
          <w:bCs/>
          <w:sz w:val="24"/>
          <w:szCs w:val="24"/>
        </w:rPr>
        <w:t>Волковский</w:t>
      </w:r>
      <w:r w:rsidRPr="00007446">
        <w:rPr>
          <w:bCs/>
          <w:sz w:val="24"/>
          <w:szCs w:val="24"/>
        </w:rPr>
        <w:t xml:space="preserve"> сельсовет муниципального района </w:t>
      </w:r>
      <w:r w:rsidR="00EF24A3">
        <w:rPr>
          <w:sz w:val="24"/>
          <w:szCs w:val="24"/>
        </w:rPr>
        <w:t>Благовещенский</w:t>
      </w:r>
      <w:r w:rsidRPr="00007446">
        <w:rPr>
          <w:bCs/>
          <w:sz w:val="24"/>
          <w:szCs w:val="24"/>
        </w:rPr>
        <w:t xml:space="preserve"> район</w:t>
      </w:r>
      <w:r w:rsidRPr="00007446">
        <w:rPr>
          <w:sz w:val="24"/>
          <w:szCs w:val="24"/>
        </w:rPr>
        <w:t xml:space="preserve"> Республики Башкортостан в соотве</w:t>
      </w:r>
      <w:r w:rsidRPr="00007446">
        <w:rPr>
          <w:sz w:val="24"/>
          <w:szCs w:val="24"/>
        </w:rPr>
        <w:t>т</w:t>
      </w:r>
      <w:r w:rsidRPr="00007446">
        <w:rPr>
          <w:sz w:val="24"/>
          <w:szCs w:val="24"/>
        </w:rPr>
        <w:t xml:space="preserve">ствии с Градостроительным кодексом Российской Федерации, Земельным кодексом Российской Федерации вводят в сельском поселении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w:t>
      </w:r>
      <w:r w:rsidR="00EF24A3">
        <w:rPr>
          <w:sz w:val="24"/>
          <w:szCs w:val="24"/>
        </w:rPr>
        <w:t>о</w:t>
      </w:r>
      <w:r w:rsidR="00EF24A3">
        <w:rPr>
          <w:sz w:val="24"/>
          <w:szCs w:val="24"/>
        </w:rPr>
        <w:t>вещенский</w:t>
      </w:r>
      <w:r w:rsidRPr="00007446">
        <w:rPr>
          <w:sz w:val="24"/>
          <w:szCs w:val="24"/>
        </w:rPr>
        <w:t xml:space="preserve"> район Республики Башкортостан  систему регулирования землепользования и з</w:t>
      </w:r>
      <w:r w:rsidRPr="00007446">
        <w:rPr>
          <w:sz w:val="24"/>
          <w:szCs w:val="24"/>
        </w:rPr>
        <w:t>а</w:t>
      </w:r>
      <w:r w:rsidRPr="00007446">
        <w:rPr>
          <w:sz w:val="24"/>
          <w:szCs w:val="24"/>
        </w:rPr>
        <w:t>стройки, которая основана на градостроительном зонировании, для создания устойчивого ра</w:t>
      </w:r>
      <w:r w:rsidRPr="00007446">
        <w:rPr>
          <w:sz w:val="24"/>
          <w:szCs w:val="24"/>
        </w:rPr>
        <w:t>з</w:t>
      </w:r>
      <w:r w:rsidRPr="00007446">
        <w:rPr>
          <w:sz w:val="24"/>
          <w:szCs w:val="24"/>
        </w:rPr>
        <w:t>вития сел</w:t>
      </w:r>
      <w:r w:rsidRPr="00007446">
        <w:rPr>
          <w:sz w:val="24"/>
          <w:szCs w:val="24"/>
        </w:rPr>
        <w:t>ь</w:t>
      </w:r>
      <w:r w:rsidRPr="00007446">
        <w:rPr>
          <w:sz w:val="24"/>
          <w:szCs w:val="24"/>
        </w:rPr>
        <w:t>ского поселения, сохранения окружающей среды и объектов культурного наследия; защиты прав граждан и обеспечения равенства прав физических и юридических лиц в процессе реал</w:t>
      </w:r>
      <w:r w:rsidRPr="00007446">
        <w:rPr>
          <w:sz w:val="24"/>
          <w:szCs w:val="24"/>
        </w:rPr>
        <w:t>и</w:t>
      </w:r>
      <w:r w:rsidRPr="00007446">
        <w:rPr>
          <w:sz w:val="24"/>
          <w:szCs w:val="24"/>
        </w:rPr>
        <w:t>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w:t>
      </w:r>
      <w:r w:rsidRPr="00007446">
        <w:rPr>
          <w:sz w:val="24"/>
          <w:szCs w:val="24"/>
        </w:rPr>
        <w:t>е</w:t>
      </w:r>
      <w:r w:rsidRPr="00007446">
        <w:rPr>
          <w:sz w:val="24"/>
          <w:szCs w:val="24"/>
        </w:rPr>
        <w:t>ния строительства, реконструкции и капитального ремонта объектов капитального строительс</w:t>
      </w:r>
      <w:r w:rsidRPr="00007446">
        <w:rPr>
          <w:sz w:val="24"/>
          <w:szCs w:val="24"/>
        </w:rPr>
        <w:t>т</w:t>
      </w:r>
      <w:r w:rsidRPr="00007446">
        <w:rPr>
          <w:sz w:val="24"/>
          <w:szCs w:val="24"/>
        </w:rPr>
        <w:t>ва; подготовки документов для предоставления земельных участков, находящихся в государс</w:t>
      </w:r>
      <w:r w:rsidRPr="00007446">
        <w:rPr>
          <w:sz w:val="24"/>
          <w:szCs w:val="24"/>
        </w:rPr>
        <w:t>т</w:t>
      </w:r>
      <w:r w:rsidRPr="00007446">
        <w:rPr>
          <w:sz w:val="24"/>
          <w:szCs w:val="24"/>
        </w:rPr>
        <w:t>венной или муниципальной собственности, в целях осуществления строительства, реконстру</w:t>
      </w:r>
      <w:r w:rsidRPr="00007446">
        <w:rPr>
          <w:sz w:val="24"/>
          <w:szCs w:val="24"/>
        </w:rPr>
        <w:t>к</w:t>
      </w:r>
      <w:r w:rsidRPr="00007446">
        <w:rPr>
          <w:sz w:val="24"/>
          <w:szCs w:val="24"/>
        </w:rPr>
        <w:t>ции объектов капитального строительства; развития застроенных территорий, комплексного освоения территорий в целях жилищного строительства; контроля соответствия градостро</w:t>
      </w:r>
      <w:r w:rsidRPr="00007446">
        <w:rPr>
          <w:sz w:val="24"/>
          <w:szCs w:val="24"/>
        </w:rPr>
        <w:t>и</w:t>
      </w:r>
      <w:r w:rsidRPr="00007446">
        <w:rPr>
          <w:sz w:val="24"/>
          <w:szCs w:val="24"/>
        </w:rPr>
        <w:lastRenderedPageBreak/>
        <w:t>тельным регламентам строительных намерений застройщиков, завершенных строител</w:t>
      </w:r>
      <w:r w:rsidRPr="00007446">
        <w:rPr>
          <w:sz w:val="24"/>
          <w:szCs w:val="24"/>
        </w:rPr>
        <w:t>ь</w:t>
      </w:r>
      <w:r w:rsidRPr="00007446">
        <w:rPr>
          <w:sz w:val="24"/>
          <w:szCs w:val="24"/>
        </w:rPr>
        <w:t>ством объектов капитального строительства и их  последующего использования.</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 xml:space="preserve">Правила землепользования и застройки сельского поселения </w:t>
      </w:r>
      <w:r w:rsidR="00EF24A3">
        <w:rPr>
          <w:sz w:val="24"/>
          <w:szCs w:val="24"/>
        </w:rPr>
        <w:t>Волковский</w:t>
      </w:r>
      <w:r w:rsidRPr="00007446">
        <w:rPr>
          <w:sz w:val="24"/>
          <w:szCs w:val="24"/>
        </w:rPr>
        <w:t xml:space="preserve"> сельсовет м</w:t>
      </w:r>
      <w:r w:rsidRPr="00007446">
        <w:rPr>
          <w:sz w:val="24"/>
          <w:szCs w:val="24"/>
        </w:rPr>
        <w:t>у</w:t>
      </w:r>
      <w:r w:rsidRPr="00007446">
        <w:rPr>
          <w:sz w:val="24"/>
          <w:szCs w:val="24"/>
        </w:rPr>
        <w:t xml:space="preserve">ниципального района </w:t>
      </w:r>
      <w:r w:rsidR="00EF24A3">
        <w:rPr>
          <w:sz w:val="24"/>
          <w:szCs w:val="24"/>
        </w:rPr>
        <w:t>Благовещенский</w:t>
      </w:r>
      <w:r w:rsidRPr="00007446">
        <w:rPr>
          <w:sz w:val="24"/>
          <w:szCs w:val="24"/>
        </w:rPr>
        <w:t xml:space="preserve"> район Республики Башкортостан являются нормативным правовым актом, принятым в соответствии с Градостроительным кодексом Российской Фед</w:t>
      </w:r>
      <w:r w:rsidRPr="00007446">
        <w:rPr>
          <w:sz w:val="24"/>
          <w:szCs w:val="24"/>
        </w:rPr>
        <w:t>е</w:t>
      </w:r>
      <w:r w:rsidRPr="00007446">
        <w:rPr>
          <w:sz w:val="24"/>
          <w:szCs w:val="24"/>
        </w:rPr>
        <w:t>рации, Земельным кодексом Российской Федерации, Федеральным законом «Об общих при</w:t>
      </w:r>
      <w:r w:rsidRPr="00007446">
        <w:rPr>
          <w:sz w:val="24"/>
          <w:szCs w:val="24"/>
        </w:rPr>
        <w:t>н</w:t>
      </w:r>
      <w:r w:rsidRPr="00007446">
        <w:rPr>
          <w:sz w:val="24"/>
          <w:szCs w:val="24"/>
        </w:rPr>
        <w:t>ципах организации местного самоуправления в Российской Федерации», Уставом  сел</w:t>
      </w:r>
      <w:r w:rsidRPr="00007446">
        <w:rPr>
          <w:sz w:val="24"/>
          <w:szCs w:val="24"/>
        </w:rPr>
        <w:t>ь</w:t>
      </w:r>
      <w:r w:rsidRPr="00007446">
        <w:rPr>
          <w:sz w:val="24"/>
          <w:szCs w:val="24"/>
        </w:rPr>
        <w:t xml:space="preserve">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Pr="00007446">
        <w:rPr>
          <w:sz w:val="24"/>
          <w:szCs w:val="24"/>
        </w:rPr>
        <w:t xml:space="preserve"> район Республики Башкортостан, генеральным планом сельского поселения </w:t>
      </w:r>
      <w:r w:rsidR="00EF24A3">
        <w:rPr>
          <w:sz w:val="24"/>
          <w:szCs w:val="24"/>
        </w:rPr>
        <w:t>Волковский</w:t>
      </w:r>
      <w:r w:rsidRPr="00007446">
        <w:rPr>
          <w:sz w:val="24"/>
          <w:szCs w:val="24"/>
        </w:rPr>
        <w:t xml:space="preserve"> сельсовет, а также с уч</w:t>
      </w:r>
      <w:r w:rsidRPr="00007446">
        <w:rPr>
          <w:sz w:val="24"/>
          <w:szCs w:val="24"/>
        </w:rPr>
        <w:t>е</w:t>
      </w:r>
      <w:r w:rsidRPr="00007446">
        <w:rPr>
          <w:sz w:val="24"/>
          <w:szCs w:val="24"/>
        </w:rPr>
        <w:t>том иных актов и документов, определяющих основные направления социал</w:t>
      </w:r>
      <w:r w:rsidRPr="00007446">
        <w:rPr>
          <w:sz w:val="24"/>
          <w:szCs w:val="24"/>
        </w:rPr>
        <w:t>ь</w:t>
      </w:r>
      <w:r w:rsidRPr="00007446">
        <w:rPr>
          <w:sz w:val="24"/>
          <w:szCs w:val="24"/>
        </w:rPr>
        <w:t>но-экономического, градостроительного  развития территорий и порядок регулирования  земл</w:t>
      </w:r>
      <w:r w:rsidRPr="00007446">
        <w:rPr>
          <w:sz w:val="24"/>
          <w:szCs w:val="24"/>
        </w:rPr>
        <w:t>е</w:t>
      </w:r>
      <w:r w:rsidRPr="00007446">
        <w:rPr>
          <w:sz w:val="24"/>
          <w:szCs w:val="24"/>
        </w:rPr>
        <w:t>пользования и з</w:t>
      </w:r>
      <w:r w:rsidRPr="00007446">
        <w:rPr>
          <w:sz w:val="24"/>
          <w:szCs w:val="24"/>
        </w:rPr>
        <w:t>а</w:t>
      </w:r>
      <w:r w:rsidRPr="00007446">
        <w:rPr>
          <w:sz w:val="24"/>
          <w:szCs w:val="24"/>
        </w:rPr>
        <w:t>стройки</w:t>
      </w:r>
      <w:r w:rsidRPr="00007446">
        <w:rPr>
          <w:bCs/>
          <w:sz w:val="24"/>
          <w:szCs w:val="24"/>
        </w:rPr>
        <w:t xml:space="preserve"> </w:t>
      </w:r>
      <w:r w:rsidRPr="00007446">
        <w:rPr>
          <w:sz w:val="24"/>
          <w:szCs w:val="24"/>
        </w:rPr>
        <w:t xml:space="preserve">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Pr="00007446">
        <w:rPr>
          <w:color w:val="000000"/>
          <w:sz w:val="24"/>
          <w:szCs w:val="24"/>
        </w:rPr>
        <w:t xml:space="preserve"> район  Республики Башкортостан</w:t>
      </w:r>
      <w:r w:rsidRPr="00007446">
        <w:rPr>
          <w:sz w:val="24"/>
          <w:szCs w:val="24"/>
        </w:rPr>
        <w:t>.</w:t>
      </w:r>
    </w:p>
    <w:p w:rsidR="0019680B" w:rsidRPr="00007446" w:rsidRDefault="0019680B" w:rsidP="00007446">
      <w:pPr>
        <w:widowControl w:val="0"/>
        <w:autoSpaceDE w:val="0"/>
        <w:spacing w:line="360" w:lineRule="auto"/>
        <w:ind w:firstLine="709"/>
        <w:jc w:val="both"/>
        <w:rPr>
          <w:sz w:val="24"/>
          <w:szCs w:val="24"/>
        </w:rPr>
      </w:pPr>
      <w:r w:rsidRPr="00007446">
        <w:rPr>
          <w:b/>
          <w:bCs/>
          <w:sz w:val="24"/>
          <w:szCs w:val="24"/>
        </w:rPr>
        <w:t>2.</w:t>
      </w:r>
      <w:r w:rsidRPr="00007446">
        <w:rPr>
          <w:sz w:val="24"/>
          <w:szCs w:val="24"/>
        </w:rPr>
        <w:t xml:space="preserve"> Правила землепользования и застройки сельского поселения </w:t>
      </w:r>
      <w:r w:rsidR="00EF24A3">
        <w:rPr>
          <w:sz w:val="24"/>
          <w:szCs w:val="24"/>
        </w:rPr>
        <w:t>Волковский</w:t>
      </w:r>
      <w:r w:rsidRPr="00007446">
        <w:rPr>
          <w:sz w:val="24"/>
          <w:szCs w:val="24"/>
        </w:rPr>
        <w:t xml:space="preserve"> сельсовет МР </w:t>
      </w:r>
      <w:r w:rsidR="00EF24A3">
        <w:rPr>
          <w:sz w:val="24"/>
          <w:szCs w:val="24"/>
        </w:rPr>
        <w:t>Благовещенский</w:t>
      </w:r>
      <w:r w:rsidRPr="00007446">
        <w:rPr>
          <w:sz w:val="24"/>
          <w:szCs w:val="24"/>
        </w:rPr>
        <w:t xml:space="preserve"> район Республики Башкортостан – градостроительный документ, в кот</w:t>
      </w:r>
      <w:r w:rsidRPr="00007446">
        <w:rPr>
          <w:sz w:val="24"/>
          <w:szCs w:val="24"/>
        </w:rPr>
        <w:t>о</w:t>
      </w:r>
      <w:r w:rsidRPr="00007446">
        <w:rPr>
          <w:sz w:val="24"/>
          <w:szCs w:val="24"/>
        </w:rPr>
        <w:t>ром определяется порядок применения Правил и порядок внесения в них изменений, с учетом требований технических регламентов, результатов публичных слушаний и предложений заи</w:t>
      </w:r>
      <w:r w:rsidRPr="00007446">
        <w:rPr>
          <w:sz w:val="24"/>
          <w:szCs w:val="24"/>
        </w:rPr>
        <w:t>н</w:t>
      </w:r>
      <w:r w:rsidRPr="00007446">
        <w:rPr>
          <w:sz w:val="24"/>
          <w:szCs w:val="24"/>
        </w:rPr>
        <w:t>тер</w:t>
      </w:r>
      <w:r w:rsidRPr="00007446">
        <w:rPr>
          <w:sz w:val="24"/>
          <w:szCs w:val="24"/>
        </w:rPr>
        <w:t>е</w:t>
      </w:r>
      <w:r w:rsidRPr="00007446">
        <w:rPr>
          <w:sz w:val="24"/>
          <w:szCs w:val="24"/>
        </w:rPr>
        <w:t>сованных лиц; устанавливаются территориальные зоны и  градостроительные регламенты в с</w:t>
      </w:r>
      <w:r w:rsidRPr="00007446">
        <w:rPr>
          <w:sz w:val="24"/>
          <w:szCs w:val="24"/>
        </w:rPr>
        <w:t>у</w:t>
      </w:r>
      <w:r w:rsidRPr="00007446">
        <w:rPr>
          <w:sz w:val="24"/>
          <w:szCs w:val="24"/>
        </w:rPr>
        <w:t xml:space="preserve">ществующих границах сельского поселения </w:t>
      </w:r>
      <w:r w:rsidR="00EF24A3">
        <w:rPr>
          <w:sz w:val="24"/>
          <w:szCs w:val="24"/>
        </w:rPr>
        <w:t>Волковский</w:t>
      </w:r>
      <w:r w:rsidRPr="00007446">
        <w:rPr>
          <w:sz w:val="24"/>
          <w:szCs w:val="24"/>
        </w:rPr>
        <w:t xml:space="preserve"> сельсовет. </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Порядок применения Правил и порядок внесения в них изменений в соответствии с Гр</w:t>
      </w:r>
      <w:r w:rsidRPr="00007446">
        <w:rPr>
          <w:sz w:val="24"/>
          <w:szCs w:val="24"/>
        </w:rPr>
        <w:t>а</w:t>
      </w:r>
      <w:r w:rsidRPr="00007446">
        <w:rPr>
          <w:sz w:val="24"/>
          <w:szCs w:val="24"/>
        </w:rPr>
        <w:t>достроительным кодексом Российской Федерации  включает в себя положения:</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 xml:space="preserve">- о  регулировании землепользования и застройки территории  сельского поселения </w:t>
      </w:r>
      <w:r w:rsidR="00EF24A3">
        <w:rPr>
          <w:sz w:val="24"/>
          <w:szCs w:val="24"/>
        </w:rPr>
        <w:t>Во</w:t>
      </w:r>
      <w:r w:rsidR="00EF24A3">
        <w:rPr>
          <w:sz w:val="24"/>
          <w:szCs w:val="24"/>
        </w:rPr>
        <w:t>л</w:t>
      </w:r>
      <w:r w:rsidR="00EF24A3">
        <w:rPr>
          <w:sz w:val="24"/>
          <w:szCs w:val="24"/>
        </w:rPr>
        <w:t>ковский</w:t>
      </w:r>
      <w:r w:rsidRPr="00007446">
        <w:rPr>
          <w:sz w:val="24"/>
          <w:szCs w:val="24"/>
        </w:rPr>
        <w:t xml:space="preserve"> сельсовет;</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 об изменении видов разрешенного использования земельных участков и объектов к</w:t>
      </w:r>
      <w:r w:rsidRPr="00007446">
        <w:rPr>
          <w:sz w:val="24"/>
          <w:szCs w:val="24"/>
        </w:rPr>
        <w:t>а</w:t>
      </w:r>
      <w:r w:rsidRPr="00007446">
        <w:rPr>
          <w:sz w:val="24"/>
          <w:szCs w:val="24"/>
        </w:rPr>
        <w:t>питального строительства физическими и юридическими лицами;</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 xml:space="preserve">- о подготовке документации по планировке территории сельского поселения </w:t>
      </w:r>
      <w:r w:rsidR="00EF24A3">
        <w:rPr>
          <w:sz w:val="24"/>
          <w:szCs w:val="24"/>
        </w:rPr>
        <w:t>Волко</w:t>
      </w:r>
      <w:r w:rsidR="00EF24A3">
        <w:rPr>
          <w:sz w:val="24"/>
          <w:szCs w:val="24"/>
        </w:rPr>
        <w:t>в</w:t>
      </w:r>
      <w:r w:rsidR="00EF24A3">
        <w:rPr>
          <w:sz w:val="24"/>
          <w:szCs w:val="24"/>
        </w:rPr>
        <w:t>ский</w:t>
      </w:r>
      <w:r w:rsidRPr="00007446">
        <w:rPr>
          <w:sz w:val="24"/>
          <w:szCs w:val="24"/>
        </w:rPr>
        <w:t xml:space="preserve"> сельсовет МР </w:t>
      </w:r>
      <w:r w:rsidR="00EF24A3">
        <w:rPr>
          <w:sz w:val="24"/>
          <w:szCs w:val="24"/>
        </w:rPr>
        <w:t>Благовещенский</w:t>
      </w:r>
      <w:r w:rsidRPr="00007446">
        <w:rPr>
          <w:sz w:val="24"/>
          <w:szCs w:val="24"/>
        </w:rPr>
        <w:t xml:space="preserve"> район РБ;</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 о проведении публичных слушаний по вопросам землепользования и застройки  сел</w:t>
      </w:r>
      <w:r w:rsidRPr="00007446">
        <w:rPr>
          <w:sz w:val="24"/>
          <w:szCs w:val="24"/>
        </w:rPr>
        <w:t>ь</w:t>
      </w:r>
      <w:r w:rsidRPr="00007446">
        <w:rPr>
          <w:sz w:val="24"/>
          <w:szCs w:val="24"/>
        </w:rPr>
        <w:t xml:space="preserve">ского поселения </w:t>
      </w:r>
      <w:r w:rsidR="00EF24A3">
        <w:rPr>
          <w:sz w:val="24"/>
          <w:szCs w:val="24"/>
        </w:rPr>
        <w:t>Волковский</w:t>
      </w:r>
      <w:r w:rsidRPr="00007446">
        <w:rPr>
          <w:sz w:val="24"/>
          <w:szCs w:val="24"/>
        </w:rPr>
        <w:t xml:space="preserve"> сельсовет МР </w:t>
      </w:r>
      <w:r w:rsidR="00EF24A3">
        <w:rPr>
          <w:sz w:val="24"/>
          <w:szCs w:val="24"/>
        </w:rPr>
        <w:t>Благовещенский</w:t>
      </w:r>
      <w:r w:rsidRPr="00007446">
        <w:rPr>
          <w:sz w:val="24"/>
          <w:szCs w:val="24"/>
        </w:rPr>
        <w:t xml:space="preserve"> район РБ ;</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 о порядке внесения изменений в Правила землепользования и застройки сельского п</w:t>
      </w:r>
      <w:r w:rsidRPr="00007446">
        <w:rPr>
          <w:sz w:val="24"/>
          <w:szCs w:val="24"/>
        </w:rPr>
        <w:t>о</w:t>
      </w:r>
      <w:r w:rsidRPr="00007446">
        <w:rPr>
          <w:sz w:val="24"/>
          <w:szCs w:val="24"/>
        </w:rPr>
        <w:t xml:space="preserve">селения </w:t>
      </w:r>
      <w:r w:rsidR="00EF24A3">
        <w:rPr>
          <w:sz w:val="24"/>
          <w:szCs w:val="24"/>
        </w:rPr>
        <w:t>Волковский</w:t>
      </w:r>
      <w:r w:rsidRPr="00007446">
        <w:rPr>
          <w:sz w:val="24"/>
          <w:szCs w:val="24"/>
        </w:rPr>
        <w:t xml:space="preserve"> сельсовет МР </w:t>
      </w:r>
      <w:r w:rsidR="00EF24A3">
        <w:rPr>
          <w:sz w:val="24"/>
          <w:szCs w:val="24"/>
        </w:rPr>
        <w:t>Благовещенский</w:t>
      </w:r>
      <w:r w:rsidRPr="00007446">
        <w:rPr>
          <w:sz w:val="24"/>
          <w:szCs w:val="24"/>
        </w:rPr>
        <w:t xml:space="preserve"> район РБ; </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 xml:space="preserve">- о регулировании иных вопросов землепользования и застройки сельского поселения </w:t>
      </w:r>
      <w:r w:rsidR="00EF24A3">
        <w:rPr>
          <w:sz w:val="24"/>
          <w:szCs w:val="24"/>
        </w:rPr>
        <w:t>Волковский</w:t>
      </w:r>
      <w:r w:rsidRPr="00007446">
        <w:rPr>
          <w:sz w:val="24"/>
          <w:szCs w:val="24"/>
        </w:rPr>
        <w:t xml:space="preserve"> сельсовет МР </w:t>
      </w:r>
      <w:r w:rsidR="00EF24A3">
        <w:rPr>
          <w:sz w:val="24"/>
          <w:szCs w:val="24"/>
        </w:rPr>
        <w:t>Благовещенский</w:t>
      </w:r>
      <w:r w:rsidRPr="00007446">
        <w:rPr>
          <w:sz w:val="24"/>
          <w:szCs w:val="24"/>
        </w:rPr>
        <w:t xml:space="preserve"> район РБ.</w:t>
      </w:r>
    </w:p>
    <w:p w:rsidR="0019680B" w:rsidRPr="00007446" w:rsidRDefault="0019680B" w:rsidP="00007446">
      <w:pPr>
        <w:widowControl w:val="0"/>
        <w:autoSpaceDE w:val="0"/>
        <w:spacing w:line="360" w:lineRule="auto"/>
        <w:ind w:firstLine="709"/>
        <w:jc w:val="both"/>
        <w:rPr>
          <w:bCs/>
          <w:sz w:val="24"/>
          <w:szCs w:val="24"/>
        </w:rPr>
      </w:pPr>
      <w:r w:rsidRPr="00007446">
        <w:rPr>
          <w:b/>
          <w:bCs/>
          <w:sz w:val="24"/>
          <w:szCs w:val="24"/>
        </w:rPr>
        <w:t xml:space="preserve">3. </w:t>
      </w:r>
      <w:r w:rsidRPr="00007446">
        <w:rPr>
          <w:bCs/>
          <w:sz w:val="24"/>
          <w:szCs w:val="24"/>
        </w:rPr>
        <w:t xml:space="preserve">Целями введения системы регулирования землепользования и застройки, основанном </w:t>
      </w:r>
      <w:r w:rsidRPr="00007446">
        <w:rPr>
          <w:bCs/>
          <w:sz w:val="24"/>
          <w:szCs w:val="24"/>
        </w:rPr>
        <w:lastRenderedPageBreak/>
        <w:t>на градостроительном зонировании, являются:</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 xml:space="preserve">1) создания условий для устойчивого развития территории  сельского поселения </w:t>
      </w:r>
      <w:r w:rsidR="00EF24A3">
        <w:rPr>
          <w:sz w:val="24"/>
          <w:szCs w:val="24"/>
        </w:rPr>
        <w:t>Волко</w:t>
      </w:r>
      <w:r w:rsidR="00EF24A3">
        <w:rPr>
          <w:sz w:val="24"/>
          <w:szCs w:val="24"/>
        </w:rPr>
        <w:t>в</w:t>
      </w:r>
      <w:r w:rsidR="00EF24A3">
        <w:rPr>
          <w:sz w:val="24"/>
          <w:szCs w:val="24"/>
        </w:rPr>
        <w:t>ский</w:t>
      </w:r>
      <w:r w:rsidRPr="00007446">
        <w:rPr>
          <w:sz w:val="24"/>
          <w:szCs w:val="24"/>
        </w:rPr>
        <w:t xml:space="preserve"> сельсовет муниципального района </w:t>
      </w:r>
      <w:r w:rsidR="00EF24A3">
        <w:rPr>
          <w:sz w:val="24"/>
          <w:szCs w:val="24"/>
        </w:rPr>
        <w:t>Благовещенский</w:t>
      </w:r>
      <w:r w:rsidRPr="00007446">
        <w:rPr>
          <w:sz w:val="24"/>
          <w:szCs w:val="24"/>
        </w:rPr>
        <w:t xml:space="preserve">  район Республики Башкортостан на осн</w:t>
      </w:r>
      <w:r w:rsidRPr="00007446">
        <w:rPr>
          <w:sz w:val="24"/>
          <w:szCs w:val="24"/>
        </w:rPr>
        <w:t>о</w:t>
      </w:r>
      <w:r w:rsidRPr="00007446">
        <w:rPr>
          <w:sz w:val="24"/>
          <w:szCs w:val="24"/>
        </w:rPr>
        <w:t xml:space="preserve">ве генерального плана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Pr="00007446">
        <w:rPr>
          <w:sz w:val="24"/>
          <w:szCs w:val="24"/>
        </w:rPr>
        <w:t xml:space="preserve"> район Республики Башкортостан, для реализации планов и программ развития муниципального образования, систем инженерного, транспортного обеспечения и с</w:t>
      </w:r>
      <w:r w:rsidRPr="00007446">
        <w:rPr>
          <w:sz w:val="24"/>
          <w:szCs w:val="24"/>
        </w:rPr>
        <w:t>о</w:t>
      </w:r>
      <w:r w:rsidRPr="00007446">
        <w:rPr>
          <w:sz w:val="24"/>
          <w:szCs w:val="24"/>
        </w:rPr>
        <w:t>циального обслуживания,  сохранения окружающей среды и объектов культурного наследия;</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 xml:space="preserve">2) создания условий для планировки территории  сельского поселения </w:t>
      </w:r>
      <w:r w:rsidR="00EF24A3">
        <w:rPr>
          <w:sz w:val="24"/>
          <w:szCs w:val="24"/>
        </w:rPr>
        <w:t>Волковский</w:t>
      </w:r>
      <w:r w:rsidRPr="00007446">
        <w:rPr>
          <w:sz w:val="24"/>
          <w:szCs w:val="24"/>
        </w:rPr>
        <w:t xml:space="preserve"> сел</w:t>
      </w:r>
      <w:r w:rsidRPr="00007446">
        <w:rPr>
          <w:sz w:val="24"/>
          <w:szCs w:val="24"/>
        </w:rPr>
        <w:t>ь</w:t>
      </w:r>
      <w:r w:rsidRPr="00007446">
        <w:rPr>
          <w:sz w:val="24"/>
          <w:szCs w:val="24"/>
        </w:rPr>
        <w:t xml:space="preserve">совет МР </w:t>
      </w:r>
      <w:r w:rsidR="00EF24A3">
        <w:rPr>
          <w:sz w:val="24"/>
          <w:szCs w:val="24"/>
        </w:rPr>
        <w:t>Благовещенский</w:t>
      </w:r>
      <w:r w:rsidRPr="00007446">
        <w:rPr>
          <w:sz w:val="24"/>
          <w:szCs w:val="24"/>
        </w:rPr>
        <w:t xml:space="preserve"> район РБ ;</w:t>
      </w:r>
    </w:p>
    <w:p w:rsidR="0019680B" w:rsidRPr="00007446" w:rsidRDefault="0019680B" w:rsidP="00007446">
      <w:pPr>
        <w:spacing w:line="360" w:lineRule="auto"/>
        <w:ind w:firstLine="709"/>
        <w:jc w:val="both"/>
        <w:rPr>
          <w:sz w:val="24"/>
          <w:szCs w:val="24"/>
        </w:rPr>
      </w:pPr>
      <w:r w:rsidRPr="00007446">
        <w:rPr>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и лиц, жела</w:t>
      </w:r>
      <w:r w:rsidRPr="00007446">
        <w:rPr>
          <w:sz w:val="24"/>
          <w:szCs w:val="24"/>
        </w:rPr>
        <w:t>ю</w:t>
      </w:r>
      <w:r w:rsidRPr="00007446">
        <w:rPr>
          <w:sz w:val="24"/>
          <w:szCs w:val="24"/>
        </w:rPr>
        <w:t>щих приобрести права владения, пользования и распоряжения земельными участками и объе</w:t>
      </w:r>
      <w:r w:rsidRPr="00007446">
        <w:rPr>
          <w:sz w:val="24"/>
          <w:szCs w:val="24"/>
        </w:rPr>
        <w:t>к</w:t>
      </w:r>
      <w:r w:rsidRPr="00007446">
        <w:rPr>
          <w:sz w:val="24"/>
          <w:szCs w:val="24"/>
        </w:rPr>
        <w:t>тами капитального строительства;</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4) создания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w:t>
      </w:r>
      <w:r w:rsidRPr="00007446">
        <w:rPr>
          <w:sz w:val="24"/>
          <w:szCs w:val="24"/>
        </w:rPr>
        <w:t>а</w:t>
      </w:r>
      <w:r w:rsidRPr="00007446">
        <w:rPr>
          <w:sz w:val="24"/>
          <w:szCs w:val="24"/>
        </w:rPr>
        <w:t>ния земельных участков и объектов капитального строительства в соответствии с градостро</w:t>
      </w:r>
      <w:r w:rsidRPr="00007446">
        <w:rPr>
          <w:sz w:val="24"/>
          <w:szCs w:val="24"/>
        </w:rPr>
        <w:t>и</w:t>
      </w:r>
      <w:r w:rsidRPr="00007446">
        <w:rPr>
          <w:sz w:val="24"/>
          <w:szCs w:val="24"/>
        </w:rPr>
        <w:t>тельными регламентами;</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5) обеспечение свободного доступа граждан к информации и их участие в принятии р</w:t>
      </w:r>
      <w:r w:rsidRPr="00007446">
        <w:rPr>
          <w:sz w:val="24"/>
          <w:szCs w:val="24"/>
        </w:rPr>
        <w:t>е</w:t>
      </w:r>
      <w:r w:rsidRPr="00007446">
        <w:rPr>
          <w:sz w:val="24"/>
          <w:szCs w:val="24"/>
        </w:rPr>
        <w:t xml:space="preserve">шений по вопросам развития территории сельского поселения </w:t>
      </w:r>
      <w:r w:rsidR="00EF24A3">
        <w:rPr>
          <w:sz w:val="24"/>
          <w:szCs w:val="24"/>
        </w:rPr>
        <w:t>Волковский</w:t>
      </w:r>
      <w:r w:rsidRPr="00007446">
        <w:rPr>
          <w:sz w:val="24"/>
          <w:szCs w:val="24"/>
        </w:rPr>
        <w:t xml:space="preserve"> сельсовет муниц</w:t>
      </w:r>
      <w:r w:rsidRPr="00007446">
        <w:rPr>
          <w:sz w:val="24"/>
          <w:szCs w:val="24"/>
        </w:rPr>
        <w:t>и</w:t>
      </w:r>
      <w:r w:rsidRPr="00007446">
        <w:rPr>
          <w:sz w:val="24"/>
          <w:szCs w:val="24"/>
        </w:rPr>
        <w:t xml:space="preserve">пального района </w:t>
      </w:r>
      <w:r w:rsidR="00EF24A3">
        <w:rPr>
          <w:sz w:val="24"/>
          <w:szCs w:val="24"/>
        </w:rPr>
        <w:t>Благовещенский</w:t>
      </w:r>
      <w:r w:rsidRPr="00007446">
        <w:rPr>
          <w:sz w:val="24"/>
          <w:szCs w:val="24"/>
        </w:rPr>
        <w:t xml:space="preserve">  район Республики Башкортостан, землепользования и з</w:t>
      </w:r>
      <w:r w:rsidRPr="00007446">
        <w:rPr>
          <w:sz w:val="24"/>
          <w:szCs w:val="24"/>
        </w:rPr>
        <w:t>а</w:t>
      </w:r>
      <w:r w:rsidRPr="00007446">
        <w:rPr>
          <w:sz w:val="24"/>
          <w:szCs w:val="24"/>
        </w:rPr>
        <w:t>стройки посредством проведения публичных слушаний в случаях, установленных законод</w:t>
      </w:r>
      <w:r w:rsidRPr="00007446">
        <w:rPr>
          <w:sz w:val="24"/>
          <w:szCs w:val="24"/>
        </w:rPr>
        <w:t>а</w:t>
      </w:r>
      <w:r w:rsidRPr="00007446">
        <w:rPr>
          <w:sz w:val="24"/>
          <w:szCs w:val="24"/>
        </w:rPr>
        <w:t>тельством о градостроительной деятельности;</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6) обеспечение контроля за соблюдением законодательства, а также прав граждан и юридических лиц.</w:t>
      </w:r>
    </w:p>
    <w:p w:rsidR="0019680B" w:rsidRPr="00007446" w:rsidRDefault="0019680B" w:rsidP="00007446">
      <w:pPr>
        <w:widowControl w:val="0"/>
        <w:autoSpaceDE w:val="0"/>
        <w:spacing w:line="360" w:lineRule="auto"/>
        <w:ind w:firstLine="709"/>
        <w:jc w:val="both"/>
        <w:rPr>
          <w:sz w:val="24"/>
          <w:szCs w:val="24"/>
        </w:rPr>
      </w:pPr>
      <w:r w:rsidRPr="00007446">
        <w:rPr>
          <w:b/>
          <w:bCs/>
          <w:sz w:val="24"/>
          <w:szCs w:val="24"/>
        </w:rPr>
        <w:t>4.</w:t>
      </w:r>
      <w:r w:rsidRPr="00007446">
        <w:rPr>
          <w:sz w:val="24"/>
          <w:szCs w:val="24"/>
        </w:rPr>
        <w:t xml:space="preserve"> Порядок землепользования и застройки сельского поселения </w:t>
      </w:r>
      <w:r w:rsidR="00EF24A3">
        <w:rPr>
          <w:sz w:val="24"/>
          <w:szCs w:val="24"/>
        </w:rPr>
        <w:t>Волковский</w:t>
      </w:r>
      <w:r w:rsidRPr="00007446">
        <w:rPr>
          <w:sz w:val="24"/>
          <w:szCs w:val="24"/>
        </w:rPr>
        <w:t xml:space="preserve"> сельсовет определяется в соответствии с зонированием его территории, отображенным на карте град</w:t>
      </w:r>
      <w:r w:rsidRPr="00007446">
        <w:rPr>
          <w:sz w:val="24"/>
          <w:szCs w:val="24"/>
        </w:rPr>
        <w:t>о</w:t>
      </w:r>
      <w:r w:rsidRPr="00007446">
        <w:rPr>
          <w:sz w:val="24"/>
          <w:szCs w:val="24"/>
        </w:rPr>
        <w:t xml:space="preserve">строительного зонирования (раздел </w:t>
      </w:r>
      <w:r w:rsidRPr="00007446">
        <w:rPr>
          <w:sz w:val="24"/>
          <w:szCs w:val="24"/>
          <w:lang w:val="en-US"/>
        </w:rPr>
        <w:t>II</w:t>
      </w:r>
      <w:r w:rsidRPr="00007446">
        <w:rPr>
          <w:sz w:val="24"/>
          <w:szCs w:val="24"/>
        </w:rPr>
        <w:t xml:space="preserve"> Правил). В соответствии с ним территория сельского п</w:t>
      </w:r>
      <w:r w:rsidRPr="00007446">
        <w:rPr>
          <w:sz w:val="24"/>
          <w:szCs w:val="24"/>
        </w:rPr>
        <w:t>о</w:t>
      </w:r>
      <w:r w:rsidRPr="00007446">
        <w:rPr>
          <w:sz w:val="24"/>
          <w:szCs w:val="24"/>
        </w:rPr>
        <w:t xml:space="preserve">селения </w:t>
      </w:r>
      <w:r w:rsidR="00EF24A3">
        <w:rPr>
          <w:sz w:val="24"/>
          <w:szCs w:val="24"/>
        </w:rPr>
        <w:t>Волковский</w:t>
      </w:r>
      <w:r w:rsidRPr="00007446">
        <w:rPr>
          <w:sz w:val="24"/>
          <w:szCs w:val="24"/>
        </w:rPr>
        <w:t xml:space="preserve"> сельсовет   разделена на территориальные зоны и зоны с особыми усл</w:t>
      </w:r>
      <w:r w:rsidRPr="00007446">
        <w:rPr>
          <w:sz w:val="24"/>
          <w:szCs w:val="24"/>
        </w:rPr>
        <w:t>о</w:t>
      </w:r>
      <w:r w:rsidRPr="00007446">
        <w:rPr>
          <w:sz w:val="24"/>
          <w:szCs w:val="24"/>
        </w:rPr>
        <w:t>виями использования территории, для каждой из которых настоящими Правилами установлен  градостроительный регламент (раздел I</w:t>
      </w:r>
      <w:r w:rsidRPr="00007446">
        <w:rPr>
          <w:sz w:val="24"/>
          <w:szCs w:val="24"/>
          <w:lang w:val="en-US"/>
        </w:rPr>
        <w:t>II</w:t>
      </w:r>
      <w:r w:rsidRPr="00007446">
        <w:rPr>
          <w:sz w:val="24"/>
          <w:szCs w:val="24"/>
        </w:rPr>
        <w:t xml:space="preserve"> Правил).</w:t>
      </w:r>
    </w:p>
    <w:p w:rsidR="0019680B" w:rsidRPr="00007446" w:rsidRDefault="0019680B" w:rsidP="00007446">
      <w:pPr>
        <w:widowControl w:val="0"/>
        <w:autoSpaceDE w:val="0"/>
        <w:spacing w:line="360" w:lineRule="auto"/>
        <w:ind w:firstLine="709"/>
        <w:jc w:val="both"/>
        <w:rPr>
          <w:sz w:val="24"/>
          <w:szCs w:val="24"/>
        </w:rPr>
      </w:pPr>
      <w:r w:rsidRPr="00007446">
        <w:rPr>
          <w:b/>
          <w:bCs/>
          <w:sz w:val="24"/>
          <w:szCs w:val="24"/>
        </w:rPr>
        <w:t>5</w:t>
      </w:r>
      <w:r w:rsidRPr="00007446">
        <w:rPr>
          <w:sz w:val="24"/>
          <w:szCs w:val="24"/>
        </w:rPr>
        <w:t>. Для каждого земельного участка, иного объекта недвижимости разрешенным считае</w:t>
      </w:r>
      <w:r w:rsidRPr="00007446">
        <w:rPr>
          <w:sz w:val="24"/>
          <w:szCs w:val="24"/>
        </w:rPr>
        <w:t>т</w:t>
      </w:r>
      <w:r w:rsidRPr="00007446">
        <w:rPr>
          <w:sz w:val="24"/>
          <w:szCs w:val="24"/>
        </w:rPr>
        <w:t>ся такое использование, которое соответствует градостроительным регламентам.</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6.</w:t>
      </w:r>
      <w:r w:rsidRPr="00007446">
        <w:rPr>
          <w:sz w:val="24"/>
          <w:szCs w:val="24"/>
        </w:rPr>
        <w:t xml:space="preserve">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w:t>
      </w:r>
      <w:r w:rsidRPr="00007446">
        <w:rPr>
          <w:sz w:val="24"/>
          <w:szCs w:val="24"/>
        </w:rPr>
        <w:t>ь</w:t>
      </w:r>
      <w:r w:rsidRPr="00007446">
        <w:rPr>
          <w:sz w:val="24"/>
          <w:szCs w:val="24"/>
        </w:rPr>
        <w:lastRenderedPageBreak/>
        <w:t>зования территорий градостроительные регламенты устанавливаются в соответствии с закон</w:t>
      </w:r>
      <w:r w:rsidRPr="00007446">
        <w:rPr>
          <w:sz w:val="24"/>
          <w:szCs w:val="24"/>
        </w:rPr>
        <w:t>о</w:t>
      </w:r>
      <w:r w:rsidRPr="00007446">
        <w:rPr>
          <w:sz w:val="24"/>
          <w:szCs w:val="24"/>
        </w:rPr>
        <w:t>дательством Российской Федерации.</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 xml:space="preserve">7. </w:t>
      </w:r>
      <w:r w:rsidRPr="00007446">
        <w:rPr>
          <w:sz w:val="24"/>
          <w:szCs w:val="24"/>
        </w:rPr>
        <w:t xml:space="preserve">Градостроительные регламенты на территории сельского поселения </w:t>
      </w:r>
      <w:r w:rsidR="00EF24A3">
        <w:rPr>
          <w:sz w:val="24"/>
          <w:szCs w:val="24"/>
        </w:rPr>
        <w:t>Волковский</w:t>
      </w:r>
      <w:r w:rsidRPr="00007446">
        <w:rPr>
          <w:sz w:val="24"/>
          <w:szCs w:val="24"/>
        </w:rPr>
        <w:t xml:space="preserve"> сел</w:t>
      </w:r>
      <w:r w:rsidRPr="00007446">
        <w:rPr>
          <w:sz w:val="24"/>
          <w:szCs w:val="24"/>
        </w:rPr>
        <w:t>ь</w:t>
      </w:r>
      <w:r w:rsidRPr="00007446">
        <w:rPr>
          <w:sz w:val="24"/>
          <w:szCs w:val="24"/>
        </w:rPr>
        <w:t xml:space="preserve">совет муниципального района </w:t>
      </w:r>
      <w:r w:rsidR="00EF24A3">
        <w:rPr>
          <w:sz w:val="24"/>
          <w:szCs w:val="24"/>
        </w:rPr>
        <w:t>Благовещенский</w:t>
      </w:r>
      <w:r w:rsidRPr="00007446">
        <w:rPr>
          <w:sz w:val="24"/>
          <w:szCs w:val="24"/>
        </w:rPr>
        <w:t xml:space="preserve">  район Республики Башкортостан не устанавл</w:t>
      </w:r>
      <w:r w:rsidRPr="00007446">
        <w:rPr>
          <w:sz w:val="24"/>
          <w:szCs w:val="24"/>
        </w:rPr>
        <w:t>и</w:t>
      </w:r>
      <w:r w:rsidRPr="00007446">
        <w:rPr>
          <w:sz w:val="24"/>
          <w:szCs w:val="24"/>
        </w:rPr>
        <w:t>ваются для земель особо охраняемых природных территорий (за исключением земель л</w:t>
      </w:r>
      <w:r w:rsidRPr="00007446">
        <w:rPr>
          <w:sz w:val="24"/>
          <w:szCs w:val="24"/>
        </w:rPr>
        <w:t>е</w:t>
      </w:r>
      <w:r w:rsidRPr="00007446">
        <w:rPr>
          <w:sz w:val="24"/>
          <w:szCs w:val="24"/>
        </w:rPr>
        <w:t>чебно-оздоровительных местностей и курортов).</w:t>
      </w:r>
    </w:p>
    <w:p w:rsidR="00C27BBB" w:rsidRPr="00007446" w:rsidRDefault="00C27BBB" w:rsidP="00007446">
      <w:pPr>
        <w:spacing w:line="360" w:lineRule="auto"/>
        <w:ind w:firstLine="709"/>
        <w:jc w:val="both"/>
        <w:rPr>
          <w:sz w:val="24"/>
          <w:szCs w:val="24"/>
        </w:rPr>
      </w:pPr>
      <w:r w:rsidRPr="00007446">
        <w:rPr>
          <w:b/>
          <w:sz w:val="24"/>
          <w:szCs w:val="24"/>
        </w:rPr>
        <w:t>8.</w:t>
      </w:r>
      <w:r w:rsidRPr="00007446">
        <w:rPr>
          <w:sz w:val="24"/>
          <w:szCs w:val="24"/>
        </w:rPr>
        <w:t xml:space="preserve"> Настоящие Правила регламентируют деятельность по:</w:t>
      </w:r>
    </w:p>
    <w:p w:rsidR="00C27BBB" w:rsidRPr="00007446" w:rsidRDefault="00C27BBB" w:rsidP="00007446">
      <w:pPr>
        <w:spacing w:line="360" w:lineRule="auto"/>
        <w:ind w:firstLine="709"/>
        <w:jc w:val="both"/>
        <w:rPr>
          <w:sz w:val="24"/>
          <w:szCs w:val="24"/>
        </w:rPr>
      </w:pPr>
      <w:r w:rsidRPr="00007446">
        <w:rPr>
          <w:sz w:val="24"/>
          <w:szCs w:val="24"/>
        </w:rPr>
        <w:t>- градостроительной подготовке территорий и земельных участков, выделяемых из с</w:t>
      </w:r>
      <w:r w:rsidRPr="00007446">
        <w:rPr>
          <w:sz w:val="24"/>
          <w:szCs w:val="24"/>
        </w:rPr>
        <w:t>о</w:t>
      </w:r>
      <w:r w:rsidRPr="00007446">
        <w:rPr>
          <w:sz w:val="24"/>
          <w:szCs w:val="24"/>
        </w:rPr>
        <w:t>става государственных или муниципальных земель, в целях предоставления физическим и юридическим лицам;</w:t>
      </w:r>
    </w:p>
    <w:p w:rsidR="00C27BBB" w:rsidRPr="00007446" w:rsidRDefault="00C27BBB" w:rsidP="00007446">
      <w:pPr>
        <w:spacing w:line="360" w:lineRule="auto"/>
        <w:ind w:firstLine="709"/>
        <w:jc w:val="both"/>
        <w:rPr>
          <w:sz w:val="24"/>
          <w:szCs w:val="24"/>
        </w:rPr>
      </w:pPr>
      <w:r w:rsidRPr="00007446">
        <w:rPr>
          <w:sz w:val="24"/>
          <w:szCs w:val="24"/>
        </w:rPr>
        <w:t>- установлению, изменению, фиксации границ земель публичного использования и их использованию;</w:t>
      </w:r>
    </w:p>
    <w:p w:rsidR="00C27BBB" w:rsidRPr="00007446" w:rsidRDefault="00C27BBB" w:rsidP="00007446">
      <w:pPr>
        <w:spacing w:line="360" w:lineRule="auto"/>
        <w:ind w:firstLine="709"/>
        <w:jc w:val="both"/>
        <w:rPr>
          <w:sz w:val="24"/>
          <w:szCs w:val="24"/>
        </w:rPr>
      </w:pPr>
      <w:r w:rsidRPr="00007446">
        <w:rPr>
          <w:sz w:val="24"/>
          <w:szCs w:val="24"/>
        </w:rPr>
        <w:t xml:space="preserve">- проведению публичных слушаний по вопросам градостроительной деятельности (за исключением  публичных слушаний по проекту генерального плана сельского поселения </w:t>
      </w:r>
      <w:r w:rsidR="00EF24A3">
        <w:rPr>
          <w:sz w:val="24"/>
          <w:szCs w:val="24"/>
        </w:rPr>
        <w:t>Во</w:t>
      </w:r>
      <w:r w:rsidR="00EF24A3">
        <w:rPr>
          <w:sz w:val="24"/>
          <w:szCs w:val="24"/>
        </w:rPr>
        <w:t>л</w:t>
      </w:r>
      <w:r w:rsidR="00EF24A3">
        <w:rPr>
          <w:sz w:val="24"/>
          <w:szCs w:val="24"/>
        </w:rPr>
        <w:t>ковский</w:t>
      </w:r>
      <w:r w:rsidRPr="00007446">
        <w:rPr>
          <w:sz w:val="24"/>
          <w:szCs w:val="24"/>
        </w:rPr>
        <w:t xml:space="preserve"> сельсовет муниципального района </w:t>
      </w:r>
      <w:r w:rsidR="00EF24A3">
        <w:rPr>
          <w:sz w:val="24"/>
          <w:szCs w:val="24"/>
        </w:rPr>
        <w:t>Благовещенский</w:t>
      </w:r>
      <w:r w:rsidRPr="00007446">
        <w:rPr>
          <w:sz w:val="24"/>
          <w:szCs w:val="24"/>
        </w:rPr>
        <w:t xml:space="preserve"> район Республики Башкорт</w:t>
      </w:r>
      <w:r w:rsidRPr="00007446">
        <w:rPr>
          <w:sz w:val="24"/>
          <w:szCs w:val="24"/>
        </w:rPr>
        <w:t>о</w:t>
      </w:r>
      <w:r w:rsidRPr="00007446">
        <w:rPr>
          <w:sz w:val="24"/>
          <w:szCs w:val="24"/>
        </w:rPr>
        <w:t>стан);</w:t>
      </w:r>
    </w:p>
    <w:p w:rsidR="00C27BBB" w:rsidRPr="00007446" w:rsidRDefault="00C27BBB" w:rsidP="00007446">
      <w:pPr>
        <w:spacing w:line="360" w:lineRule="auto"/>
        <w:ind w:firstLine="709"/>
        <w:jc w:val="both"/>
        <w:rPr>
          <w:sz w:val="24"/>
          <w:szCs w:val="24"/>
        </w:rPr>
      </w:pPr>
      <w:r w:rsidRPr="00007446">
        <w:rPr>
          <w:sz w:val="24"/>
          <w:szCs w:val="24"/>
        </w:rPr>
        <w:t>- подготовке градостроительных оснований для принятия решений о резервировании и изъятии  земельных участков для государственных и муниципальных нужд, об установлении публичных сервитутов;</w:t>
      </w:r>
    </w:p>
    <w:p w:rsidR="00C27BBB" w:rsidRPr="00007446" w:rsidRDefault="00C27BBB" w:rsidP="00007446">
      <w:pPr>
        <w:spacing w:line="360" w:lineRule="auto"/>
        <w:ind w:firstLine="709"/>
        <w:jc w:val="both"/>
        <w:rPr>
          <w:sz w:val="24"/>
          <w:szCs w:val="24"/>
        </w:rPr>
      </w:pPr>
      <w:r w:rsidRPr="00007446">
        <w:rPr>
          <w:sz w:val="24"/>
          <w:szCs w:val="24"/>
        </w:rPr>
        <w:t>- согласованию проектной документации;</w:t>
      </w:r>
    </w:p>
    <w:p w:rsidR="00C27BBB" w:rsidRPr="00007446" w:rsidRDefault="00C27BBB" w:rsidP="00007446">
      <w:pPr>
        <w:spacing w:line="360" w:lineRule="auto"/>
        <w:ind w:firstLine="709"/>
        <w:jc w:val="both"/>
        <w:rPr>
          <w:sz w:val="24"/>
          <w:szCs w:val="24"/>
        </w:rPr>
      </w:pPr>
      <w:r w:rsidRPr="00007446">
        <w:rPr>
          <w:sz w:val="24"/>
          <w:szCs w:val="24"/>
        </w:rPr>
        <w:t>- выдаче разрешений на строительство, разрешений на ввод в эксплуатацию вновь п</w:t>
      </w:r>
      <w:r w:rsidRPr="00007446">
        <w:rPr>
          <w:sz w:val="24"/>
          <w:szCs w:val="24"/>
        </w:rPr>
        <w:t>о</w:t>
      </w:r>
      <w:r w:rsidRPr="00007446">
        <w:rPr>
          <w:sz w:val="24"/>
          <w:szCs w:val="24"/>
        </w:rPr>
        <w:t>строенных, реконструированных объектов капитального строительства;</w:t>
      </w:r>
    </w:p>
    <w:p w:rsidR="00C27BBB" w:rsidRPr="00007446" w:rsidRDefault="00C27BBB" w:rsidP="00007446">
      <w:pPr>
        <w:spacing w:line="360" w:lineRule="auto"/>
        <w:ind w:firstLine="709"/>
        <w:jc w:val="both"/>
        <w:rPr>
          <w:sz w:val="24"/>
          <w:szCs w:val="24"/>
        </w:rPr>
      </w:pPr>
      <w:r w:rsidRPr="00007446">
        <w:rPr>
          <w:sz w:val="24"/>
          <w:szCs w:val="24"/>
        </w:rPr>
        <w:t>- контролю за использованием земельных участков, строительными изменениями н</w:t>
      </w:r>
      <w:r w:rsidRPr="00007446">
        <w:rPr>
          <w:sz w:val="24"/>
          <w:szCs w:val="24"/>
        </w:rPr>
        <w:t>е</w:t>
      </w:r>
      <w:r w:rsidRPr="00007446">
        <w:rPr>
          <w:sz w:val="24"/>
          <w:szCs w:val="24"/>
        </w:rPr>
        <w:t>движимости, применению штрафных санкций в случаях и порядке, установленных законод</w:t>
      </w:r>
      <w:r w:rsidRPr="00007446">
        <w:rPr>
          <w:sz w:val="24"/>
          <w:szCs w:val="24"/>
        </w:rPr>
        <w:t>а</w:t>
      </w:r>
      <w:r w:rsidRPr="00007446">
        <w:rPr>
          <w:sz w:val="24"/>
          <w:szCs w:val="24"/>
        </w:rPr>
        <w:t>тельством.</w:t>
      </w:r>
    </w:p>
    <w:p w:rsidR="00C27BBB" w:rsidRPr="00007446" w:rsidRDefault="00C27BBB" w:rsidP="00007446">
      <w:pPr>
        <w:spacing w:line="360" w:lineRule="auto"/>
        <w:ind w:firstLine="709"/>
        <w:jc w:val="both"/>
        <w:rPr>
          <w:sz w:val="24"/>
          <w:szCs w:val="24"/>
        </w:rPr>
      </w:pPr>
      <w:r w:rsidRPr="00007446">
        <w:rPr>
          <w:b/>
          <w:sz w:val="24"/>
          <w:szCs w:val="24"/>
        </w:rPr>
        <w:t>9</w:t>
      </w:r>
      <w:r w:rsidRPr="00007446">
        <w:rPr>
          <w:sz w:val="24"/>
          <w:szCs w:val="24"/>
        </w:rPr>
        <w:t>. Настоящие Правила применяются наряду с:</w:t>
      </w:r>
    </w:p>
    <w:p w:rsidR="00C27BBB" w:rsidRPr="00007446" w:rsidRDefault="00C27BBB" w:rsidP="00007446">
      <w:pPr>
        <w:spacing w:line="360" w:lineRule="auto"/>
        <w:ind w:firstLine="709"/>
        <w:jc w:val="both"/>
        <w:rPr>
          <w:sz w:val="24"/>
          <w:szCs w:val="24"/>
        </w:rPr>
      </w:pPr>
      <w:r w:rsidRPr="00007446">
        <w:rPr>
          <w:sz w:val="24"/>
          <w:szCs w:val="24"/>
        </w:rPr>
        <w:t>- техническими регламентами (до вступления  в силу в установленном порядке – норм</w:t>
      </w:r>
      <w:r w:rsidRPr="00007446">
        <w:rPr>
          <w:sz w:val="24"/>
          <w:szCs w:val="24"/>
        </w:rPr>
        <w:t>а</w:t>
      </w:r>
      <w:r w:rsidRPr="00007446">
        <w:rPr>
          <w:sz w:val="24"/>
          <w:szCs w:val="24"/>
        </w:rPr>
        <w:t>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прин</w:t>
      </w:r>
      <w:r w:rsidRPr="00007446">
        <w:rPr>
          <w:sz w:val="24"/>
          <w:szCs w:val="24"/>
        </w:rPr>
        <w:t>я</w:t>
      </w:r>
      <w:r w:rsidRPr="00007446">
        <w:rPr>
          <w:sz w:val="24"/>
          <w:szCs w:val="24"/>
        </w:rPr>
        <w:t>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C27BBB" w:rsidRPr="00007446" w:rsidRDefault="00C27BBB" w:rsidP="00007446">
      <w:pPr>
        <w:spacing w:line="360" w:lineRule="auto"/>
        <w:ind w:firstLine="709"/>
        <w:jc w:val="both"/>
        <w:rPr>
          <w:sz w:val="24"/>
          <w:szCs w:val="24"/>
        </w:rPr>
      </w:pPr>
      <w:r w:rsidRPr="00007446">
        <w:rPr>
          <w:sz w:val="24"/>
          <w:szCs w:val="24"/>
        </w:rPr>
        <w:t xml:space="preserve">- иными нормативными правовыми актами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Pr="00007446">
        <w:rPr>
          <w:sz w:val="24"/>
          <w:szCs w:val="24"/>
        </w:rPr>
        <w:t xml:space="preserve"> район Республики Башкортостан по вопросам регул</w:t>
      </w:r>
      <w:r w:rsidRPr="00007446">
        <w:rPr>
          <w:sz w:val="24"/>
          <w:szCs w:val="24"/>
        </w:rPr>
        <w:t>и</w:t>
      </w:r>
      <w:r w:rsidRPr="00007446">
        <w:rPr>
          <w:sz w:val="24"/>
          <w:szCs w:val="24"/>
        </w:rPr>
        <w:lastRenderedPageBreak/>
        <w:t>рования землепользования и застройки. Указанные акты применяются в части, не противор</w:t>
      </w:r>
      <w:r w:rsidRPr="00007446">
        <w:rPr>
          <w:sz w:val="24"/>
          <w:szCs w:val="24"/>
        </w:rPr>
        <w:t>е</w:t>
      </w:r>
      <w:r w:rsidRPr="00007446">
        <w:rPr>
          <w:sz w:val="24"/>
          <w:szCs w:val="24"/>
        </w:rPr>
        <w:t>чащей настоящим Правилам.</w:t>
      </w:r>
    </w:p>
    <w:p w:rsidR="00C27BBB" w:rsidRPr="00007446" w:rsidRDefault="00C27BBB" w:rsidP="00007446">
      <w:pPr>
        <w:spacing w:line="360" w:lineRule="auto"/>
        <w:ind w:firstLine="709"/>
        <w:jc w:val="both"/>
        <w:rPr>
          <w:sz w:val="24"/>
          <w:szCs w:val="24"/>
        </w:rPr>
      </w:pPr>
      <w:r w:rsidRPr="00007446">
        <w:rPr>
          <w:b/>
          <w:sz w:val="24"/>
          <w:szCs w:val="24"/>
        </w:rPr>
        <w:t>10.</w:t>
      </w:r>
      <w:r w:rsidRPr="00007446">
        <w:rPr>
          <w:sz w:val="24"/>
          <w:szCs w:val="24"/>
        </w:rPr>
        <w:t xml:space="preserve"> Настоящие Правила состоят из преамбулы, I, II, III   разделов:</w:t>
      </w:r>
    </w:p>
    <w:p w:rsidR="00C27BBB" w:rsidRPr="00007446" w:rsidRDefault="00C27BBB" w:rsidP="00007446">
      <w:pPr>
        <w:spacing w:line="360" w:lineRule="auto"/>
        <w:ind w:firstLine="709"/>
        <w:jc w:val="both"/>
        <w:rPr>
          <w:sz w:val="24"/>
          <w:szCs w:val="24"/>
        </w:rPr>
      </w:pPr>
      <w:r w:rsidRPr="00007446">
        <w:rPr>
          <w:sz w:val="24"/>
          <w:szCs w:val="24"/>
        </w:rPr>
        <w:t>Раздел I. Порядок применения правил землепользования и застройки сельского посел</w:t>
      </w:r>
      <w:r w:rsidRPr="00007446">
        <w:rPr>
          <w:sz w:val="24"/>
          <w:szCs w:val="24"/>
        </w:rPr>
        <w:t>е</w:t>
      </w:r>
      <w:r w:rsidRPr="00007446">
        <w:rPr>
          <w:sz w:val="24"/>
          <w:szCs w:val="24"/>
        </w:rPr>
        <w:t xml:space="preserve">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Pr="00007446">
        <w:rPr>
          <w:sz w:val="24"/>
          <w:szCs w:val="24"/>
        </w:rPr>
        <w:t xml:space="preserve"> район Республики Башко</w:t>
      </w:r>
      <w:r w:rsidRPr="00007446">
        <w:rPr>
          <w:sz w:val="24"/>
          <w:szCs w:val="24"/>
        </w:rPr>
        <w:t>р</w:t>
      </w:r>
      <w:r w:rsidRPr="00007446">
        <w:rPr>
          <w:sz w:val="24"/>
          <w:szCs w:val="24"/>
        </w:rPr>
        <w:t>тостан и внесения в них изменений.</w:t>
      </w:r>
    </w:p>
    <w:p w:rsidR="00C27BBB" w:rsidRPr="00007446" w:rsidRDefault="00C27BBB" w:rsidP="00007446">
      <w:pPr>
        <w:spacing w:line="360" w:lineRule="auto"/>
        <w:ind w:firstLine="709"/>
        <w:jc w:val="both"/>
        <w:rPr>
          <w:sz w:val="24"/>
          <w:szCs w:val="24"/>
        </w:rPr>
      </w:pPr>
      <w:r w:rsidRPr="00007446">
        <w:rPr>
          <w:sz w:val="24"/>
          <w:szCs w:val="24"/>
        </w:rPr>
        <w:t xml:space="preserve">Раздел II. Карта градостроительного зонирования сельского поселения </w:t>
      </w:r>
      <w:r w:rsidR="00EF24A3">
        <w:rPr>
          <w:sz w:val="24"/>
          <w:szCs w:val="24"/>
        </w:rPr>
        <w:t>Волковский</w:t>
      </w:r>
      <w:r w:rsidRPr="00007446">
        <w:rPr>
          <w:sz w:val="24"/>
          <w:szCs w:val="24"/>
        </w:rPr>
        <w:t xml:space="preserve"> сел</w:t>
      </w:r>
      <w:r w:rsidRPr="00007446">
        <w:rPr>
          <w:sz w:val="24"/>
          <w:szCs w:val="24"/>
        </w:rPr>
        <w:t>ь</w:t>
      </w:r>
      <w:r w:rsidRPr="00007446">
        <w:rPr>
          <w:sz w:val="24"/>
          <w:szCs w:val="24"/>
        </w:rPr>
        <w:t xml:space="preserve">совет муниципального района </w:t>
      </w:r>
      <w:r w:rsidR="00EF24A3">
        <w:rPr>
          <w:sz w:val="24"/>
          <w:szCs w:val="24"/>
        </w:rPr>
        <w:t>Благовещенский</w:t>
      </w:r>
      <w:r w:rsidRPr="00007446">
        <w:rPr>
          <w:sz w:val="24"/>
          <w:szCs w:val="24"/>
        </w:rPr>
        <w:t xml:space="preserve"> район Республики Башкортостан.</w:t>
      </w:r>
    </w:p>
    <w:p w:rsidR="00C27BBB" w:rsidRPr="00007446" w:rsidRDefault="00C27BBB" w:rsidP="00007446">
      <w:pPr>
        <w:spacing w:line="360" w:lineRule="auto"/>
        <w:ind w:firstLine="709"/>
        <w:jc w:val="both"/>
        <w:rPr>
          <w:sz w:val="24"/>
          <w:szCs w:val="24"/>
        </w:rPr>
      </w:pPr>
      <w:r w:rsidRPr="00007446">
        <w:rPr>
          <w:sz w:val="24"/>
          <w:szCs w:val="24"/>
        </w:rPr>
        <w:t>Раздел III. Градостроительные регламенты.</w:t>
      </w:r>
    </w:p>
    <w:p w:rsidR="00C27BBB" w:rsidRPr="00007446" w:rsidRDefault="00C27BBB" w:rsidP="00007446">
      <w:pPr>
        <w:spacing w:line="360" w:lineRule="auto"/>
        <w:ind w:firstLine="709"/>
        <w:jc w:val="both"/>
        <w:rPr>
          <w:sz w:val="24"/>
          <w:szCs w:val="24"/>
        </w:rPr>
      </w:pPr>
      <w:r w:rsidRPr="00007446">
        <w:rPr>
          <w:b/>
          <w:sz w:val="24"/>
          <w:szCs w:val="24"/>
        </w:rPr>
        <w:t>11</w:t>
      </w:r>
      <w:r w:rsidRPr="00007446">
        <w:rPr>
          <w:sz w:val="24"/>
          <w:szCs w:val="24"/>
        </w:rPr>
        <w:t>.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w:t>
      </w:r>
      <w:r w:rsidRPr="00007446">
        <w:rPr>
          <w:sz w:val="24"/>
          <w:szCs w:val="24"/>
        </w:rPr>
        <w:t>и</w:t>
      </w:r>
      <w:r w:rsidRPr="00007446">
        <w:rPr>
          <w:sz w:val="24"/>
          <w:szCs w:val="24"/>
        </w:rPr>
        <w:t>цами, осуществляющими, регулирующими и контролирующими градостроительную деятел</w:t>
      </w:r>
      <w:r w:rsidRPr="00007446">
        <w:rPr>
          <w:sz w:val="24"/>
          <w:szCs w:val="24"/>
        </w:rPr>
        <w:t>ь</w:t>
      </w:r>
      <w:r w:rsidRPr="00007446">
        <w:rPr>
          <w:sz w:val="24"/>
          <w:szCs w:val="24"/>
        </w:rPr>
        <w:t xml:space="preserve">ность на территории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w:t>
      </w:r>
      <w:r w:rsidR="00EF24A3">
        <w:rPr>
          <w:sz w:val="24"/>
          <w:szCs w:val="24"/>
        </w:rPr>
        <w:t>а</w:t>
      </w:r>
      <w:r w:rsidR="00EF24A3">
        <w:rPr>
          <w:sz w:val="24"/>
          <w:szCs w:val="24"/>
        </w:rPr>
        <w:t>говещенский</w:t>
      </w:r>
      <w:r w:rsidRPr="00007446">
        <w:rPr>
          <w:sz w:val="24"/>
          <w:szCs w:val="24"/>
        </w:rPr>
        <w:t xml:space="preserve"> район Республики Башкортостан.</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 xml:space="preserve">12. </w:t>
      </w:r>
      <w:r w:rsidRPr="00007446">
        <w:rPr>
          <w:sz w:val="24"/>
          <w:szCs w:val="24"/>
        </w:rPr>
        <w:t>Порядок использования и застройки территории, установленный настоящими Прав</w:t>
      </w:r>
      <w:r w:rsidRPr="00007446">
        <w:rPr>
          <w:sz w:val="24"/>
          <w:szCs w:val="24"/>
        </w:rPr>
        <w:t>и</w:t>
      </w:r>
      <w:r w:rsidRPr="00007446">
        <w:rPr>
          <w:sz w:val="24"/>
          <w:szCs w:val="24"/>
        </w:rPr>
        <w:t xml:space="preserve">лами, применяется: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при формировании новых и изменении существующих земельных участков, осущест</w:t>
      </w:r>
      <w:r w:rsidRPr="00007446">
        <w:rPr>
          <w:sz w:val="24"/>
          <w:szCs w:val="24"/>
        </w:rPr>
        <w:t>в</w:t>
      </w:r>
      <w:r w:rsidRPr="00007446">
        <w:rPr>
          <w:sz w:val="24"/>
          <w:szCs w:val="24"/>
        </w:rPr>
        <w:t xml:space="preserve">ляемом на основе документации по планировке территории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Pr="00007446">
        <w:rPr>
          <w:sz w:val="24"/>
          <w:szCs w:val="24"/>
        </w:rPr>
        <w:t xml:space="preserve"> район, подготавливаемых в порядке, уст</w:t>
      </w:r>
      <w:r w:rsidRPr="00007446">
        <w:rPr>
          <w:sz w:val="24"/>
          <w:szCs w:val="24"/>
        </w:rPr>
        <w:t>а</w:t>
      </w:r>
      <w:r w:rsidRPr="00007446">
        <w:rPr>
          <w:sz w:val="24"/>
          <w:szCs w:val="24"/>
        </w:rPr>
        <w:t xml:space="preserve">новленном в главе 4 раздела </w:t>
      </w:r>
      <w:r w:rsidRPr="00007446">
        <w:rPr>
          <w:sz w:val="24"/>
          <w:szCs w:val="24"/>
          <w:lang w:val="fr-FR"/>
        </w:rPr>
        <w:t>I</w:t>
      </w:r>
      <w:r w:rsidRPr="00007446">
        <w:rPr>
          <w:sz w:val="24"/>
          <w:szCs w:val="24"/>
        </w:rPr>
        <w:t xml:space="preserve"> настоящих Правил;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при изменении видов разрешенного использования земельных участков и объектов к</w:t>
      </w:r>
      <w:r w:rsidRPr="00007446">
        <w:rPr>
          <w:sz w:val="24"/>
          <w:szCs w:val="24"/>
        </w:rPr>
        <w:t>а</w:t>
      </w:r>
      <w:r w:rsidRPr="00007446">
        <w:rPr>
          <w:sz w:val="24"/>
          <w:szCs w:val="24"/>
        </w:rPr>
        <w:t xml:space="preserve">питального строительства, осуществляемом в порядке, установленном в главе 3 раздела </w:t>
      </w:r>
      <w:r w:rsidRPr="00007446">
        <w:rPr>
          <w:sz w:val="24"/>
          <w:szCs w:val="24"/>
          <w:lang w:val="en-US"/>
        </w:rPr>
        <w:t>I</w:t>
      </w:r>
      <w:r w:rsidRPr="00007446">
        <w:rPr>
          <w:sz w:val="24"/>
          <w:szCs w:val="24"/>
        </w:rPr>
        <w:t xml:space="preserve"> н</w:t>
      </w:r>
      <w:r w:rsidRPr="00007446">
        <w:rPr>
          <w:sz w:val="24"/>
          <w:szCs w:val="24"/>
        </w:rPr>
        <w:t>а</w:t>
      </w:r>
      <w:r w:rsidRPr="00007446">
        <w:rPr>
          <w:sz w:val="24"/>
          <w:szCs w:val="24"/>
        </w:rPr>
        <w:t>стоящих Правил;</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при строительстве (реконструкции) капитальных зданий и сооружений, осуществля</w:t>
      </w:r>
      <w:r w:rsidRPr="00007446">
        <w:rPr>
          <w:sz w:val="24"/>
          <w:szCs w:val="24"/>
        </w:rPr>
        <w:t>е</w:t>
      </w:r>
      <w:r w:rsidRPr="00007446">
        <w:rPr>
          <w:sz w:val="24"/>
          <w:szCs w:val="24"/>
        </w:rPr>
        <w:t xml:space="preserve">мом в порядке, установленном в главе 10 раздела </w:t>
      </w:r>
      <w:r w:rsidRPr="00007446">
        <w:rPr>
          <w:sz w:val="24"/>
          <w:szCs w:val="24"/>
          <w:lang w:val="en-US"/>
        </w:rPr>
        <w:t>I</w:t>
      </w:r>
      <w:r w:rsidRPr="00007446">
        <w:rPr>
          <w:sz w:val="24"/>
          <w:szCs w:val="24"/>
        </w:rPr>
        <w:t xml:space="preserve"> настоящих Правил.</w:t>
      </w:r>
    </w:p>
    <w:p w:rsidR="00C27BBB" w:rsidRPr="00007446" w:rsidRDefault="00C27BBB" w:rsidP="00007446">
      <w:pPr>
        <w:widowControl w:val="0"/>
        <w:autoSpaceDE w:val="0"/>
        <w:spacing w:line="360" w:lineRule="auto"/>
        <w:ind w:firstLine="709"/>
        <w:jc w:val="both"/>
        <w:rPr>
          <w:sz w:val="24"/>
          <w:szCs w:val="24"/>
        </w:rPr>
      </w:pPr>
      <w:r w:rsidRPr="00007446">
        <w:rPr>
          <w:b/>
          <w:bCs/>
          <w:color w:val="000000"/>
          <w:sz w:val="24"/>
          <w:szCs w:val="24"/>
        </w:rPr>
        <w:t xml:space="preserve">13. </w:t>
      </w:r>
      <w:r w:rsidRPr="00007446">
        <w:rPr>
          <w:color w:val="000000"/>
          <w:sz w:val="24"/>
          <w:szCs w:val="24"/>
        </w:rPr>
        <w:t>Указанные в  главе 1 Раздела I Правил, виды деятельности могут осуществляться а</w:t>
      </w:r>
      <w:r w:rsidRPr="00007446">
        <w:rPr>
          <w:color w:val="000000"/>
          <w:sz w:val="24"/>
          <w:szCs w:val="24"/>
        </w:rPr>
        <w:t>д</w:t>
      </w:r>
      <w:r w:rsidRPr="00007446">
        <w:rPr>
          <w:color w:val="000000"/>
          <w:sz w:val="24"/>
          <w:szCs w:val="24"/>
        </w:rPr>
        <w:t xml:space="preserve">министрацией сельского поселения </w:t>
      </w:r>
      <w:r w:rsidR="00EF24A3">
        <w:rPr>
          <w:color w:val="000000"/>
          <w:sz w:val="24"/>
          <w:szCs w:val="24"/>
        </w:rPr>
        <w:t>Волковский</w:t>
      </w:r>
      <w:r w:rsidRPr="00007446">
        <w:rPr>
          <w:color w:val="000000"/>
          <w:sz w:val="24"/>
          <w:szCs w:val="24"/>
        </w:rPr>
        <w:t xml:space="preserve"> сельсовет муниципального района </w:t>
      </w:r>
      <w:r w:rsidR="00EF24A3">
        <w:rPr>
          <w:sz w:val="24"/>
          <w:szCs w:val="24"/>
        </w:rPr>
        <w:t>Благов</w:t>
      </w:r>
      <w:r w:rsidR="00EF24A3">
        <w:rPr>
          <w:sz w:val="24"/>
          <w:szCs w:val="24"/>
        </w:rPr>
        <w:t>е</w:t>
      </w:r>
      <w:r w:rsidR="00EF24A3">
        <w:rPr>
          <w:sz w:val="24"/>
          <w:szCs w:val="24"/>
        </w:rPr>
        <w:t>щенский</w:t>
      </w:r>
      <w:r w:rsidRPr="00007446">
        <w:rPr>
          <w:color w:val="000000"/>
          <w:sz w:val="24"/>
          <w:szCs w:val="24"/>
        </w:rPr>
        <w:t xml:space="preserve"> район  Республики Башкортостан</w:t>
      </w:r>
      <w:r w:rsidRPr="00007446">
        <w:rPr>
          <w:sz w:val="24"/>
          <w:szCs w:val="24"/>
        </w:rPr>
        <w:t>, подведомственными ей и ее структурным подразд</w:t>
      </w:r>
      <w:r w:rsidRPr="00007446">
        <w:rPr>
          <w:sz w:val="24"/>
          <w:szCs w:val="24"/>
        </w:rPr>
        <w:t>е</w:t>
      </w:r>
      <w:r w:rsidRPr="00007446">
        <w:rPr>
          <w:sz w:val="24"/>
          <w:szCs w:val="24"/>
        </w:rPr>
        <w:t>лениям, организациями и предприятиями  - в части земель, находящихся в распоряжении сел</w:t>
      </w:r>
      <w:r w:rsidRPr="00007446">
        <w:rPr>
          <w:sz w:val="24"/>
          <w:szCs w:val="24"/>
        </w:rPr>
        <w:t>ь</w:t>
      </w:r>
      <w:r w:rsidRPr="00007446">
        <w:rPr>
          <w:sz w:val="24"/>
          <w:szCs w:val="24"/>
        </w:rPr>
        <w:lastRenderedPageBreak/>
        <w:t>ского п</w:t>
      </w:r>
      <w:r w:rsidRPr="00007446">
        <w:rPr>
          <w:sz w:val="24"/>
          <w:szCs w:val="24"/>
        </w:rPr>
        <w:t>о</w:t>
      </w:r>
      <w:r w:rsidRPr="00007446">
        <w:rPr>
          <w:sz w:val="24"/>
          <w:szCs w:val="24"/>
        </w:rPr>
        <w:t xml:space="preserve">селения </w:t>
      </w:r>
      <w:r w:rsidR="00EF24A3">
        <w:rPr>
          <w:sz w:val="24"/>
          <w:szCs w:val="24"/>
        </w:rPr>
        <w:t>Волковский</w:t>
      </w:r>
      <w:r w:rsidRPr="00007446">
        <w:rPr>
          <w:sz w:val="24"/>
          <w:szCs w:val="24"/>
        </w:rPr>
        <w:t xml:space="preserve"> сельсовет.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физическими и юридическими лицами – в части земельных участков, принадлежащих им на праве собственности, аренды, постоянного бессрочного пользования, пожизненного н</w:t>
      </w:r>
      <w:r w:rsidRPr="00007446">
        <w:rPr>
          <w:sz w:val="24"/>
          <w:szCs w:val="24"/>
        </w:rPr>
        <w:t>а</w:t>
      </w:r>
      <w:r w:rsidRPr="00007446">
        <w:rPr>
          <w:sz w:val="24"/>
          <w:szCs w:val="24"/>
        </w:rPr>
        <w:t>следуемого владения, или в части земельных участков, в приобретении прав на которые они з</w:t>
      </w:r>
      <w:r w:rsidRPr="00007446">
        <w:rPr>
          <w:sz w:val="24"/>
          <w:szCs w:val="24"/>
        </w:rPr>
        <w:t>а</w:t>
      </w:r>
      <w:r w:rsidRPr="00007446">
        <w:rPr>
          <w:sz w:val="24"/>
          <w:szCs w:val="24"/>
        </w:rPr>
        <w:t>интересованы, для осуществления намерений градостроительных изменений.</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 xml:space="preserve">14. </w:t>
      </w:r>
      <w:r w:rsidRPr="00007446">
        <w:rPr>
          <w:sz w:val="24"/>
          <w:szCs w:val="24"/>
        </w:rPr>
        <w:t>Порядок использования и застройки территории, установленный настоящими Прав</w:t>
      </w:r>
      <w:r w:rsidRPr="00007446">
        <w:rPr>
          <w:sz w:val="24"/>
          <w:szCs w:val="24"/>
        </w:rPr>
        <w:t>и</w:t>
      </w:r>
      <w:r w:rsidRPr="00007446">
        <w:rPr>
          <w:sz w:val="24"/>
          <w:szCs w:val="24"/>
        </w:rPr>
        <w:t>лами, не распространяется на следующие изменения объектов градостроительной деятельности:</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капитальный ремонт существующих зданий и сооружений без изменения их параме</w:t>
      </w:r>
      <w:r w:rsidRPr="00007446">
        <w:rPr>
          <w:sz w:val="24"/>
          <w:szCs w:val="24"/>
        </w:rPr>
        <w:t>т</w:t>
      </w:r>
      <w:r w:rsidRPr="00007446">
        <w:rPr>
          <w:sz w:val="24"/>
          <w:szCs w:val="24"/>
        </w:rPr>
        <w:t>ров, частей (количество помещений, высоты, количества этажей, площади, показателей прои</w:t>
      </w:r>
      <w:r w:rsidRPr="00007446">
        <w:rPr>
          <w:sz w:val="24"/>
          <w:szCs w:val="24"/>
        </w:rPr>
        <w:t>з</w:t>
      </w:r>
      <w:r w:rsidRPr="00007446">
        <w:rPr>
          <w:sz w:val="24"/>
          <w:szCs w:val="24"/>
        </w:rPr>
        <w:t>водственной мощностей, объема) и качества инженерно-технического обеспечения, вида фун</w:t>
      </w:r>
      <w:r w:rsidRPr="00007446">
        <w:rPr>
          <w:sz w:val="24"/>
          <w:szCs w:val="24"/>
        </w:rPr>
        <w:t>к</w:t>
      </w:r>
      <w:r w:rsidRPr="00007446">
        <w:rPr>
          <w:sz w:val="24"/>
          <w:szCs w:val="24"/>
        </w:rPr>
        <w:t>ционального использования (в соответствии с техническими регламентами);</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реставрацию зданий и сооружений;</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xml:space="preserve">- текущий ремонт зданий и сооружений;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внутренние перепланировки;</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xml:space="preserve">- замену инженерного и технологического оборудования без изменения     параметров соответствующих помещений;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xml:space="preserve">- строительство временных зданий и сооружений, в том числе предназначенных для нужд строительного процесса;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внутренние отделочные работы и другие подобные изменения.</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 xml:space="preserve">15. </w:t>
      </w:r>
      <w:r w:rsidRPr="00007446">
        <w:rPr>
          <w:sz w:val="24"/>
          <w:szCs w:val="24"/>
        </w:rPr>
        <w:t xml:space="preserve">Соблюдение установленного настоящими Правилами порядка землепользования и застройки </w:t>
      </w:r>
      <w:r w:rsidRPr="00007446">
        <w:rPr>
          <w:color w:val="000000"/>
          <w:sz w:val="24"/>
          <w:szCs w:val="24"/>
        </w:rPr>
        <w:t xml:space="preserve">территории сельского поселения </w:t>
      </w:r>
      <w:r w:rsidR="00EF24A3">
        <w:rPr>
          <w:color w:val="000000"/>
          <w:sz w:val="24"/>
          <w:szCs w:val="24"/>
        </w:rPr>
        <w:t>Волковский</w:t>
      </w:r>
      <w:r w:rsidRPr="00007446">
        <w:rPr>
          <w:color w:val="000000"/>
          <w:sz w:val="24"/>
          <w:szCs w:val="24"/>
        </w:rPr>
        <w:t xml:space="preserve"> сельсовет муниципального района </w:t>
      </w:r>
      <w:r w:rsidR="00EF24A3">
        <w:rPr>
          <w:sz w:val="24"/>
          <w:szCs w:val="24"/>
        </w:rPr>
        <w:t>Бл</w:t>
      </w:r>
      <w:r w:rsidR="00EF24A3">
        <w:rPr>
          <w:sz w:val="24"/>
          <w:szCs w:val="24"/>
        </w:rPr>
        <w:t>а</w:t>
      </w:r>
      <w:r w:rsidR="00EF24A3">
        <w:rPr>
          <w:sz w:val="24"/>
          <w:szCs w:val="24"/>
        </w:rPr>
        <w:t>говещенский</w:t>
      </w:r>
      <w:r w:rsidRPr="00007446">
        <w:rPr>
          <w:color w:val="000000"/>
          <w:sz w:val="24"/>
          <w:szCs w:val="24"/>
        </w:rPr>
        <w:t xml:space="preserve"> район РБ</w:t>
      </w:r>
      <w:r w:rsidRPr="00007446">
        <w:rPr>
          <w:sz w:val="24"/>
          <w:szCs w:val="24"/>
        </w:rPr>
        <w:t xml:space="preserve"> обеспечивается администрацией </w:t>
      </w:r>
      <w:r w:rsidRPr="00007446">
        <w:rPr>
          <w:color w:val="000000"/>
          <w:sz w:val="24"/>
          <w:szCs w:val="24"/>
        </w:rPr>
        <w:t xml:space="preserve">сельского поселения </w:t>
      </w:r>
      <w:r w:rsidR="00EF24A3">
        <w:rPr>
          <w:color w:val="000000"/>
          <w:sz w:val="24"/>
          <w:szCs w:val="24"/>
        </w:rPr>
        <w:t>Волковский</w:t>
      </w:r>
      <w:r w:rsidRPr="00007446">
        <w:rPr>
          <w:color w:val="000000"/>
          <w:sz w:val="24"/>
          <w:szCs w:val="24"/>
        </w:rPr>
        <w:t xml:space="preserve"> сел</w:t>
      </w:r>
      <w:r w:rsidRPr="00007446">
        <w:rPr>
          <w:color w:val="000000"/>
          <w:sz w:val="24"/>
          <w:szCs w:val="24"/>
        </w:rPr>
        <w:t>ь</w:t>
      </w:r>
      <w:r w:rsidRPr="00007446">
        <w:rPr>
          <w:color w:val="000000"/>
          <w:sz w:val="24"/>
          <w:szCs w:val="24"/>
        </w:rPr>
        <w:t xml:space="preserve">совет муниципального района </w:t>
      </w:r>
      <w:r w:rsidR="00EF24A3">
        <w:rPr>
          <w:sz w:val="24"/>
          <w:szCs w:val="24"/>
        </w:rPr>
        <w:t>Благовещенский</w:t>
      </w:r>
      <w:r w:rsidRPr="00007446">
        <w:rPr>
          <w:sz w:val="24"/>
          <w:szCs w:val="24"/>
        </w:rPr>
        <w:t xml:space="preserve"> район  Республики Башкортостан: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при подготовке и принятии решений о разработке документации по планировке и м</w:t>
      </w:r>
      <w:r w:rsidRPr="00007446">
        <w:rPr>
          <w:sz w:val="24"/>
          <w:szCs w:val="24"/>
        </w:rPr>
        <w:t>е</w:t>
      </w:r>
      <w:r w:rsidRPr="00007446">
        <w:rPr>
          <w:sz w:val="24"/>
          <w:szCs w:val="24"/>
        </w:rPr>
        <w:t xml:space="preserve">жеванию территории сельского поселения </w:t>
      </w:r>
      <w:r w:rsidR="00EF24A3">
        <w:rPr>
          <w:sz w:val="24"/>
          <w:szCs w:val="24"/>
        </w:rPr>
        <w:t>Волковский</w:t>
      </w:r>
      <w:r w:rsidRPr="00007446">
        <w:rPr>
          <w:sz w:val="24"/>
          <w:szCs w:val="24"/>
        </w:rPr>
        <w:t xml:space="preserve"> сельсовет МР </w:t>
      </w:r>
      <w:r w:rsidR="00EF24A3">
        <w:rPr>
          <w:sz w:val="24"/>
          <w:szCs w:val="24"/>
        </w:rPr>
        <w:t>Благовещенский</w:t>
      </w:r>
      <w:r w:rsidRPr="00007446">
        <w:rPr>
          <w:sz w:val="24"/>
          <w:szCs w:val="24"/>
        </w:rPr>
        <w:t xml:space="preserve"> район РБ;</w:t>
      </w:r>
    </w:p>
    <w:p w:rsidR="00C27BBB" w:rsidRPr="00007446" w:rsidRDefault="00C27BBB" w:rsidP="00007446">
      <w:pPr>
        <w:widowControl w:val="0"/>
        <w:tabs>
          <w:tab w:val="left" w:pos="720"/>
        </w:tabs>
        <w:autoSpaceDE w:val="0"/>
        <w:spacing w:line="360" w:lineRule="auto"/>
        <w:ind w:firstLine="709"/>
        <w:jc w:val="both"/>
        <w:rPr>
          <w:sz w:val="24"/>
          <w:szCs w:val="24"/>
        </w:rPr>
      </w:pPr>
      <w:r w:rsidRPr="00007446">
        <w:rPr>
          <w:sz w:val="24"/>
          <w:szCs w:val="24"/>
        </w:rPr>
        <w:t xml:space="preserve">- при согласовании градостроительных заданий на разработку проектов планировки и проектов межевания территорий; </w:t>
      </w:r>
    </w:p>
    <w:p w:rsidR="00C27BBB" w:rsidRPr="00007446" w:rsidRDefault="00C27BBB" w:rsidP="00007446">
      <w:pPr>
        <w:widowControl w:val="0"/>
        <w:tabs>
          <w:tab w:val="left" w:pos="720"/>
        </w:tabs>
        <w:autoSpaceDE w:val="0"/>
        <w:spacing w:line="360" w:lineRule="auto"/>
        <w:ind w:firstLine="709"/>
        <w:jc w:val="both"/>
        <w:rPr>
          <w:sz w:val="24"/>
          <w:szCs w:val="24"/>
        </w:rPr>
      </w:pPr>
      <w:r w:rsidRPr="00007446">
        <w:rPr>
          <w:sz w:val="24"/>
          <w:szCs w:val="24"/>
        </w:rPr>
        <w:t>- при проверке, подготовленной на основании решения уполномоченных органов док</w:t>
      </w:r>
      <w:r w:rsidRPr="00007446">
        <w:rPr>
          <w:sz w:val="24"/>
          <w:szCs w:val="24"/>
        </w:rPr>
        <w:t>у</w:t>
      </w:r>
      <w:r w:rsidRPr="00007446">
        <w:rPr>
          <w:sz w:val="24"/>
          <w:szCs w:val="24"/>
        </w:rPr>
        <w:t>ментации по планировке и межеванию территории, на соответствие установленных законод</w:t>
      </w:r>
      <w:r w:rsidRPr="00007446">
        <w:rPr>
          <w:sz w:val="24"/>
          <w:szCs w:val="24"/>
        </w:rPr>
        <w:t>а</w:t>
      </w:r>
      <w:r w:rsidRPr="00007446">
        <w:rPr>
          <w:sz w:val="24"/>
          <w:szCs w:val="24"/>
        </w:rPr>
        <w:t xml:space="preserve">тельством требованиям; </w:t>
      </w:r>
    </w:p>
    <w:p w:rsidR="00C27BBB" w:rsidRPr="00007446" w:rsidRDefault="00C27BBB" w:rsidP="00007446">
      <w:pPr>
        <w:widowControl w:val="0"/>
        <w:tabs>
          <w:tab w:val="left" w:pos="720"/>
        </w:tabs>
        <w:autoSpaceDE w:val="0"/>
        <w:spacing w:line="360" w:lineRule="auto"/>
        <w:ind w:firstLine="709"/>
        <w:jc w:val="both"/>
        <w:rPr>
          <w:sz w:val="24"/>
          <w:szCs w:val="24"/>
        </w:rPr>
      </w:pPr>
      <w:r w:rsidRPr="00007446">
        <w:rPr>
          <w:sz w:val="24"/>
          <w:szCs w:val="24"/>
        </w:rPr>
        <w:t xml:space="preserve">- при утверждении документации по планировке и межеванию территории; </w:t>
      </w:r>
    </w:p>
    <w:p w:rsidR="00C27BBB" w:rsidRPr="00007446" w:rsidRDefault="00C27BBB" w:rsidP="00007446">
      <w:pPr>
        <w:widowControl w:val="0"/>
        <w:tabs>
          <w:tab w:val="left" w:pos="720"/>
        </w:tabs>
        <w:autoSpaceDE w:val="0"/>
        <w:spacing w:line="360" w:lineRule="auto"/>
        <w:ind w:firstLine="709"/>
        <w:jc w:val="both"/>
        <w:rPr>
          <w:sz w:val="24"/>
          <w:szCs w:val="24"/>
        </w:rPr>
      </w:pPr>
      <w:r w:rsidRPr="00007446">
        <w:rPr>
          <w:sz w:val="24"/>
          <w:szCs w:val="24"/>
        </w:rPr>
        <w:t>- при подготовке и выдаче заинтересованным физическим и юридическим лицам град</w:t>
      </w:r>
      <w:r w:rsidRPr="00007446">
        <w:rPr>
          <w:sz w:val="24"/>
          <w:szCs w:val="24"/>
        </w:rPr>
        <w:t>о</w:t>
      </w:r>
      <w:r w:rsidRPr="00007446">
        <w:rPr>
          <w:sz w:val="24"/>
          <w:szCs w:val="24"/>
        </w:rPr>
        <w:t>строительных планов земельных участков и иной архитектурно-планировочной документации;</w:t>
      </w:r>
    </w:p>
    <w:p w:rsidR="00C27BBB" w:rsidRPr="00007446" w:rsidRDefault="00C27BBB" w:rsidP="00007446">
      <w:pPr>
        <w:widowControl w:val="0"/>
        <w:tabs>
          <w:tab w:val="left" w:pos="720"/>
        </w:tabs>
        <w:autoSpaceDE w:val="0"/>
        <w:spacing w:line="360" w:lineRule="auto"/>
        <w:ind w:firstLine="709"/>
        <w:jc w:val="both"/>
        <w:rPr>
          <w:sz w:val="24"/>
          <w:szCs w:val="24"/>
        </w:rPr>
      </w:pPr>
      <w:r w:rsidRPr="00007446">
        <w:rPr>
          <w:sz w:val="24"/>
          <w:szCs w:val="24"/>
        </w:rPr>
        <w:lastRenderedPageBreak/>
        <w:t>- при выдаче разрешений на условно разрешенный вид использования земельного учас</w:t>
      </w:r>
      <w:r w:rsidRPr="00007446">
        <w:rPr>
          <w:sz w:val="24"/>
          <w:szCs w:val="24"/>
        </w:rPr>
        <w:t>т</w:t>
      </w:r>
      <w:r w:rsidRPr="00007446">
        <w:rPr>
          <w:sz w:val="24"/>
          <w:szCs w:val="24"/>
        </w:rPr>
        <w:t>ка, объекта капитального строительства;</w:t>
      </w:r>
    </w:p>
    <w:p w:rsidR="00C27BBB" w:rsidRPr="00007446" w:rsidRDefault="00C27BBB" w:rsidP="00007446">
      <w:pPr>
        <w:widowControl w:val="0"/>
        <w:tabs>
          <w:tab w:val="left" w:pos="720"/>
        </w:tabs>
        <w:autoSpaceDE w:val="0"/>
        <w:spacing w:line="360" w:lineRule="auto"/>
        <w:ind w:firstLine="709"/>
        <w:jc w:val="both"/>
        <w:rPr>
          <w:sz w:val="24"/>
          <w:szCs w:val="24"/>
        </w:rPr>
      </w:pPr>
      <w:r w:rsidRPr="00007446">
        <w:rPr>
          <w:sz w:val="24"/>
          <w:szCs w:val="24"/>
        </w:rPr>
        <w:t>- при выдаче разрешений на отклонение от предельных параметров разрешенного стро</w:t>
      </w:r>
      <w:r w:rsidRPr="00007446">
        <w:rPr>
          <w:sz w:val="24"/>
          <w:szCs w:val="24"/>
        </w:rPr>
        <w:t>и</w:t>
      </w:r>
      <w:r w:rsidRPr="00007446">
        <w:rPr>
          <w:sz w:val="24"/>
          <w:szCs w:val="24"/>
        </w:rPr>
        <w:t>тельства, реконструкции объектов капитального строительства;</w:t>
      </w:r>
    </w:p>
    <w:p w:rsidR="00C27BBB" w:rsidRPr="00007446" w:rsidRDefault="00C27BBB" w:rsidP="00007446">
      <w:pPr>
        <w:widowControl w:val="0"/>
        <w:tabs>
          <w:tab w:val="left" w:pos="720"/>
        </w:tabs>
        <w:autoSpaceDE w:val="0"/>
        <w:spacing w:line="360" w:lineRule="auto"/>
        <w:ind w:firstLine="709"/>
        <w:jc w:val="both"/>
        <w:rPr>
          <w:sz w:val="24"/>
          <w:szCs w:val="24"/>
        </w:rPr>
      </w:pPr>
      <w:r w:rsidRPr="00007446">
        <w:rPr>
          <w:sz w:val="24"/>
          <w:szCs w:val="24"/>
        </w:rPr>
        <w:t>- при проведении государственной экспертизы проектной документации объектов кап</w:t>
      </w:r>
      <w:r w:rsidRPr="00007446">
        <w:rPr>
          <w:sz w:val="24"/>
          <w:szCs w:val="24"/>
        </w:rPr>
        <w:t>и</w:t>
      </w:r>
      <w:r w:rsidRPr="00007446">
        <w:rPr>
          <w:sz w:val="24"/>
          <w:szCs w:val="24"/>
        </w:rPr>
        <w:t>тального строительства;</w:t>
      </w:r>
    </w:p>
    <w:p w:rsidR="00C27BBB" w:rsidRPr="00007446" w:rsidRDefault="00C27BBB" w:rsidP="00007446">
      <w:pPr>
        <w:widowControl w:val="0"/>
        <w:tabs>
          <w:tab w:val="left" w:pos="720"/>
        </w:tabs>
        <w:autoSpaceDE w:val="0"/>
        <w:spacing w:line="360" w:lineRule="auto"/>
        <w:ind w:firstLine="709"/>
        <w:jc w:val="both"/>
        <w:rPr>
          <w:sz w:val="24"/>
          <w:szCs w:val="24"/>
        </w:rPr>
      </w:pPr>
      <w:r w:rsidRPr="00007446">
        <w:rPr>
          <w:sz w:val="24"/>
          <w:szCs w:val="24"/>
        </w:rPr>
        <w:t xml:space="preserve">- при выдаче разрешений на строительство; </w:t>
      </w:r>
    </w:p>
    <w:p w:rsidR="00C27BBB" w:rsidRPr="00007446" w:rsidRDefault="00C27BBB" w:rsidP="00007446">
      <w:pPr>
        <w:widowControl w:val="0"/>
        <w:tabs>
          <w:tab w:val="left" w:pos="720"/>
        </w:tabs>
        <w:autoSpaceDE w:val="0"/>
        <w:spacing w:line="360" w:lineRule="auto"/>
        <w:ind w:firstLine="709"/>
        <w:jc w:val="both"/>
        <w:rPr>
          <w:b/>
          <w:bCs/>
          <w:sz w:val="24"/>
          <w:szCs w:val="24"/>
        </w:rPr>
      </w:pPr>
      <w:r w:rsidRPr="00007446">
        <w:rPr>
          <w:b/>
          <w:bCs/>
          <w:sz w:val="24"/>
          <w:szCs w:val="24"/>
        </w:rPr>
        <w:t xml:space="preserve">- </w:t>
      </w:r>
      <w:r w:rsidRPr="00007446">
        <w:rPr>
          <w:sz w:val="24"/>
          <w:szCs w:val="24"/>
        </w:rPr>
        <w:t>при выдаче разрешений на ввод объектов в эксплуатацию</w:t>
      </w:r>
      <w:r w:rsidRPr="00007446">
        <w:rPr>
          <w:b/>
          <w:bCs/>
          <w:sz w:val="24"/>
          <w:szCs w:val="24"/>
        </w:rPr>
        <w:t xml:space="preserve">; </w:t>
      </w:r>
    </w:p>
    <w:p w:rsidR="00C27BBB" w:rsidRPr="00007446" w:rsidRDefault="00C27BBB" w:rsidP="00007446">
      <w:pPr>
        <w:widowControl w:val="0"/>
        <w:tabs>
          <w:tab w:val="left" w:pos="720"/>
        </w:tabs>
        <w:autoSpaceDE w:val="0"/>
        <w:spacing w:line="360" w:lineRule="auto"/>
        <w:ind w:firstLine="709"/>
        <w:jc w:val="both"/>
        <w:rPr>
          <w:sz w:val="24"/>
          <w:szCs w:val="24"/>
        </w:rPr>
      </w:pPr>
      <w:r w:rsidRPr="00007446">
        <w:rPr>
          <w:sz w:val="24"/>
          <w:szCs w:val="24"/>
        </w:rPr>
        <w:t>- при осуществлении контроля за использованием объектов градостроительной деятел</w:t>
      </w:r>
      <w:r w:rsidRPr="00007446">
        <w:rPr>
          <w:sz w:val="24"/>
          <w:szCs w:val="24"/>
        </w:rPr>
        <w:t>ь</w:t>
      </w:r>
      <w:r w:rsidRPr="00007446">
        <w:rPr>
          <w:sz w:val="24"/>
          <w:szCs w:val="24"/>
        </w:rPr>
        <w:t>ности в процессе их эксплуатации.</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16.</w:t>
      </w:r>
      <w:r w:rsidRPr="00007446">
        <w:rPr>
          <w:sz w:val="24"/>
          <w:szCs w:val="24"/>
        </w:rPr>
        <w:t xml:space="preserve">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w:t>
      </w:r>
      <w:r w:rsidRPr="00007446">
        <w:rPr>
          <w:sz w:val="24"/>
          <w:szCs w:val="24"/>
        </w:rPr>
        <w:t>о</w:t>
      </w:r>
      <w:r w:rsidRPr="00007446">
        <w:rPr>
          <w:sz w:val="24"/>
          <w:szCs w:val="24"/>
        </w:rPr>
        <w:t xml:space="preserve">ек регулируются действующим федеральным законодательством, а также регламентируются соответствующими Положениями,  утверждаемыми решениями администрации </w:t>
      </w:r>
      <w:r w:rsidRPr="00007446">
        <w:rPr>
          <w:color w:val="000000"/>
          <w:sz w:val="24"/>
          <w:szCs w:val="24"/>
        </w:rPr>
        <w:t>муниципальн</w:t>
      </w:r>
      <w:r w:rsidRPr="00007446">
        <w:rPr>
          <w:color w:val="000000"/>
          <w:sz w:val="24"/>
          <w:szCs w:val="24"/>
        </w:rPr>
        <w:t>о</w:t>
      </w:r>
      <w:r w:rsidRPr="00007446">
        <w:rPr>
          <w:color w:val="000000"/>
          <w:sz w:val="24"/>
          <w:szCs w:val="24"/>
        </w:rPr>
        <w:t xml:space="preserve">го района </w:t>
      </w:r>
      <w:r w:rsidR="00EF24A3">
        <w:rPr>
          <w:color w:val="000000"/>
          <w:sz w:val="24"/>
          <w:szCs w:val="24"/>
        </w:rPr>
        <w:t>Благовещенский</w:t>
      </w:r>
      <w:r w:rsidR="00EC1ADF">
        <w:rPr>
          <w:color w:val="000000"/>
          <w:sz w:val="24"/>
          <w:szCs w:val="24"/>
        </w:rPr>
        <w:t xml:space="preserve"> район</w:t>
      </w:r>
      <w:r w:rsidRPr="00007446">
        <w:rPr>
          <w:color w:val="000000"/>
          <w:sz w:val="24"/>
          <w:szCs w:val="24"/>
        </w:rPr>
        <w:t xml:space="preserve">  Республики Башкортостан</w:t>
      </w:r>
      <w:r w:rsidRPr="00007446">
        <w:rPr>
          <w:sz w:val="24"/>
          <w:szCs w:val="24"/>
        </w:rPr>
        <w:t xml:space="preserve">, а до их утверждения, временными положениями, утвержденными постановлениями главы </w:t>
      </w:r>
      <w:r w:rsidRPr="00007446">
        <w:rPr>
          <w:color w:val="000000"/>
          <w:sz w:val="24"/>
          <w:szCs w:val="24"/>
        </w:rPr>
        <w:t xml:space="preserve">сельского поселения </w:t>
      </w:r>
      <w:r w:rsidR="00EF24A3">
        <w:rPr>
          <w:color w:val="000000"/>
          <w:sz w:val="24"/>
          <w:szCs w:val="24"/>
        </w:rPr>
        <w:t>Волковский</w:t>
      </w:r>
      <w:r w:rsidRPr="00007446">
        <w:rPr>
          <w:color w:val="000000"/>
          <w:sz w:val="24"/>
          <w:szCs w:val="24"/>
        </w:rPr>
        <w:t xml:space="preserve"> сел</w:t>
      </w:r>
      <w:r w:rsidRPr="00007446">
        <w:rPr>
          <w:color w:val="000000"/>
          <w:sz w:val="24"/>
          <w:szCs w:val="24"/>
        </w:rPr>
        <w:t>ь</w:t>
      </w:r>
      <w:r w:rsidRPr="00007446">
        <w:rPr>
          <w:color w:val="000000"/>
          <w:sz w:val="24"/>
          <w:szCs w:val="24"/>
        </w:rPr>
        <w:t xml:space="preserve">совет муниципального района </w:t>
      </w:r>
      <w:r w:rsidR="00EF24A3">
        <w:rPr>
          <w:color w:val="000000"/>
          <w:sz w:val="24"/>
          <w:szCs w:val="24"/>
        </w:rPr>
        <w:t>Благовещенский</w:t>
      </w:r>
      <w:r w:rsidR="00EC1ADF">
        <w:rPr>
          <w:color w:val="000000"/>
          <w:sz w:val="24"/>
          <w:szCs w:val="24"/>
        </w:rPr>
        <w:t xml:space="preserve"> район</w:t>
      </w:r>
      <w:r w:rsidRPr="00007446">
        <w:rPr>
          <w:color w:val="000000"/>
          <w:sz w:val="24"/>
          <w:szCs w:val="24"/>
        </w:rPr>
        <w:t xml:space="preserve">  Республики Башкортостан</w:t>
      </w:r>
      <w:r w:rsidRPr="00007446">
        <w:rPr>
          <w:sz w:val="24"/>
          <w:szCs w:val="24"/>
        </w:rPr>
        <w:t xml:space="preserve">  в развитие насто</w:t>
      </w:r>
      <w:r w:rsidRPr="00007446">
        <w:rPr>
          <w:sz w:val="24"/>
          <w:szCs w:val="24"/>
        </w:rPr>
        <w:t>я</w:t>
      </w:r>
      <w:r w:rsidRPr="00007446">
        <w:rPr>
          <w:sz w:val="24"/>
          <w:szCs w:val="24"/>
        </w:rPr>
        <w:t>щих Правил.</w:t>
      </w:r>
    </w:p>
    <w:p w:rsidR="00C27BBB" w:rsidRPr="00007446" w:rsidRDefault="00C27BBB" w:rsidP="00007446">
      <w:pPr>
        <w:spacing w:line="360" w:lineRule="auto"/>
        <w:ind w:firstLine="709"/>
        <w:jc w:val="both"/>
        <w:rPr>
          <w:sz w:val="24"/>
          <w:szCs w:val="24"/>
        </w:rPr>
      </w:pPr>
    </w:p>
    <w:p w:rsidR="00C27BBB" w:rsidRPr="00007446" w:rsidRDefault="00C27BBB" w:rsidP="00007446">
      <w:pPr>
        <w:widowControl w:val="0"/>
        <w:autoSpaceDE w:val="0"/>
        <w:spacing w:line="360" w:lineRule="auto"/>
        <w:ind w:firstLine="709"/>
        <w:jc w:val="both"/>
        <w:rPr>
          <w:b/>
          <w:sz w:val="24"/>
          <w:szCs w:val="24"/>
        </w:rPr>
      </w:pPr>
      <w:r w:rsidRPr="00007446">
        <w:rPr>
          <w:b/>
          <w:sz w:val="24"/>
          <w:szCs w:val="24"/>
        </w:rPr>
        <w:t>1.3 Градостроительные регламенты и их применение</w:t>
      </w:r>
    </w:p>
    <w:p w:rsidR="00C27BBB" w:rsidRPr="00007446" w:rsidRDefault="00C27BBB" w:rsidP="00007446">
      <w:pPr>
        <w:widowControl w:val="0"/>
        <w:autoSpaceDE w:val="0"/>
        <w:spacing w:line="360" w:lineRule="auto"/>
        <w:ind w:firstLine="709"/>
        <w:jc w:val="both"/>
        <w:rPr>
          <w:sz w:val="24"/>
          <w:szCs w:val="24"/>
        </w:rPr>
      </w:pP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1.</w:t>
      </w:r>
      <w:r w:rsidRPr="00007446">
        <w:rPr>
          <w:sz w:val="24"/>
          <w:szCs w:val="24"/>
        </w:rPr>
        <w:t xml:space="preserve"> Решения по землепользованию и застройке принимаются с учетом положений о те</w:t>
      </w:r>
      <w:r w:rsidRPr="00007446">
        <w:rPr>
          <w:sz w:val="24"/>
          <w:szCs w:val="24"/>
        </w:rPr>
        <w:t>р</w:t>
      </w:r>
      <w:r w:rsidRPr="00007446">
        <w:rPr>
          <w:sz w:val="24"/>
          <w:szCs w:val="24"/>
        </w:rPr>
        <w:t xml:space="preserve">риториальном планировании, содержащихся в документах территориального планирования, включая Генеральный план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и план реализации Генерального плана, д</w:t>
      </w:r>
      <w:r w:rsidRPr="00007446">
        <w:rPr>
          <w:sz w:val="24"/>
          <w:szCs w:val="24"/>
        </w:rPr>
        <w:t>о</w:t>
      </w:r>
      <w:r w:rsidRPr="00007446">
        <w:rPr>
          <w:sz w:val="24"/>
          <w:szCs w:val="24"/>
        </w:rPr>
        <w:t>куме</w:t>
      </w:r>
      <w:r w:rsidRPr="00007446">
        <w:rPr>
          <w:sz w:val="24"/>
          <w:szCs w:val="24"/>
        </w:rPr>
        <w:t>н</w:t>
      </w:r>
      <w:r w:rsidRPr="00007446">
        <w:rPr>
          <w:sz w:val="24"/>
          <w:szCs w:val="24"/>
        </w:rPr>
        <w:t>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w:t>
      </w:r>
      <w:r w:rsidRPr="00007446">
        <w:rPr>
          <w:sz w:val="24"/>
          <w:szCs w:val="24"/>
        </w:rPr>
        <w:t>с</w:t>
      </w:r>
      <w:r w:rsidRPr="00007446">
        <w:rPr>
          <w:sz w:val="24"/>
          <w:szCs w:val="24"/>
        </w:rPr>
        <w:t>простр</w:t>
      </w:r>
      <w:r w:rsidRPr="00007446">
        <w:rPr>
          <w:sz w:val="24"/>
          <w:szCs w:val="24"/>
        </w:rPr>
        <w:t>а</w:t>
      </w:r>
      <w:r w:rsidRPr="00007446">
        <w:rPr>
          <w:sz w:val="24"/>
          <w:szCs w:val="24"/>
        </w:rPr>
        <w:t>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2.</w:t>
      </w:r>
      <w:r w:rsidRPr="00007446">
        <w:rPr>
          <w:sz w:val="24"/>
          <w:szCs w:val="24"/>
        </w:rPr>
        <w:t xml:space="preserve"> Градостроительный регламент территориальной зоны определяет правовой режим з</w:t>
      </w:r>
      <w:r w:rsidRPr="00007446">
        <w:rPr>
          <w:sz w:val="24"/>
          <w:szCs w:val="24"/>
        </w:rPr>
        <w:t>е</w:t>
      </w:r>
      <w:r w:rsidRPr="00007446">
        <w:rPr>
          <w:sz w:val="24"/>
          <w:szCs w:val="24"/>
        </w:rPr>
        <w:t>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w:t>
      </w:r>
      <w:r w:rsidRPr="00007446">
        <w:rPr>
          <w:sz w:val="24"/>
          <w:szCs w:val="24"/>
        </w:rPr>
        <w:t>о</w:t>
      </w:r>
      <w:r w:rsidRPr="00007446">
        <w:rPr>
          <w:sz w:val="24"/>
          <w:szCs w:val="24"/>
        </w:rPr>
        <w:t>оружений.</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3.</w:t>
      </w:r>
      <w:r w:rsidRPr="00007446">
        <w:rPr>
          <w:sz w:val="24"/>
          <w:szCs w:val="24"/>
        </w:rPr>
        <w:t xml:space="preserve"> Действие градостроительного регламента распространяется в равной мере на все ра</w:t>
      </w:r>
      <w:r w:rsidRPr="00007446">
        <w:rPr>
          <w:sz w:val="24"/>
          <w:szCs w:val="24"/>
        </w:rPr>
        <w:t>с</w:t>
      </w:r>
      <w:r w:rsidRPr="00007446">
        <w:rPr>
          <w:sz w:val="24"/>
          <w:szCs w:val="24"/>
        </w:rPr>
        <w:lastRenderedPageBreak/>
        <w:t xml:space="preserve">положенные в границах территориальных зон земельные участки и объекты капитального строительства, за исключением земельных участков: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w:t>
      </w:r>
      <w:r w:rsidRPr="00007446">
        <w:rPr>
          <w:sz w:val="24"/>
          <w:szCs w:val="24"/>
        </w:rPr>
        <w:t>а</w:t>
      </w:r>
      <w:r w:rsidRPr="00007446">
        <w:rPr>
          <w:sz w:val="24"/>
          <w:szCs w:val="24"/>
        </w:rPr>
        <w:t>родов Российской Федерации, а также в границах территорий памятников или ансамблей, кот</w:t>
      </w:r>
      <w:r w:rsidRPr="00007446">
        <w:rPr>
          <w:sz w:val="24"/>
          <w:szCs w:val="24"/>
        </w:rPr>
        <w:t>о</w:t>
      </w:r>
      <w:r w:rsidRPr="00007446">
        <w:rPr>
          <w:sz w:val="24"/>
          <w:szCs w:val="24"/>
        </w:rPr>
        <w:t>рые являются вновь выявленными объектами культурного наследия и решения о режиме с</w:t>
      </w:r>
      <w:r w:rsidRPr="00007446">
        <w:rPr>
          <w:sz w:val="24"/>
          <w:szCs w:val="24"/>
        </w:rPr>
        <w:t>о</w:t>
      </w:r>
      <w:r w:rsidRPr="00007446">
        <w:rPr>
          <w:sz w:val="24"/>
          <w:szCs w:val="24"/>
        </w:rPr>
        <w:t>держания параметрах реставрации, консервации, воссоздания, ремонта и приспособлении кот</w:t>
      </w:r>
      <w:r w:rsidRPr="00007446">
        <w:rPr>
          <w:sz w:val="24"/>
          <w:szCs w:val="24"/>
        </w:rPr>
        <w:t>о</w:t>
      </w:r>
      <w:r w:rsidRPr="00007446">
        <w:rPr>
          <w:sz w:val="24"/>
          <w:szCs w:val="24"/>
        </w:rPr>
        <w:t>рых принимаются в порядке, установленном законодательством Российской Федерации об о</w:t>
      </w:r>
      <w:r w:rsidRPr="00007446">
        <w:rPr>
          <w:sz w:val="24"/>
          <w:szCs w:val="24"/>
        </w:rPr>
        <w:t>х</w:t>
      </w:r>
      <w:r w:rsidRPr="00007446">
        <w:rPr>
          <w:sz w:val="24"/>
          <w:szCs w:val="24"/>
        </w:rPr>
        <w:t>ране объектов культурного наследия;</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w:t>
      </w:r>
      <w:r w:rsidRPr="00007446">
        <w:rPr>
          <w:sz w:val="24"/>
          <w:szCs w:val="24"/>
        </w:rPr>
        <w:t>ж</w:t>
      </w:r>
      <w:r w:rsidRPr="00007446">
        <w:rPr>
          <w:sz w:val="24"/>
          <w:szCs w:val="24"/>
        </w:rPr>
        <w:t>ными), а также скверами, бульварами, закрытыми водоемами, пляжами и другими подобными объектами;</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занятых линейными объектами;</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предоставленные для добычи полезных ископаемых.</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4.</w:t>
      </w:r>
      <w:r w:rsidRPr="00007446">
        <w:rPr>
          <w:sz w:val="24"/>
          <w:szCs w:val="24"/>
        </w:rPr>
        <w:t xml:space="preserve"> Порядок использования земель сельского поселения </w:t>
      </w:r>
      <w:r w:rsidR="00EF24A3">
        <w:rPr>
          <w:sz w:val="24"/>
          <w:szCs w:val="24"/>
        </w:rPr>
        <w:t>Волковский</w:t>
      </w:r>
      <w:r w:rsidRPr="00007446">
        <w:rPr>
          <w:sz w:val="24"/>
          <w:szCs w:val="24"/>
        </w:rPr>
        <w:t xml:space="preserve"> сельсовет муниц</w:t>
      </w:r>
      <w:r w:rsidRPr="00007446">
        <w:rPr>
          <w:sz w:val="24"/>
          <w:szCs w:val="24"/>
        </w:rPr>
        <w:t>и</w:t>
      </w:r>
      <w:r w:rsidRPr="00007446">
        <w:rPr>
          <w:sz w:val="24"/>
          <w:szCs w:val="24"/>
        </w:rPr>
        <w:t xml:space="preserve">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определяется в соответс</w:t>
      </w:r>
      <w:r w:rsidRPr="00007446">
        <w:rPr>
          <w:sz w:val="24"/>
          <w:szCs w:val="24"/>
        </w:rPr>
        <w:t>т</w:t>
      </w:r>
      <w:r w:rsidRPr="00007446">
        <w:rPr>
          <w:sz w:val="24"/>
          <w:szCs w:val="24"/>
        </w:rPr>
        <w:t xml:space="preserve">вии с зонированием его территории, отображенным на картах: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1) территориальные зоны – на карте градостроительного зонирования территории сел</w:t>
      </w:r>
      <w:r w:rsidRPr="00007446">
        <w:rPr>
          <w:sz w:val="24"/>
          <w:szCs w:val="24"/>
        </w:rPr>
        <w:t>ь</w:t>
      </w:r>
      <w:r w:rsidRPr="00007446">
        <w:rPr>
          <w:sz w:val="24"/>
          <w:szCs w:val="24"/>
        </w:rPr>
        <w:t xml:space="preserve">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w:t>
      </w:r>
      <w:r w:rsidRPr="00007446">
        <w:rPr>
          <w:sz w:val="24"/>
          <w:szCs w:val="24"/>
        </w:rPr>
        <w:t>б</w:t>
      </w:r>
      <w:r w:rsidRPr="00007446">
        <w:rPr>
          <w:sz w:val="24"/>
          <w:szCs w:val="24"/>
        </w:rPr>
        <w:t>лики Башкортостан, где отображаются  границы и кодовые обозначения зон;</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2) зоны с особыми условиями территории;</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а) санитарно-защитные зоны;</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б) водоохранные зоны;</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в) зоны действия ограничений по условиям охраны объектов культурного наследия;</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г) зоны санитарной охраны источников водоснабжения и водопроводов питьевого назн</w:t>
      </w:r>
      <w:r w:rsidRPr="00007446">
        <w:rPr>
          <w:sz w:val="24"/>
          <w:szCs w:val="24"/>
        </w:rPr>
        <w:t>а</w:t>
      </w:r>
      <w:r w:rsidRPr="00007446">
        <w:rPr>
          <w:sz w:val="24"/>
          <w:szCs w:val="24"/>
        </w:rPr>
        <w:t>чения.</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5.</w:t>
      </w:r>
      <w:r w:rsidRPr="00007446">
        <w:rPr>
          <w:sz w:val="24"/>
          <w:szCs w:val="24"/>
        </w:rPr>
        <w:t xml:space="preserve"> Для каждой из территориальных зон и зон с особыми условиями использования терр</w:t>
      </w:r>
      <w:r w:rsidRPr="00007446">
        <w:rPr>
          <w:sz w:val="24"/>
          <w:szCs w:val="24"/>
        </w:rPr>
        <w:t>и</w:t>
      </w:r>
      <w:r w:rsidRPr="00007446">
        <w:rPr>
          <w:sz w:val="24"/>
          <w:szCs w:val="24"/>
        </w:rPr>
        <w:t>тории настоящими Правилами установлен Градостроительный регламент по видам и предел</w:t>
      </w:r>
      <w:r w:rsidRPr="00007446">
        <w:rPr>
          <w:sz w:val="24"/>
          <w:szCs w:val="24"/>
        </w:rPr>
        <w:t>ь</w:t>
      </w:r>
      <w:r w:rsidRPr="00007446">
        <w:rPr>
          <w:sz w:val="24"/>
          <w:szCs w:val="24"/>
        </w:rPr>
        <w:t>ным параметрам разрешенного использования земельных участков и объектов капитального строительства.</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6</w:t>
      </w:r>
      <w:r w:rsidRPr="00007446">
        <w:rPr>
          <w:sz w:val="24"/>
          <w:szCs w:val="24"/>
        </w:rPr>
        <w:t>. При этом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w:t>
      </w:r>
      <w:r w:rsidRPr="00007446">
        <w:rPr>
          <w:sz w:val="24"/>
          <w:szCs w:val="24"/>
        </w:rPr>
        <w:t>а</w:t>
      </w:r>
      <w:r w:rsidRPr="00007446">
        <w:rPr>
          <w:sz w:val="24"/>
          <w:szCs w:val="24"/>
        </w:rPr>
        <w:t>стков линейных объектов) только одной территориальной зоне, выделенной на карте град</w:t>
      </w:r>
      <w:r w:rsidRPr="00007446">
        <w:rPr>
          <w:sz w:val="24"/>
          <w:szCs w:val="24"/>
        </w:rPr>
        <w:t>о</w:t>
      </w:r>
      <w:r w:rsidRPr="00007446">
        <w:rPr>
          <w:sz w:val="24"/>
          <w:szCs w:val="24"/>
        </w:rPr>
        <w:lastRenderedPageBreak/>
        <w:t>строительного зонирования.</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7.</w:t>
      </w:r>
      <w:r w:rsidRPr="00007446">
        <w:rPr>
          <w:sz w:val="24"/>
          <w:szCs w:val="24"/>
        </w:rPr>
        <w:t xml:space="preserve"> Формирование одного земельного участка из нескольких земельных участков, расп</w:t>
      </w:r>
      <w:r w:rsidRPr="00007446">
        <w:rPr>
          <w:sz w:val="24"/>
          <w:szCs w:val="24"/>
        </w:rPr>
        <w:t>о</w:t>
      </w:r>
      <w:r w:rsidRPr="00007446">
        <w:rPr>
          <w:sz w:val="24"/>
          <w:szCs w:val="24"/>
        </w:rPr>
        <w:t xml:space="preserve">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8.</w:t>
      </w:r>
      <w:r w:rsidRPr="00007446">
        <w:rPr>
          <w:sz w:val="24"/>
          <w:szCs w:val="24"/>
        </w:rPr>
        <w:t xml:space="preserve"> Границы территориальных зон и градостроительные регламенты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требований об учете прав и законных интересов правообладателей земельных участков и объектов капитального строительства.</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9.</w:t>
      </w:r>
      <w:r w:rsidRPr="00007446">
        <w:rPr>
          <w:sz w:val="24"/>
          <w:szCs w:val="24"/>
        </w:rPr>
        <w:t xml:space="preserve"> 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планируются к размещению объекты, виды использования которых соотносятся с разными территориальными зонами и их размещение соответствует положениям Генерального плана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то терр</w:t>
      </w:r>
      <w:r w:rsidRPr="00007446">
        <w:rPr>
          <w:sz w:val="24"/>
          <w:szCs w:val="24"/>
        </w:rPr>
        <w:t>и</w:t>
      </w:r>
      <w:r w:rsidRPr="00007446">
        <w:rPr>
          <w:sz w:val="24"/>
          <w:szCs w:val="24"/>
        </w:rPr>
        <w:t>тория базисного квартала делится на части, относящиеся к разным территориальным з</w:t>
      </w:r>
      <w:r w:rsidRPr="00007446">
        <w:rPr>
          <w:sz w:val="24"/>
          <w:szCs w:val="24"/>
        </w:rPr>
        <w:t>о</w:t>
      </w:r>
      <w:r w:rsidRPr="00007446">
        <w:rPr>
          <w:sz w:val="24"/>
          <w:szCs w:val="24"/>
        </w:rPr>
        <w:t>нам.</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При этом границы территориальных зон устанавливаются в увязке с территориальными объектами, имеющими однозначную картографическую проекцию:</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линиями магистралей, улиц, проездов, разделяющих транспортные потоки противоп</w:t>
      </w:r>
      <w:r w:rsidRPr="00007446">
        <w:rPr>
          <w:sz w:val="24"/>
          <w:szCs w:val="24"/>
        </w:rPr>
        <w:t>о</w:t>
      </w:r>
      <w:r w:rsidRPr="00007446">
        <w:rPr>
          <w:sz w:val="24"/>
          <w:szCs w:val="24"/>
        </w:rPr>
        <w:t>ложных направлений;</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красными линиями;</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границами земельных участков;</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границами или осями полос отвода для коммуникаций;</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xml:space="preserve">-административными границами сельского поселения </w:t>
      </w:r>
      <w:r w:rsidR="00EF24A3">
        <w:rPr>
          <w:sz w:val="24"/>
          <w:szCs w:val="24"/>
        </w:rPr>
        <w:t>Волковский</w:t>
      </w:r>
      <w:r w:rsidRPr="00007446">
        <w:rPr>
          <w:sz w:val="24"/>
          <w:szCs w:val="24"/>
        </w:rPr>
        <w:t xml:space="preserve"> сельсовет муниц</w:t>
      </w:r>
      <w:r w:rsidRPr="00007446">
        <w:rPr>
          <w:sz w:val="24"/>
          <w:szCs w:val="24"/>
        </w:rPr>
        <w:t>и</w:t>
      </w:r>
      <w:r w:rsidRPr="00007446">
        <w:rPr>
          <w:sz w:val="24"/>
          <w:szCs w:val="24"/>
        </w:rPr>
        <w:t xml:space="preserve">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-границами внутригородских административно-территориальных образований, микр</w:t>
      </w:r>
      <w:r w:rsidRPr="00007446">
        <w:rPr>
          <w:sz w:val="24"/>
          <w:szCs w:val="24"/>
        </w:rPr>
        <w:t>о</w:t>
      </w:r>
      <w:r w:rsidRPr="00007446">
        <w:rPr>
          <w:sz w:val="24"/>
          <w:szCs w:val="24"/>
        </w:rPr>
        <w:t>районов;</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естественными границами природных объектов;</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иными границами, отраженными в составе базисного плана земельного кадастра.</w:t>
      </w:r>
    </w:p>
    <w:p w:rsidR="00C27BBB" w:rsidRPr="00007446" w:rsidRDefault="00C27BBB" w:rsidP="00D07E77">
      <w:pPr>
        <w:widowControl w:val="0"/>
        <w:autoSpaceDE w:val="0"/>
        <w:spacing w:line="360" w:lineRule="auto"/>
        <w:ind w:firstLine="709"/>
        <w:jc w:val="both"/>
        <w:rPr>
          <w:sz w:val="24"/>
          <w:szCs w:val="24"/>
        </w:rPr>
      </w:pPr>
      <w:r w:rsidRPr="00007446">
        <w:rPr>
          <w:b/>
          <w:sz w:val="24"/>
          <w:szCs w:val="24"/>
        </w:rPr>
        <w:t>10.</w:t>
      </w:r>
      <w:r w:rsidRPr="00007446">
        <w:rPr>
          <w:sz w:val="24"/>
          <w:szCs w:val="24"/>
        </w:rPr>
        <w:t xml:space="preserve"> Границы территориальных зон, для которых отсутствует возможность однозначной картографической привязки, определены по условным линиям в увязке с границами функци</w:t>
      </w:r>
      <w:r w:rsidRPr="00007446">
        <w:rPr>
          <w:sz w:val="24"/>
          <w:szCs w:val="24"/>
        </w:rPr>
        <w:t>о</w:t>
      </w:r>
      <w:r w:rsidRPr="00007446">
        <w:rPr>
          <w:sz w:val="24"/>
          <w:szCs w:val="24"/>
        </w:rPr>
        <w:t xml:space="preserve">нальных зон генерального плана сельского поселения </w:t>
      </w:r>
      <w:r w:rsidR="00EF24A3">
        <w:rPr>
          <w:sz w:val="24"/>
          <w:szCs w:val="24"/>
        </w:rPr>
        <w:t>Волковский</w:t>
      </w:r>
      <w:r w:rsidRPr="00007446">
        <w:rPr>
          <w:sz w:val="24"/>
          <w:szCs w:val="24"/>
        </w:rPr>
        <w:t xml:space="preserve"> сельсовет муниц</w:t>
      </w:r>
      <w:r w:rsidRPr="00007446">
        <w:rPr>
          <w:sz w:val="24"/>
          <w:szCs w:val="24"/>
        </w:rPr>
        <w:t>и</w:t>
      </w:r>
      <w:r w:rsidRPr="00007446">
        <w:rPr>
          <w:sz w:val="24"/>
          <w:szCs w:val="24"/>
        </w:rPr>
        <w:t xml:space="preserve">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границами зон с особыми условиями использования территории, иными границами, отображенными на топографической основе, и</w:t>
      </w:r>
      <w:r w:rsidRPr="00007446">
        <w:rPr>
          <w:sz w:val="24"/>
          <w:szCs w:val="24"/>
        </w:rPr>
        <w:t>с</w:t>
      </w:r>
      <w:r w:rsidRPr="00007446">
        <w:rPr>
          <w:sz w:val="24"/>
          <w:szCs w:val="24"/>
        </w:rPr>
        <w:t>пользуемыми для разработки карты градостроительного зонирования.</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lastRenderedPageBreak/>
        <w:t>Местоположение границ территориальных зон, установленных в увязке с условным л</w:t>
      </w:r>
      <w:r w:rsidRPr="00007446">
        <w:rPr>
          <w:sz w:val="24"/>
          <w:szCs w:val="24"/>
        </w:rPr>
        <w:t>и</w:t>
      </w:r>
      <w:r w:rsidRPr="00007446">
        <w:rPr>
          <w:sz w:val="24"/>
          <w:szCs w:val="24"/>
        </w:rPr>
        <w:t>ниям, подлежит уточнению в документации по планировке территории и иных документах, принимаемых в соответствии с законодательством Российской Федерации, Республики Ба</w:t>
      </w:r>
      <w:r w:rsidRPr="00007446">
        <w:rPr>
          <w:sz w:val="24"/>
          <w:szCs w:val="24"/>
        </w:rPr>
        <w:t>ш</w:t>
      </w:r>
      <w:r w:rsidRPr="00007446">
        <w:rPr>
          <w:sz w:val="24"/>
          <w:szCs w:val="24"/>
        </w:rPr>
        <w:t xml:space="preserve">кортостан и нормативно-правовыми актами сельского поселения </w:t>
      </w:r>
      <w:r w:rsidR="00EF24A3">
        <w:rPr>
          <w:sz w:val="24"/>
          <w:szCs w:val="24"/>
        </w:rPr>
        <w:t>Волковский</w:t>
      </w:r>
      <w:r w:rsidRPr="00007446">
        <w:rPr>
          <w:sz w:val="24"/>
          <w:szCs w:val="24"/>
        </w:rPr>
        <w:t xml:space="preserve"> сельсовет мун</w:t>
      </w:r>
      <w:r w:rsidRPr="00007446">
        <w:rPr>
          <w:sz w:val="24"/>
          <w:szCs w:val="24"/>
        </w:rPr>
        <w:t>и</w:t>
      </w:r>
      <w:r w:rsidRPr="00007446">
        <w:rPr>
          <w:sz w:val="24"/>
          <w:szCs w:val="24"/>
        </w:rPr>
        <w:t xml:space="preserve">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с последующим внесен</w:t>
      </w:r>
      <w:r w:rsidRPr="00007446">
        <w:rPr>
          <w:sz w:val="24"/>
          <w:szCs w:val="24"/>
        </w:rPr>
        <w:t>и</w:t>
      </w:r>
      <w:r w:rsidRPr="00007446">
        <w:rPr>
          <w:sz w:val="24"/>
          <w:szCs w:val="24"/>
        </w:rPr>
        <w:t xml:space="preserve">ем соответствующих изменений в настоящие Правила. </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11.</w:t>
      </w:r>
      <w:r w:rsidRPr="00007446">
        <w:rPr>
          <w:sz w:val="24"/>
          <w:szCs w:val="24"/>
        </w:rPr>
        <w:t xml:space="preserve"> Перечни зон с особыми условиями использования территорий, отображение их гр</w:t>
      </w:r>
      <w:r w:rsidRPr="00007446">
        <w:rPr>
          <w:sz w:val="24"/>
          <w:szCs w:val="24"/>
        </w:rPr>
        <w:t>а</w:t>
      </w:r>
      <w:r w:rsidRPr="00007446">
        <w:rPr>
          <w:sz w:val="24"/>
          <w:szCs w:val="24"/>
        </w:rPr>
        <w:t>ниц на карте градостроительного зонирования и ограничения использования  земельных учас</w:t>
      </w:r>
      <w:r w:rsidRPr="00007446">
        <w:rPr>
          <w:sz w:val="24"/>
          <w:szCs w:val="24"/>
        </w:rPr>
        <w:t>т</w:t>
      </w:r>
      <w:r w:rsidRPr="00007446">
        <w:rPr>
          <w:sz w:val="24"/>
          <w:szCs w:val="24"/>
        </w:rPr>
        <w:t>ков  и объектов капитального строительства на их территории указаны в соответствии с норм</w:t>
      </w:r>
      <w:r w:rsidRPr="00007446">
        <w:rPr>
          <w:sz w:val="24"/>
          <w:szCs w:val="24"/>
        </w:rPr>
        <w:t>а</w:t>
      </w:r>
      <w:r w:rsidRPr="00007446">
        <w:rPr>
          <w:sz w:val="24"/>
          <w:szCs w:val="24"/>
        </w:rPr>
        <w:t>тивными правовыми актами и иной нормативно-технической документацией Российской Фед</w:t>
      </w:r>
      <w:r w:rsidRPr="00007446">
        <w:rPr>
          <w:sz w:val="24"/>
          <w:szCs w:val="24"/>
        </w:rPr>
        <w:t>е</w:t>
      </w:r>
      <w:r w:rsidRPr="00007446">
        <w:rPr>
          <w:sz w:val="24"/>
          <w:szCs w:val="24"/>
        </w:rPr>
        <w:t xml:space="preserve">рации, Республики Башкортостан и сельского поселения </w:t>
      </w:r>
      <w:r w:rsidR="00EF24A3">
        <w:rPr>
          <w:sz w:val="24"/>
          <w:szCs w:val="24"/>
        </w:rPr>
        <w:t>Волковский</w:t>
      </w:r>
      <w:r w:rsidRPr="00007446">
        <w:rPr>
          <w:sz w:val="24"/>
          <w:szCs w:val="24"/>
        </w:rPr>
        <w:t xml:space="preserve"> сельсовет муниципальн</w:t>
      </w:r>
      <w:r w:rsidRPr="00007446">
        <w:rPr>
          <w:sz w:val="24"/>
          <w:szCs w:val="24"/>
        </w:rPr>
        <w:t>о</w:t>
      </w:r>
      <w:r w:rsidRPr="00007446">
        <w:rPr>
          <w:sz w:val="24"/>
          <w:szCs w:val="24"/>
        </w:rPr>
        <w:t xml:space="preserve">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12.</w:t>
      </w:r>
      <w:r w:rsidRPr="00007446">
        <w:rPr>
          <w:sz w:val="24"/>
          <w:szCs w:val="24"/>
        </w:rPr>
        <w:t xml:space="preserve"> На карте зон действия ограничений по условиям охраны объектов культурного н</w:t>
      </w:r>
      <w:r w:rsidRPr="00007446">
        <w:rPr>
          <w:sz w:val="24"/>
          <w:szCs w:val="24"/>
        </w:rPr>
        <w:t>а</w:t>
      </w:r>
      <w:r w:rsidRPr="00007446">
        <w:rPr>
          <w:sz w:val="24"/>
          <w:szCs w:val="24"/>
        </w:rPr>
        <w:t>следия отображаются принятые в соответствии с законодательством об охране объектов кул</w:t>
      </w:r>
      <w:r w:rsidRPr="00007446">
        <w:rPr>
          <w:sz w:val="24"/>
          <w:szCs w:val="24"/>
        </w:rPr>
        <w:t>ь</w:t>
      </w:r>
      <w:r w:rsidRPr="00007446">
        <w:rPr>
          <w:sz w:val="24"/>
          <w:szCs w:val="24"/>
        </w:rPr>
        <w:t>турного наследия решения проекта зон охраны объектов наследия, иных документов в части границ таких зон.</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13.</w:t>
      </w:r>
      <w:r w:rsidRPr="00007446">
        <w:rPr>
          <w:sz w:val="24"/>
          <w:szCs w:val="24"/>
        </w:rPr>
        <w:t xml:space="preserve"> Для земельного участка или объектов капитального строительства, расположенного в зоне с особыми условиями использования территории, а также на территории особого град</w:t>
      </w:r>
      <w:r w:rsidRPr="00007446">
        <w:rPr>
          <w:sz w:val="24"/>
          <w:szCs w:val="24"/>
        </w:rPr>
        <w:t>о</w:t>
      </w:r>
      <w:r w:rsidRPr="00007446">
        <w:rPr>
          <w:sz w:val="24"/>
          <w:szCs w:val="24"/>
        </w:rPr>
        <w:t>строительного контроля, градостроительным регламентом в составе ограничений (требований) может быть указана возможность установления уполномоченными исполнительным органами местного самоуправления дополнительных требований к его использованию, подлежащих с</w:t>
      </w:r>
      <w:r w:rsidRPr="00007446">
        <w:rPr>
          <w:sz w:val="24"/>
          <w:szCs w:val="24"/>
        </w:rPr>
        <w:t>о</w:t>
      </w:r>
      <w:r w:rsidRPr="00007446">
        <w:rPr>
          <w:sz w:val="24"/>
          <w:szCs w:val="24"/>
        </w:rPr>
        <w:t>блюдению при разработке проектной документации.</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14</w:t>
      </w:r>
      <w:r w:rsidRPr="00007446">
        <w:rPr>
          <w:sz w:val="24"/>
          <w:szCs w:val="24"/>
        </w:rPr>
        <w:t>. Для каждого земельного участка или объекта капитального строительства, распол</w:t>
      </w:r>
      <w:r w:rsidRPr="00007446">
        <w:rPr>
          <w:sz w:val="24"/>
          <w:szCs w:val="24"/>
        </w:rPr>
        <w:t>о</w:t>
      </w:r>
      <w:r w:rsidRPr="00007446">
        <w:rPr>
          <w:sz w:val="24"/>
          <w:szCs w:val="24"/>
        </w:rPr>
        <w:t xml:space="preserve">женного на территории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разрешенным считается такое использов</w:t>
      </w:r>
      <w:r w:rsidRPr="00007446">
        <w:rPr>
          <w:sz w:val="24"/>
          <w:szCs w:val="24"/>
        </w:rPr>
        <w:t>а</w:t>
      </w:r>
      <w:r w:rsidRPr="00007446">
        <w:rPr>
          <w:sz w:val="24"/>
          <w:szCs w:val="24"/>
        </w:rPr>
        <w:t>ние, которое соответствует:</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градостроительным регламентам;</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ограничениям по условиям охраны объектов культурного наследия (в случаях, когда земельный участок или объект капитального строительства расположен в зонах действия соо</w:t>
      </w:r>
      <w:r w:rsidRPr="00007446">
        <w:rPr>
          <w:sz w:val="24"/>
          <w:szCs w:val="24"/>
        </w:rPr>
        <w:t>т</w:t>
      </w:r>
      <w:r w:rsidRPr="00007446">
        <w:rPr>
          <w:sz w:val="24"/>
          <w:szCs w:val="24"/>
        </w:rPr>
        <w:t>ветствующих ограничений);</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-ограничениям по экологическим и санитарно-эпидемиологическим условиям, в случаях, когда земельный  участок  или объект капитального строительства расположен в зонах дейс</w:t>
      </w:r>
      <w:r w:rsidRPr="00007446">
        <w:rPr>
          <w:sz w:val="24"/>
          <w:szCs w:val="24"/>
        </w:rPr>
        <w:t>т</w:t>
      </w:r>
      <w:r w:rsidRPr="00007446">
        <w:rPr>
          <w:sz w:val="24"/>
          <w:szCs w:val="24"/>
        </w:rPr>
        <w:t>вия соответствующих ограничений;</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xml:space="preserve">- иным документально зафиксированным ограничениям на использование земельных </w:t>
      </w:r>
      <w:r w:rsidRPr="00007446">
        <w:rPr>
          <w:sz w:val="24"/>
          <w:szCs w:val="24"/>
        </w:rPr>
        <w:lastRenderedPageBreak/>
        <w:t>участков и объектов капитального строительства, включая нормативные правовые акты об у</w:t>
      </w:r>
      <w:r w:rsidRPr="00007446">
        <w:rPr>
          <w:sz w:val="24"/>
          <w:szCs w:val="24"/>
        </w:rPr>
        <w:t>с</w:t>
      </w:r>
      <w:r w:rsidRPr="00007446">
        <w:rPr>
          <w:sz w:val="24"/>
          <w:szCs w:val="24"/>
        </w:rPr>
        <w:t>тановлении публичных сервитутов, договоры об установлении частных сервитутов, иные пр</w:t>
      </w:r>
      <w:r w:rsidRPr="00007446">
        <w:rPr>
          <w:sz w:val="24"/>
          <w:szCs w:val="24"/>
        </w:rPr>
        <w:t>е</w:t>
      </w:r>
      <w:r w:rsidRPr="00007446">
        <w:rPr>
          <w:sz w:val="24"/>
          <w:szCs w:val="24"/>
        </w:rPr>
        <w:t>дусмотренные законодательством документы;</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15.</w:t>
      </w:r>
      <w:r w:rsidRPr="00007446">
        <w:rPr>
          <w:sz w:val="24"/>
          <w:szCs w:val="24"/>
        </w:rPr>
        <w:t xml:space="preserve"> Градостроительный регламент в части видов разрешенного использования земельных участков и объектов капитального строительства включает:</w:t>
      </w:r>
    </w:p>
    <w:p w:rsidR="00C27BBB" w:rsidRPr="00007446" w:rsidRDefault="00C27BBB" w:rsidP="00D07E77">
      <w:pPr>
        <w:widowControl w:val="0"/>
        <w:autoSpaceDE w:val="0"/>
        <w:spacing w:line="360" w:lineRule="auto"/>
        <w:ind w:firstLine="708"/>
        <w:jc w:val="both"/>
        <w:rPr>
          <w:sz w:val="24"/>
          <w:szCs w:val="24"/>
        </w:rPr>
      </w:pPr>
      <w:r w:rsidRPr="00007446">
        <w:rPr>
          <w:sz w:val="24"/>
          <w:szCs w:val="24"/>
        </w:rPr>
        <w:t>1)  основные виды разрешенного использования земельных участков и объектов кап</w:t>
      </w:r>
      <w:r w:rsidRPr="00007446">
        <w:rPr>
          <w:sz w:val="24"/>
          <w:szCs w:val="24"/>
        </w:rPr>
        <w:t>и</w:t>
      </w:r>
      <w:r w:rsidRPr="00007446">
        <w:rPr>
          <w:sz w:val="24"/>
          <w:szCs w:val="24"/>
        </w:rPr>
        <w:t>тального строительства, которые при условии соблюдения требований технических регламе</w:t>
      </w:r>
      <w:r w:rsidRPr="00007446">
        <w:rPr>
          <w:sz w:val="24"/>
          <w:szCs w:val="24"/>
        </w:rPr>
        <w:t>н</w:t>
      </w:r>
      <w:r w:rsidRPr="00007446">
        <w:rPr>
          <w:sz w:val="24"/>
          <w:szCs w:val="24"/>
        </w:rPr>
        <w:t>тов (а вплоть до их вступления в установленном порядке в силу нормативных технических д</w:t>
      </w:r>
      <w:r w:rsidRPr="00007446">
        <w:rPr>
          <w:sz w:val="24"/>
          <w:szCs w:val="24"/>
        </w:rPr>
        <w:t>о</w:t>
      </w:r>
      <w:r w:rsidRPr="00007446">
        <w:rPr>
          <w:sz w:val="24"/>
          <w:szCs w:val="24"/>
        </w:rPr>
        <w:t>кументов в части, не противоречащей Федеральному закону «О техническом регулировании» и Градостроительному кодексу Российской Федерации) не могут быть запрещены;</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2) условно разрешенные виды использования, требующие получения разрешения, кот</w:t>
      </w:r>
      <w:r w:rsidRPr="00007446">
        <w:rPr>
          <w:sz w:val="24"/>
          <w:szCs w:val="24"/>
        </w:rPr>
        <w:t>о</w:t>
      </w:r>
      <w:r w:rsidRPr="00007446">
        <w:rPr>
          <w:sz w:val="24"/>
          <w:szCs w:val="24"/>
        </w:rPr>
        <w:t>рое принимается по результатам специального согласования, проводимого, в том числе, с пр</w:t>
      </w:r>
      <w:r w:rsidRPr="00007446">
        <w:rPr>
          <w:sz w:val="24"/>
          <w:szCs w:val="24"/>
        </w:rPr>
        <w:t>и</w:t>
      </w:r>
      <w:r w:rsidRPr="00007446">
        <w:rPr>
          <w:sz w:val="24"/>
          <w:szCs w:val="24"/>
        </w:rPr>
        <w:t>менением процедуры публичных слушаний;</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w:t>
      </w:r>
      <w:r w:rsidRPr="00007446">
        <w:rPr>
          <w:sz w:val="24"/>
          <w:szCs w:val="24"/>
        </w:rPr>
        <w:t>з</w:t>
      </w:r>
      <w:r w:rsidRPr="00007446">
        <w:rPr>
          <w:sz w:val="24"/>
          <w:szCs w:val="24"/>
        </w:rPr>
        <w:t>решенным видам использования и осуществляемые только совместно с ними.</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16</w:t>
      </w:r>
      <w:r w:rsidRPr="00007446">
        <w:rPr>
          <w:sz w:val="24"/>
          <w:szCs w:val="24"/>
        </w:rPr>
        <w:t>. Собственники, землепользователи, землевладельцы, арендаторы земельных участков, собственники, пользователи, владельцы, арендаторы объектов капитального строительства  вправе по своему усмотрению выбирать и менять вид или виды использования земельных уч</w:t>
      </w:r>
      <w:r w:rsidRPr="00007446">
        <w:rPr>
          <w:sz w:val="24"/>
          <w:szCs w:val="24"/>
        </w:rPr>
        <w:t>а</w:t>
      </w:r>
      <w:r w:rsidRPr="00007446">
        <w:rPr>
          <w:sz w:val="24"/>
          <w:szCs w:val="24"/>
        </w:rPr>
        <w:t>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(а вплоть до их вступления в установленном порядке в силу нормативных техн</w:t>
      </w:r>
      <w:r w:rsidRPr="00007446">
        <w:rPr>
          <w:sz w:val="24"/>
          <w:szCs w:val="24"/>
        </w:rPr>
        <w:t>и</w:t>
      </w:r>
      <w:r w:rsidRPr="00007446">
        <w:rPr>
          <w:sz w:val="24"/>
          <w:szCs w:val="24"/>
        </w:rPr>
        <w:t>ческих документов в части, не противоречащей Федеральному закону «О техническом регул</w:t>
      </w:r>
      <w:r w:rsidRPr="00007446">
        <w:rPr>
          <w:sz w:val="24"/>
          <w:szCs w:val="24"/>
        </w:rPr>
        <w:t>и</w:t>
      </w:r>
      <w:r w:rsidRPr="00007446">
        <w:rPr>
          <w:sz w:val="24"/>
          <w:szCs w:val="24"/>
        </w:rPr>
        <w:t>ровании» и Градостроительному кодексу Российской Федерации).</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Порядок действий  по реализации приведенного выше права устанавливается законод</w:t>
      </w:r>
      <w:r w:rsidRPr="00007446">
        <w:rPr>
          <w:sz w:val="24"/>
          <w:szCs w:val="24"/>
        </w:rPr>
        <w:t>а</w:t>
      </w:r>
      <w:r w:rsidRPr="00007446">
        <w:rPr>
          <w:sz w:val="24"/>
          <w:szCs w:val="24"/>
        </w:rPr>
        <w:t>тельством, настоящими Правилами и иными нормативными правовыми актами сельского пос</w:t>
      </w:r>
      <w:r w:rsidRPr="00007446">
        <w:rPr>
          <w:sz w:val="24"/>
          <w:szCs w:val="24"/>
        </w:rPr>
        <w:t>е</w:t>
      </w:r>
      <w:r w:rsidRPr="00007446">
        <w:rPr>
          <w:sz w:val="24"/>
          <w:szCs w:val="24"/>
        </w:rPr>
        <w:t xml:space="preserve">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w:t>
      </w:r>
      <w:r w:rsidRPr="00007446">
        <w:rPr>
          <w:sz w:val="24"/>
          <w:szCs w:val="24"/>
        </w:rPr>
        <w:t>ш</w:t>
      </w:r>
      <w:r w:rsidRPr="00007446">
        <w:rPr>
          <w:sz w:val="24"/>
          <w:szCs w:val="24"/>
        </w:rPr>
        <w:t>корт</w:t>
      </w:r>
      <w:r w:rsidRPr="00007446">
        <w:rPr>
          <w:sz w:val="24"/>
          <w:szCs w:val="24"/>
        </w:rPr>
        <w:t>о</w:t>
      </w:r>
      <w:r w:rsidRPr="00007446">
        <w:rPr>
          <w:sz w:val="24"/>
          <w:szCs w:val="24"/>
        </w:rPr>
        <w:t>стан.</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17.</w:t>
      </w:r>
      <w:r w:rsidRPr="00007446">
        <w:rPr>
          <w:sz w:val="24"/>
          <w:szCs w:val="24"/>
        </w:rPr>
        <w:t xml:space="preserve"> Градостроительные регламенты в части предельных размеров земельных участков  и предельных параметров разрешенного строительства, изменения объектов капитального стро</w:t>
      </w:r>
      <w:r w:rsidRPr="00007446">
        <w:rPr>
          <w:sz w:val="24"/>
          <w:szCs w:val="24"/>
        </w:rPr>
        <w:t>и</w:t>
      </w:r>
      <w:r w:rsidRPr="00007446">
        <w:rPr>
          <w:sz w:val="24"/>
          <w:szCs w:val="24"/>
        </w:rPr>
        <w:t>тельства  могут включать:</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минимальные или максимальные размеры земельных участков, включая линейные ра</w:t>
      </w:r>
      <w:r w:rsidRPr="00007446">
        <w:rPr>
          <w:sz w:val="24"/>
          <w:szCs w:val="24"/>
        </w:rPr>
        <w:t>з</w:t>
      </w:r>
      <w:r w:rsidRPr="00007446">
        <w:rPr>
          <w:sz w:val="24"/>
          <w:szCs w:val="24"/>
        </w:rPr>
        <w:t>меры предельной ширины по фронту улиц  (проездов) и предельной глубины земельных учас</w:t>
      </w:r>
      <w:r w:rsidRPr="00007446">
        <w:rPr>
          <w:sz w:val="24"/>
          <w:szCs w:val="24"/>
        </w:rPr>
        <w:t>т</w:t>
      </w:r>
      <w:r w:rsidRPr="00007446">
        <w:rPr>
          <w:sz w:val="24"/>
          <w:szCs w:val="24"/>
        </w:rPr>
        <w:t>ков;</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lastRenderedPageBreak/>
        <w:t>- минимальные отступы зданий, строений и сооружений от границ земельных участков, фиксирующих «пятно застройки», за пределами которого возводить строение запрещено (линии регулирования застройки);</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предельную этажность (высоту) построек  (максимальную или минимальную);</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максимальный процент застройки участка;</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максимальное значение коэффициента строительного использования земельных учас</w:t>
      </w:r>
      <w:r w:rsidRPr="00007446">
        <w:rPr>
          <w:sz w:val="24"/>
          <w:szCs w:val="24"/>
        </w:rPr>
        <w:t>т</w:t>
      </w:r>
      <w:r w:rsidRPr="00007446">
        <w:rPr>
          <w:sz w:val="24"/>
          <w:szCs w:val="24"/>
        </w:rPr>
        <w:t>ков (отношение суммарной площади всех построек существующих и тех, которые могут быть построены дополнительно к площади земельного участка);</w:t>
      </w:r>
    </w:p>
    <w:p w:rsidR="00C27BBB" w:rsidRPr="00007446" w:rsidRDefault="00C27BBB" w:rsidP="00D07E77">
      <w:pPr>
        <w:widowControl w:val="0"/>
        <w:autoSpaceDE w:val="0"/>
        <w:spacing w:line="360" w:lineRule="auto"/>
        <w:ind w:firstLine="709"/>
        <w:jc w:val="both"/>
        <w:rPr>
          <w:sz w:val="24"/>
          <w:szCs w:val="24"/>
        </w:rPr>
      </w:pPr>
      <w:r w:rsidRPr="00007446">
        <w:rPr>
          <w:sz w:val="24"/>
          <w:szCs w:val="24"/>
        </w:rPr>
        <w:t>- иные параметры.</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Сочетание указанных параметров и их предельные значения устанавливаются индивид</w:t>
      </w:r>
      <w:r w:rsidRPr="00007446">
        <w:rPr>
          <w:sz w:val="24"/>
          <w:szCs w:val="24"/>
        </w:rPr>
        <w:t>у</w:t>
      </w:r>
      <w:r w:rsidRPr="00007446">
        <w:rPr>
          <w:sz w:val="24"/>
          <w:szCs w:val="24"/>
        </w:rPr>
        <w:t>ально применительно к каждой территориальной зоне, выделенной на карте градостроительн</w:t>
      </w:r>
      <w:r w:rsidRPr="00007446">
        <w:rPr>
          <w:sz w:val="24"/>
          <w:szCs w:val="24"/>
        </w:rPr>
        <w:t>о</w:t>
      </w:r>
      <w:r w:rsidRPr="00007446">
        <w:rPr>
          <w:sz w:val="24"/>
          <w:szCs w:val="24"/>
        </w:rPr>
        <w:t xml:space="preserve">го зонирования территории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подзон с различными сочетаниями размеров земельных участков и параметров разрешенного использования, строительных изменений объектов капитального строительства, но с одинак</w:t>
      </w:r>
      <w:r w:rsidRPr="00007446">
        <w:rPr>
          <w:sz w:val="24"/>
          <w:szCs w:val="24"/>
        </w:rPr>
        <w:t>о</w:t>
      </w:r>
      <w:r w:rsidRPr="00007446">
        <w:rPr>
          <w:sz w:val="24"/>
          <w:szCs w:val="24"/>
        </w:rPr>
        <w:t>выми списками разрешенного использования земельных участков и объектов капитального строительства;</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18</w:t>
      </w:r>
      <w:r w:rsidRPr="00007446">
        <w:rPr>
          <w:sz w:val="24"/>
          <w:szCs w:val="24"/>
        </w:rPr>
        <w:t>. Инженерно-технические объекты, сооружения, коммуникации, обеспечивающие ре</w:t>
      </w:r>
      <w:r w:rsidRPr="00007446">
        <w:rPr>
          <w:sz w:val="24"/>
          <w:szCs w:val="24"/>
        </w:rPr>
        <w:t>а</w:t>
      </w:r>
      <w:r w:rsidRPr="00007446">
        <w:rPr>
          <w:sz w:val="24"/>
          <w:szCs w:val="24"/>
        </w:rPr>
        <w:t>лизацию разрешенного использования земельных участков и объектов капитального строител</w:t>
      </w:r>
      <w:r w:rsidRPr="00007446">
        <w:rPr>
          <w:sz w:val="24"/>
          <w:szCs w:val="24"/>
        </w:rPr>
        <w:t>ь</w:t>
      </w:r>
      <w:r w:rsidRPr="00007446">
        <w:rPr>
          <w:sz w:val="24"/>
          <w:szCs w:val="24"/>
        </w:rPr>
        <w:t>ства в границах отдельных земельных участков (электро-, водо-, газообеспечение, канализов</w:t>
      </w:r>
      <w:r w:rsidRPr="00007446">
        <w:rPr>
          <w:sz w:val="24"/>
          <w:szCs w:val="24"/>
        </w:rPr>
        <w:t>а</w:t>
      </w:r>
      <w:r w:rsidRPr="00007446">
        <w:rPr>
          <w:sz w:val="24"/>
          <w:szCs w:val="24"/>
        </w:rPr>
        <w:t>ние, телефонизация и т.д.) являются всегда разрешенными при условии соответствия технич</w:t>
      </w:r>
      <w:r w:rsidRPr="00007446">
        <w:rPr>
          <w:sz w:val="24"/>
          <w:szCs w:val="24"/>
        </w:rPr>
        <w:t>е</w:t>
      </w:r>
      <w:r w:rsidRPr="00007446">
        <w:rPr>
          <w:sz w:val="24"/>
          <w:szCs w:val="24"/>
        </w:rPr>
        <w:t>ским регламентам  (а вплоть до их вступления в установленном порядке в силу, нормативным техническим документам, в части, не противоречащей документам  Федеральному закону «О техническом регулировании» и Градостроительному кодексу Российской Федерации);</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w:t>
      </w:r>
      <w:r w:rsidRPr="00007446">
        <w:rPr>
          <w:sz w:val="24"/>
          <w:szCs w:val="24"/>
        </w:rPr>
        <w:t>е</w:t>
      </w:r>
      <w:r w:rsidRPr="00007446">
        <w:rPr>
          <w:sz w:val="24"/>
          <w:szCs w:val="24"/>
        </w:rPr>
        <w:t>скольких элементов планировочной структуры, расположение которых требует отдельного з</w:t>
      </w:r>
      <w:r w:rsidRPr="00007446">
        <w:rPr>
          <w:sz w:val="24"/>
          <w:szCs w:val="24"/>
        </w:rPr>
        <w:t>е</w:t>
      </w:r>
      <w:r w:rsidRPr="00007446">
        <w:rPr>
          <w:sz w:val="24"/>
          <w:szCs w:val="24"/>
        </w:rPr>
        <w:t>мельного участка с установлением санитарно-защитных, иных защитных зон, определяются д</w:t>
      </w:r>
      <w:r w:rsidRPr="00007446">
        <w:rPr>
          <w:sz w:val="24"/>
          <w:szCs w:val="24"/>
        </w:rPr>
        <w:t>о</w:t>
      </w:r>
      <w:r w:rsidRPr="00007446">
        <w:rPr>
          <w:sz w:val="24"/>
          <w:szCs w:val="24"/>
        </w:rPr>
        <w:lastRenderedPageBreak/>
        <w:t>кументацией по планировке территории.</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 xml:space="preserve">19. </w:t>
      </w:r>
      <w:r w:rsidRPr="00007446">
        <w:rPr>
          <w:sz w:val="24"/>
          <w:szCs w:val="24"/>
        </w:rPr>
        <w:t>В градостроительных регламентах в отношении земельных участков и объектов к</w:t>
      </w:r>
      <w:r w:rsidRPr="00007446">
        <w:rPr>
          <w:sz w:val="24"/>
          <w:szCs w:val="24"/>
        </w:rPr>
        <w:t>а</w:t>
      </w:r>
      <w:r w:rsidRPr="00007446">
        <w:rPr>
          <w:sz w:val="24"/>
          <w:szCs w:val="24"/>
        </w:rPr>
        <w:t xml:space="preserve">питального строительства указываются: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1) 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w:t>
      </w:r>
      <w:r w:rsidRPr="00007446">
        <w:rPr>
          <w:sz w:val="24"/>
          <w:szCs w:val="24"/>
        </w:rPr>
        <w:t>с</w:t>
      </w:r>
      <w:r w:rsidRPr="00007446">
        <w:rPr>
          <w:sz w:val="24"/>
          <w:szCs w:val="24"/>
        </w:rPr>
        <w:t xml:space="preserve">пользования; вспомогательные виды разрешенного использования;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20.</w:t>
      </w:r>
      <w:r w:rsidRPr="00007446">
        <w:rPr>
          <w:sz w:val="24"/>
          <w:szCs w:val="24"/>
        </w:rPr>
        <w:t xml:space="preserve"> Разрешенные виды использования земельных участков и объектов капитального строительства могут быть указаны в градостроительном регламенте дифференцированно – с учетом допустимости их применения, в различных частях (в том числе, уровнях) здания или участка. </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21.</w:t>
      </w:r>
      <w:r w:rsidRPr="00007446">
        <w:rPr>
          <w:sz w:val="24"/>
          <w:szCs w:val="24"/>
        </w:rPr>
        <w:t xml:space="preserve"> Наряду с основными и условно разрешенными видами использования, перечисле</w:t>
      </w:r>
      <w:r w:rsidRPr="00007446">
        <w:rPr>
          <w:sz w:val="24"/>
          <w:szCs w:val="24"/>
        </w:rPr>
        <w:t>н</w:t>
      </w:r>
      <w:r w:rsidRPr="00007446">
        <w:rPr>
          <w:sz w:val="24"/>
          <w:szCs w:val="24"/>
        </w:rPr>
        <w:t>ными в составе градостроительного регламента, дополнительно к ним и осуществляемые с</w:t>
      </w:r>
      <w:r w:rsidRPr="00007446">
        <w:rPr>
          <w:sz w:val="24"/>
          <w:szCs w:val="24"/>
        </w:rPr>
        <w:t>о</w:t>
      </w:r>
      <w:r w:rsidRPr="00007446">
        <w:rPr>
          <w:sz w:val="24"/>
          <w:szCs w:val="24"/>
        </w:rPr>
        <w:t xml:space="preserve">вместно с ними, на территории одного земельного участка могут применяться вспомогательные виды разрешенного использования. </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 xml:space="preserve">22. </w:t>
      </w:r>
      <w:r w:rsidRPr="00007446">
        <w:rPr>
          <w:sz w:val="24"/>
          <w:szCs w:val="24"/>
        </w:rPr>
        <w:t>Отсутствие вида разрешенного использования земельных участков и объектов кап</w:t>
      </w:r>
      <w:r w:rsidRPr="00007446">
        <w:rPr>
          <w:sz w:val="24"/>
          <w:szCs w:val="24"/>
        </w:rPr>
        <w:t>и</w:t>
      </w:r>
      <w:r w:rsidRPr="00007446">
        <w:rPr>
          <w:sz w:val="24"/>
          <w:szCs w:val="24"/>
        </w:rPr>
        <w:t>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w:t>
      </w:r>
      <w:r w:rsidRPr="00007446">
        <w:rPr>
          <w:sz w:val="24"/>
          <w:szCs w:val="24"/>
        </w:rPr>
        <w:t>о</w:t>
      </w:r>
      <w:r w:rsidRPr="00007446">
        <w:rPr>
          <w:sz w:val="24"/>
          <w:szCs w:val="24"/>
        </w:rPr>
        <w:t>риальной зоне не допускается, за исключением случая, когда по последствиям их применения для характеристик городской среды они могут быть признаны аналогичными иным разреше</w:t>
      </w:r>
      <w:r w:rsidRPr="00007446">
        <w:rPr>
          <w:sz w:val="24"/>
          <w:szCs w:val="24"/>
        </w:rPr>
        <w:t>н</w:t>
      </w:r>
      <w:r w:rsidRPr="00007446">
        <w:rPr>
          <w:sz w:val="24"/>
          <w:szCs w:val="24"/>
        </w:rPr>
        <w:t>ным видам использования указанным в составе градостроительного регламента соответству</w:t>
      </w:r>
      <w:r w:rsidRPr="00007446">
        <w:rPr>
          <w:sz w:val="24"/>
          <w:szCs w:val="24"/>
        </w:rPr>
        <w:t>ю</w:t>
      </w:r>
      <w:r w:rsidRPr="00007446">
        <w:rPr>
          <w:sz w:val="24"/>
          <w:szCs w:val="24"/>
        </w:rPr>
        <w:t>щей территориальной зоны.</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23.</w:t>
      </w:r>
      <w:r w:rsidRPr="00007446">
        <w:rPr>
          <w:sz w:val="24"/>
          <w:szCs w:val="24"/>
        </w:rPr>
        <w:t xml:space="preserve"> Условно разрешенный вид использования земельного участка (объекта капитального строительства) означает, что для его применения необходимо получение соответствующего р</w:t>
      </w:r>
      <w:r w:rsidRPr="00007446">
        <w:rPr>
          <w:sz w:val="24"/>
          <w:szCs w:val="24"/>
        </w:rPr>
        <w:t>е</w:t>
      </w:r>
      <w:r w:rsidRPr="00007446">
        <w:rPr>
          <w:sz w:val="24"/>
          <w:szCs w:val="24"/>
        </w:rPr>
        <w:t xml:space="preserve">шения главы </w:t>
      </w:r>
      <w:r w:rsidRPr="00007446">
        <w:rPr>
          <w:color w:val="000000"/>
          <w:sz w:val="24"/>
          <w:szCs w:val="24"/>
        </w:rPr>
        <w:t xml:space="preserve">сельского поселения </w:t>
      </w:r>
      <w:r w:rsidR="00EF24A3">
        <w:rPr>
          <w:color w:val="000000"/>
          <w:sz w:val="24"/>
          <w:szCs w:val="24"/>
        </w:rPr>
        <w:t>Волковский</w:t>
      </w:r>
      <w:r w:rsidRPr="00007446">
        <w:rPr>
          <w:color w:val="000000"/>
          <w:sz w:val="24"/>
          <w:szCs w:val="24"/>
        </w:rPr>
        <w:t xml:space="preserve"> сельсовет муниципального района </w:t>
      </w:r>
      <w:r w:rsidR="00EF24A3">
        <w:rPr>
          <w:color w:val="000000"/>
          <w:sz w:val="24"/>
          <w:szCs w:val="24"/>
        </w:rPr>
        <w:t>Благовеще</w:t>
      </w:r>
      <w:r w:rsidR="00EF24A3">
        <w:rPr>
          <w:color w:val="000000"/>
          <w:sz w:val="24"/>
          <w:szCs w:val="24"/>
        </w:rPr>
        <w:t>н</w:t>
      </w:r>
      <w:r w:rsidR="00EF24A3">
        <w:rPr>
          <w:color w:val="000000"/>
          <w:sz w:val="24"/>
          <w:szCs w:val="24"/>
        </w:rPr>
        <w:t>ский</w:t>
      </w:r>
      <w:r w:rsidR="00EC1ADF">
        <w:rPr>
          <w:color w:val="000000"/>
          <w:sz w:val="24"/>
          <w:szCs w:val="24"/>
        </w:rPr>
        <w:t xml:space="preserve"> район</w:t>
      </w:r>
      <w:r w:rsidRPr="00007446">
        <w:rPr>
          <w:color w:val="000000"/>
          <w:sz w:val="24"/>
          <w:szCs w:val="24"/>
        </w:rPr>
        <w:t xml:space="preserve">  Республики Башкортостан</w:t>
      </w:r>
      <w:r w:rsidRPr="00007446">
        <w:rPr>
          <w:sz w:val="24"/>
          <w:szCs w:val="24"/>
        </w:rPr>
        <w:t>, принятого в соответствии со ст. 39 Градостроительного к</w:t>
      </w:r>
      <w:r w:rsidRPr="00007446">
        <w:rPr>
          <w:sz w:val="24"/>
          <w:szCs w:val="24"/>
        </w:rPr>
        <w:t>о</w:t>
      </w:r>
      <w:r w:rsidRPr="00007446">
        <w:rPr>
          <w:sz w:val="24"/>
          <w:szCs w:val="24"/>
        </w:rPr>
        <w:t xml:space="preserve">декса РФ. </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24.</w:t>
      </w:r>
      <w:r w:rsidRPr="00007446">
        <w:rPr>
          <w:sz w:val="24"/>
          <w:szCs w:val="24"/>
        </w:rPr>
        <w:t xml:space="preserve"> Размещение в границах земельных участков инженерно-технических объектов, с</w:t>
      </w:r>
      <w:r w:rsidRPr="00007446">
        <w:rPr>
          <w:sz w:val="24"/>
          <w:szCs w:val="24"/>
        </w:rPr>
        <w:t>о</w:t>
      </w:r>
      <w:r w:rsidRPr="00007446">
        <w:rPr>
          <w:sz w:val="24"/>
          <w:szCs w:val="24"/>
        </w:rPr>
        <w:t>оружений и коммуникаций (электро-, водо-, газоснабжения, канализования, телефонизации и т.д.), обеспечивающих реализацию разрешенного использования объектов капитального стро</w:t>
      </w:r>
      <w:r w:rsidRPr="00007446">
        <w:rPr>
          <w:sz w:val="24"/>
          <w:szCs w:val="24"/>
        </w:rPr>
        <w:t>и</w:t>
      </w:r>
      <w:r w:rsidRPr="00007446">
        <w:rPr>
          <w:sz w:val="24"/>
          <w:szCs w:val="24"/>
        </w:rPr>
        <w:t xml:space="preserve">тельства, расположенных на этих участках, является разрешенным при условии соблюдения технических регламентов. </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lastRenderedPageBreak/>
        <w:t xml:space="preserve">25. </w:t>
      </w:r>
      <w:r w:rsidRPr="00007446">
        <w:rPr>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w:t>
      </w:r>
      <w:r w:rsidRPr="00007446">
        <w:rPr>
          <w:sz w:val="24"/>
          <w:szCs w:val="24"/>
        </w:rPr>
        <w:t>ю</w:t>
      </w:r>
      <w:r w:rsidRPr="00007446">
        <w:rPr>
          <w:sz w:val="24"/>
          <w:szCs w:val="24"/>
        </w:rPr>
        <w:t>щей территориальной зоны или выделенной в ней подзоны, если иное специально не оговорено в составе регламента.</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26.</w:t>
      </w:r>
      <w:r w:rsidRPr="00007446">
        <w:rPr>
          <w:sz w:val="24"/>
          <w:szCs w:val="24"/>
        </w:rPr>
        <w:t xml:space="preserve"> Градостроительные регламенты подзон, отображенных на карте градостроительного зонирования, отличаются от градостроительного регламента территориальных зон, в границах которых они расположены, по предельным размерам земельных участков и/или предельным параметрам разрешенного строительства, реконструкции объектов капитального строительства, и/или сочетаниями таких размеров и параметров. Указанные отличия отображаются в составе градостроительного регламента выделенных подзон территориальных зон.</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 xml:space="preserve">27. </w:t>
      </w:r>
      <w:r w:rsidRPr="00007446">
        <w:rPr>
          <w:sz w:val="24"/>
          <w:szCs w:val="24"/>
        </w:rPr>
        <w:t>Содержание ограничений, установленных в соответствии с законодательством Ро</w:t>
      </w:r>
      <w:r w:rsidRPr="00007446">
        <w:rPr>
          <w:sz w:val="24"/>
          <w:szCs w:val="24"/>
        </w:rPr>
        <w:t>с</w:t>
      </w:r>
      <w:r w:rsidRPr="00007446">
        <w:rPr>
          <w:sz w:val="24"/>
          <w:szCs w:val="24"/>
        </w:rPr>
        <w:t>сийской Федерации и Республики Башкортостан в отношении использования земельных учас</w:t>
      </w:r>
      <w:r w:rsidRPr="00007446">
        <w:rPr>
          <w:sz w:val="24"/>
          <w:szCs w:val="24"/>
        </w:rPr>
        <w:t>т</w:t>
      </w:r>
      <w:r w:rsidRPr="00007446">
        <w:rPr>
          <w:sz w:val="24"/>
          <w:szCs w:val="24"/>
        </w:rPr>
        <w:t>ков и объектов капитального строительства, в составе градостроительного регламента опред</w:t>
      </w:r>
      <w:r w:rsidRPr="00007446">
        <w:rPr>
          <w:sz w:val="24"/>
          <w:szCs w:val="24"/>
        </w:rPr>
        <w:t>е</w:t>
      </w:r>
      <w:r w:rsidRPr="00007446">
        <w:rPr>
          <w:sz w:val="24"/>
          <w:szCs w:val="24"/>
        </w:rPr>
        <w:t>лено на основе положений нормативных правовых актов органов местного самоуправления, у</w:t>
      </w:r>
      <w:r w:rsidRPr="00007446">
        <w:rPr>
          <w:sz w:val="24"/>
          <w:szCs w:val="24"/>
        </w:rPr>
        <w:t>с</w:t>
      </w:r>
      <w:r w:rsidRPr="00007446">
        <w:rPr>
          <w:sz w:val="24"/>
          <w:szCs w:val="24"/>
        </w:rPr>
        <w:t>тановивших эти ограничения, в том числе на основе сведений о режимах зон с особыми усл</w:t>
      </w:r>
      <w:r w:rsidRPr="00007446">
        <w:rPr>
          <w:sz w:val="24"/>
          <w:szCs w:val="24"/>
        </w:rPr>
        <w:t>о</w:t>
      </w:r>
      <w:r w:rsidRPr="00007446">
        <w:rPr>
          <w:sz w:val="24"/>
          <w:szCs w:val="24"/>
        </w:rPr>
        <w:t>виями использования территорий.</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w:t>
      </w:r>
      <w:r w:rsidRPr="00007446">
        <w:rPr>
          <w:sz w:val="24"/>
          <w:szCs w:val="24"/>
        </w:rPr>
        <w:t>и</w:t>
      </w:r>
      <w:r w:rsidRPr="00007446">
        <w:rPr>
          <w:sz w:val="24"/>
          <w:szCs w:val="24"/>
        </w:rPr>
        <w:t>тельного контроля, градостроительным регламентом в составе ограничений (требований) может быть указана возможность установления уполномоченными исполнительными органами мес</w:t>
      </w:r>
      <w:r w:rsidRPr="00007446">
        <w:rPr>
          <w:sz w:val="24"/>
          <w:szCs w:val="24"/>
        </w:rPr>
        <w:t>т</w:t>
      </w:r>
      <w:r w:rsidRPr="00007446">
        <w:rPr>
          <w:sz w:val="24"/>
          <w:szCs w:val="24"/>
        </w:rPr>
        <w:t>ного самоуправления дополнительных требований к его использованию, подлежащих соблюд</w:t>
      </w:r>
      <w:r w:rsidRPr="00007446">
        <w:rPr>
          <w:sz w:val="24"/>
          <w:szCs w:val="24"/>
        </w:rPr>
        <w:t>е</w:t>
      </w:r>
      <w:r w:rsidRPr="00007446">
        <w:rPr>
          <w:sz w:val="24"/>
          <w:szCs w:val="24"/>
        </w:rPr>
        <w:t xml:space="preserve">нию при разработке проектной документации. </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28.</w:t>
      </w:r>
      <w:r w:rsidRPr="00007446">
        <w:rPr>
          <w:sz w:val="24"/>
          <w:szCs w:val="24"/>
        </w:rPr>
        <w:t xml:space="preserve"> Если на момент введения настоящих Правил, содержание режимов зон с особыми у</w:t>
      </w:r>
      <w:r w:rsidRPr="00007446">
        <w:rPr>
          <w:sz w:val="24"/>
          <w:szCs w:val="24"/>
        </w:rPr>
        <w:t>с</w:t>
      </w:r>
      <w:r w:rsidRPr="00007446">
        <w:rPr>
          <w:sz w:val="24"/>
          <w:szCs w:val="24"/>
        </w:rPr>
        <w:t>ловиями использования территорий, в форме численных показателей и предписаний не уст</w:t>
      </w:r>
      <w:r w:rsidRPr="00007446">
        <w:rPr>
          <w:sz w:val="24"/>
          <w:szCs w:val="24"/>
        </w:rPr>
        <w:t>а</w:t>
      </w:r>
      <w:r w:rsidRPr="00007446">
        <w:rPr>
          <w:sz w:val="24"/>
          <w:szCs w:val="24"/>
        </w:rPr>
        <w:t>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w:t>
      </w:r>
      <w:r w:rsidRPr="00007446">
        <w:rPr>
          <w:sz w:val="24"/>
          <w:szCs w:val="24"/>
        </w:rPr>
        <w:t>а</w:t>
      </w:r>
      <w:r w:rsidRPr="00007446">
        <w:rPr>
          <w:sz w:val="24"/>
          <w:szCs w:val="24"/>
        </w:rPr>
        <w:t xml:space="preserve">сти, в </w:t>
      </w:r>
      <w:r w:rsidRPr="00007446">
        <w:rPr>
          <w:color w:val="000000"/>
          <w:sz w:val="24"/>
          <w:szCs w:val="24"/>
        </w:rPr>
        <w:t xml:space="preserve">ведении которых находится контроль за соблюдением режимов </w:t>
      </w:r>
      <w:r w:rsidRPr="00007446">
        <w:rPr>
          <w:sz w:val="24"/>
          <w:szCs w:val="24"/>
        </w:rPr>
        <w:t>зон с особыми условиями использования территорий, в случаях, установленных законодательством Российской Федер</w:t>
      </w:r>
      <w:r w:rsidRPr="00007446">
        <w:rPr>
          <w:sz w:val="24"/>
          <w:szCs w:val="24"/>
        </w:rPr>
        <w:t>а</w:t>
      </w:r>
      <w:r w:rsidRPr="00007446">
        <w:rPr>
          <w:sz w:val="24"/>
          <w:szCs w:val="24"/>
        </w:rPr>
        <w:t xml:space="preserve">ции и Республики Башкортостан. </w:t>
      </w:r>
    </w:p>
    <w:p w:rsidR="00C27BBB" w:rsidRPr="00007446" w:rsidRDefault="00C27BBB" w:rsidP="00007446">
      <w:pPr>
        <w:spacing w:line="360" w:lineRule="auto"/>
        <w:ind w:firstLine="709"/>
        <w:jc w:val="both"/>
        <w:rPr>
          <w:sz w:val="24"/>
          <w:szCs w:val="24"/>
        </w:rPr>
      </w:pPr>
      <w:r w:rsidRPr="00007446">
        <w:rPr>
          <w:color w:val="000000"/>
          <w:sz w:val="24"/>
          <w:szCs w:val="24"/>
        </w:rPr>
        <w:t xml:space="preserve">По мере установления режимов </w:t>
      </w:r>
      <w:r w:rsidRPr="00007446">
        <w:rPr>
          <w:sz w:val="24"/>
          <w:szCs w:val="24"/>
        </w:rPr>
        <w:t>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w:t>
      </w:r>
      <w:r w:rsidRPr="00007446">
        <w:rPr>
          <w:color w:val="000000"/>
          <w:sz w:val="24"/>
          <w:szCs w:val="24"/>
        </w:rPr>
        <w:t xml:space="preserve"> вносятся </w:t>
      </w:r>
      <w:r w:rsidRPr="00007446">
        <w:rPr>
          <w:sz w:val="24"/>
          <w:szCs w:val="24"/>
        </w:rPr>
        <w:t>в градостроительные регламенты</w:t>
      </w:r>
      <w:r w:rsidRPr="00007446">
        <w:rPr>
          <w:color w:val="000000"/>
          <w:sz w:val="24"/>
          <w:szCs w:val="24"/>
        </w:rPr>
        <w:t xml:space="preserve"> как </w:t>
      </w:r>
      <w:r w:rsidRPr="00007446">
        <w:rPr>
          <w:sz w:val="24"/>
          <w:szCs w:val="24"/>
        </w:rPr>
        <w:t>изменения и дополнения</w:t>
      </w:r>
      <w:r w:rsidRPr="00007446">
        <w:rPr>
          <w:color w:val="000000"/>
          <w:sz w:val="24"/>
          <w:szCs w:val="24"/>
        </w:rPr>
        <w:t xml:space="preserve"> в Прав</w:t>
      </w:r>
      <w:r w:rsidRPr="00007446">
        <w:rPr>
          <w:color w:val="000000"/>
          <w:sz w:val="24"/>
          <w:szCs w:val="24"/>
        </w:rPr>
        <w:t>и</w:t>
      </w:r>
      <w:r w:rsidRPr="00007446">
        <w:rPr>
          <w:color w:val="000000"/>
          <w:sz w:val="24"/>
          <w:szCs w:val="24"/>
        </w:rPr>
        <w:t xml:space="preserve">ла </w:t>
      </w:r>
      <w:r w:rsidRPr="00007446">
        <w:rPr>
          <w:sz w:val="24"/>
          <w:szCs w:val="24"/>
        </w:rPr>
        <w:t xml:space="preserve">в соответствии с главой 6 раздела </w:t>
      </w:r>
      <w:r w:rsidRPr="00007446">
        <w:rPr>
          <w:sz w:val="24"/>
          <w:szCs w:val="24"/>
          <w:lang w:val="fr-FR"/>
        </w:rPr>
        <w:t>I</w:t>
      </w:r>
      <w:r w:rsidRPr="00007446">
        <w:rPr>
          <w:sz w:val="24"/>
          <w:szCs w:val="24"/>
        </w:rPr>
        <w:t xml:space="preserve"> настоящих Правил.</w:t>
      </w:r>
    </w:p>
    <w:p w:rsidR="00C27BBB" w:rsidRPr="00007446" w:rsidRDefault="00C27BBB" w:rsidP="00D07E77">
      <w:pPr>
        <w:widowControl w:val="0"/>
        <w:autoSpaceDE w:val="0"/>
        <w:spacing w:after="240" w:line="360" w:lineRule="auto"/>
        <w:ind w:firstLine="709"/>
        <w:jc w:val="both"/>
        <w:rPr>
          <w:color w:val="000000"/>
          <w:sz w:val="24"/>
          <w:szCs w:val="24"/>
        </w:rPr>
      </w:pPr>
      <w:r w:rsidRPr="00007446">
        <w:rPr>
          <w:b/>
          <w:bCs/>
          <w:color w:val="000000"/>
          <w:sz w:val="24"/>
          <w:szCs w:val="24"/>
        </w:rPr>
        <w:lastRenderedPageBreak/>
        <w:t>29</w:t>
      </w:r>
      <w:r w:rsidRPr="00007446">
        <w:rPr>
          <w:color w:val="000000"/>
          <w:sz w:val="24"/>
          <w:szCs w:val="24"/>
        </w:rPr>
        <w:t>.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w:t>
      </w:r>
      <w:r w:rsidRPr="00007446">
        <w:rPr>
          <w:color w:val="000000"/>
          <w:sz w:val="24"/>
          <w:szCs w:val="24"/>
        </w:rPr>
        <w:t>о</w:t>
      </w:r>
      <w:r w:rsidRPr="00007446">
        <w:rPr>
          <w:color w:val="000000"/>
          <w:sz w:val="24"/>
          <w:szCs w:val="24"/>
        </w:rPr>
        <w:t>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w:t>
      </w:r>
      <w:r w:rsidRPr="00007446">
        <w:rPr>
          <w:color w:val="000000"/>
          <w:sz w:val="24"/>
          <w:szCs w:val="24"/>
        </w:rPr>
        <w:t>о</w:t>
      </w:r>
      <w:r w:rsidRPr="00007446">
        <w:rPr>
          <w:color w:val="000000"/>
          <w:sz w:val="24"/>
          <w:szCs w:val="24"/>
        </w:rPr>
        <w:t>ваний, содержащихс</w:t>
      </w:r>
      <w:r w:rsidR="00B66EC0" w:rsidRPr="00007446">
        <w:rPr>
          <w:color w:val="000000"/>
          <w:sz w:val="24"/>
          <w:szCs w:val="24"/>
        </w:rPr>
        <w:t>я во всех элементах регламента.</w:t>
      </w:r>
    </w:p>
    <w:p w:rsidR="00C27BBB" w:rsidRPr="00007446" w:rsidRDefault="00C27BBB" w:rsidP="00D07E77">
      <w:pPr>
        <w:widowControl w:val="0"/>
        <w:autoSpaceDE w:val="0"/>
        <w:spacing w:after="240" w:line="360" w:lineRule="auto"/>
        <w:ind w:firstLine="709"/>
        <w:jc w:val="both"/>
        <w:rPr>
          <w:b/>
          <w:bCs/>
          <w:sz w:val="24"/>
          <w:szCs w:val="24"/>
        </w:rPr>
      </w:pPr>
      <w:r w:rsidRPr="00007446">
        <w:rPr>
          <w:b/>
          <w:bCs/>
          <w:caps/>
          <w:sz w:val="24"/>
          <w:szCs w:val="24"/>
        </w:rPr>
        <w:t xml:space="preserve">1.4 </w:t>
      </w:r>
      <w:r w:rsidRPr="00007446">
        <w:rPr>
          <w:b/>
          <w:bCs/>
          <w:sz w:val="24"/>
          <w:szCs w:val="24"/>
        </w:rPr>
        <w:t>Открытость и доступность информации о  землепользовании и застройке</w:t>
      </w:r>
    </w:p>
    <w:p w:rsidR="00C27BBB" w:rsidRPr="00007446" w:rsidRDefault="00C27BBB" w:rsidP="00007446">
      <w:pPr>
        <w:widowControl w:val="0"/>
        <w:tabs>
          <w:tab w:val="left" w:pos="660"/>
        </w:tabs>
        <w:autoSpaceDE w:val="0"/>
        <w:spacing w:line="360" w:lineRule="auto"/>
        <w:ind w:firstLine="709"/>
        <w:jc w:val="both"/>
        <w:rPr>
          <w:sz w:val="24"/>
          <w:szCs w:val="24"/>
        </w:rPr>
      </w:pPr>
      <w:r w:rsidRPr="00007446">
        <w:rPr>
          <w:b/>
          <w:bCs/>
          <w:sz w:val="24"/>
          <w:szCs w:val="24"/>
        </w:rPr>
        <w:t xml:space="preserve">1. </w:t>
      </w:r>
      <w:r w:rsidRPr="00007446">
        <w:rPr>
          <w:sz w:val="24"/>
          <w:szCs w:val="24"/>
        </w:rPr>
        <w:t>Настоящие Правила, включая  входящие в их состав схемы,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 xml:space="preserve">2. </w:t>
      </w:r>
      <w:r w:rsidRPr="00007446">
        <w:rPr>
          <w:sz w:val="24"/>
          <w:szCs w:val="24"/>
        </w:rPr>
        <w:t xml:space="preserve">Администрация </w:t>
      </w:r>
      <w:r w:rsidRPr="00007446">
        <w:rPr>
          <w:color w:val="000000"/>
          <w:sz w:val="24"/>
          <w:szCs w:val="24"/>
        </w:rPr>
        <w:t xml:space="preserve">муниципального района </w:t>
      </w:r>
      <w:r w:rsidR="00EF24A3">
        <w:rPr>
          <w:color w:val="000000"/>
          <w:sz w:val="24"/>
          <w:szCs w:val="24"/>
        </w:rPr>
        <w:t>Благовещенский</w:t>
      </w:r>
      <w:r w:rsidR="00EC1ADF">
        <w:rPr>
          <w:color w:val="000000"/>
          <w:sz w:val="24"/>
          <w:szCs w:val="24"/>
        </w:rPr>
        <w:t xml:space="preserve"> район</w:t>
      </w:r>
      <w:r w:rsidRPr="00007446">
        <w:rPr>
          <w:color w:val="000000"/>
          <w:sz w:val="24"/>
          <w:szCs w:val="24"/>
        </w:rPr>
        <w:t xml:space="preserve">  Респу</w:t>
      </w:r>
      <w:r w:rsidRPr="00007446">
        <w:rPr>
          <w:sz w:val="24"/>
          <w:szCs w:val="24"/>
        </w:rPr>
        <w:t>блики Башко</w:t>
      </w:r>
      <w:r w:rsidRPr="00007446">
        <w:rPr>
          <w:sz w:val="24"/>
          <w:szCs w:val="24"/>
        </w:rPr>
        <w:t>р</w:t>
      </w:r>
      <w:r w:rsidRPr="00007446">
        <w:rPr>
          <w:sz w:val="24"/>
          <w:szCs w:val="24"/>
        </w:rPr>
        <w:t>тостан  обеспечивает возможность ознакомления с настоящими Правилами  путем:</w:t>
      </w:r>
    </w:p>
    <w:p w:rsidR="00C27BBB" w:rsidRPr="00007446" w:rsidRDefault="00C27BBB" w:rsidP="00007446">
      <w:pPr>
        <w:widowControl w:val="0"/>
        <w:tabs>
          <w:tab w:val="left" w:pos="720"/>
        </w:tabs>
        <w:autoSpaceDE w:val="0"/>
        <w:spacing w:line="360" w:lineRule="auto"/>
        <w:ind w:firstLine="709"/>
        <w:jc w:val="both"/>
        <w:rPr>
          <w:sz w:val="24"/>
          <w:szCs w:val="24"/>
        </w:rPr>
      </w:pPr>
      <w:r w:rsidRPr="00007446">
        <w:rPr>
          <w:sz w:val="24"/>
          <w:szCs w:val="24"/>
        </w:rPr>
        <w:t>-  публикации настоящих Правил в средствах массовой информации;</w:t>
      </w:r>
    </w:p>
    <w:p w:rsidR="00C27BBB" w:rsidRPr="00007446" w:rsidRDefault="00C27BBB" w:rsidP="00007446">
      <w:pPr>
        <w:widowControl w:val="0"/>
        <w:tabs>
          <w:tab w:val="left" w:pos="720"/>
        </w:tabs>
        <w:autoSpaceDE w:val="0"/>
        <w:spacing w:line="360" w:lineRule="auto"/>
        <w:ind w:firstLine="709"/>
        <w:jc w:val="both"/>
        <w:rPr>
          <w:sz w:val="24"/>
          <w:szCs w:val="24"/>
        </w:rPr>
      </w:pPr>
      <w:r w:rsidRPr="00007446">
        <w:rPr>
          <w:sz w:val="24"/>
          <w:szCs w:val="24"/>
        </w:rPr>
        <w:t>-  помещения настоящих Правил в сети Интернет на официальном сайте;</w:t>
      </w:r>
    </w:p>
    <w:p w:rsidR="00C27BBB" w:rsidRPr="00007446" w:rsidRDefault="00C27BBB" w:rsidP="00007446">
      <w:pPr>
        <w:widowControl w:val="0"/>
        <w:tabs>
          <w:tab w:val="left" w:pos="1485"/>
        </w:tabs>
        <w:autoSpaceDE w:val="0"/>
        <w:spacing w:line="360" w:lineRule="auto"/>
        <w:ind w:firstLine="709"/>
        <w:jc w:val="both"/>
        <w:rPr>
          <w:sz w:val="24"/>
          <w:szCs w:val="24"/>
        </w:rPr>
      </w:pPr>
      <w:r w:rsidRPr="00007446">
        <w:rPr>
          <w:sz w:val="24"/>
          <w:szCs w:val="24"/>
        </w:rPr>
        <w:t>- создания  условий для ознакомления с настоящими Правилами в полном комплекте входящих в них текстовых и картографических материалов  в отделе архитектуры и град</w:t>
      </w:r>
      <w:r w:rsidRPr="00007446">
        <w:rPr>
          <w:sz w:val="24"/>
          <w:szCs w:val="24"/>
        </w:rPr>
        <w:t>о</w:t>
      </w:r>
      <w:r w:rsidRPr="00007446">
        <w:rPr>
          <w:sz w:val="24"/>
          <w:szCs w:val="24"/>
        </w:rPr>
        <w:t xml:space="preserve">строительства   администрации </w:t>
      </w:r>
      <w:r w:rsidRPr="00007446">
        <w:rPr>
          <w:color w:val="000000"/>
          <w:sz w:val="24"/>
          <w:szCs w:val="24"/>
        </w:rPr>
        <w:t xml:space="preserve">муниципального района </w:t>
      </w:r>
      <w:r w:rsidR="00EF24A3">
        <w:rPr>
          <w:color w:val="000000"/>
          <w:sz w:val="24"/>
          <w:szCs w:val="24"/>
        </w:rPr>
        <w:t>Благовещенский</w:t>
      </w:r>
      <w:r w:rsidR="00EC1ADF">
        <w:rPr>
          <w:color w:val="000000"/>
          <w:sz w:val="24"/>
          <w:szCs w:val="24"/>
        </w:rPr>
        <w:t xml:space="preserve"> район</w:t>
      </w:r>
      <w:r w:rsidRPr="00007446">
        <w:rPr>
          <w:sz w:val="24"/>
          <w:szCs w:val="24"/>
        </w:rPr>
        <w:t xml:space="preserve">  Республики Ба</w:t>
      </w:r>
      <w:r w:rsidRPr="00007446">
        <w:rPr>
          <w:sz w:val="24"/>
          <w:szCs w:val="24"/>
        </w:rPr>
        <w:t>ш</w:t>
      </w:r>
      <w:r w:rsidRPr="00007446">
        <w:rPr>
          <w:sz w:val="24"/>
          <w:szCs w:val="24"/>
        </w:rPr>
        <w:t>кортостан, иных органах и организациях, причастных к регулированию землепользования и з</w:t>
      </w:r>
      <w:r w:rsidRPr="00007446">
        <w:rPr>
          <w:sz w:val="24"/>
          <w:szCs w:val="24"/>
        </w:rPr>
        <w:t>а</w:t>
      </w:r>
      <w:r w:rsidRPr="00007446">
        <w:rPr>
          <w:sz w:val="24"/>
          <w:szCs w:val="24"/>
        </w:rPr>
        <w:t xml:space="preserve">стройки в сельском поселении </w:t>
      </w:r>
      <w:r w:rsidR="00EF24A3">
        <w:rPr>
          <w:sz w:val="24"/>
          <w:szCs w:val="24"/>
        </w:rPr>
        <w:t>Волковский</w:t>
      </w:r>
      <w:r w:rsidRPr="00007446">
        <w:rPr>
          <w:sz w:val="24"/>
          <w:szCs w:val="24"/>
        </w:rPr>
        <w:t xml:space="preserve"> сельсовет;</w:t>
      </w:r>
    </w:p>
    <w:p w:rsidR="00C27BBB" w:rsidRPr="00007446" w:rsidRDefault="00C27BBB" w:rsidP="00007446">
      <w:pPr>
        <w:widowControl w:val="0"/>
        <w:tabs>
          <w:tab w:val="left" w:pos="1485"/>
        </w:tabs>
        <w:autoSpaceDE w:val="0"/>
        <w:spacing w:line="360" w:lineRule="auto"/>
        <w:ind w:firstLine="709"/>
        <w:jc w:val="both"/>
        <w:rPr>
          <w:sz w:val="24"/>
          <w:szCs w:val="24"/>
        </w:rPr>
      </w:pPr>
      <w:r w:rsidRPr="00007446">
        <w:rPr>
          <w:sz w:val="24"/>
          <w:szCs w:val="24"/>
        </w:rPr>
        <w:t>- предоставления  физическим и юридическим лицам выписок из настоящих Правил (градостроительных заключений), а также необходимых копий картографических документов (схем) и их фрагментов, характеризующих условия землепользования и застройки примен</w:t>
      </w:r>
      <w:r w:rsidRPr="00007446">
        <w:rPr>
          <w:sz w:val="24"/>
          <w:szCs w:val="24"/>
        </w:rPr>
        <w:t>и</w:t>
      </w:r>
      <w:r w:rsidRPr="00007446">
        <w:rPr>
          <w:sz w:val="24"/>
          <w:szCs w:val="24"/>
        </w:rPr>
        <w:t>тельно к отдельным земельным участкам и элементам планировочной структуры.</w:t>
      </w:r>
    </w:p>
    <w:p w:rsidR="00C27BBB" w:rsidRPr="00007446" w:rsidRDefault="00C27BBB" w:rsidP="00007446">
      <w:pPr>
        <w:spacing w:line="360" w:lineRule="auto"/>
        <w:ind w:firstLine="709"/>
        <w:jc w:val="both"/>
        <w:rPr>
          <w:sz w:val="24"/>
          <w:szCs w:val="24"/>
        </w:rPr>
      </w:pPr>
      <w:r w:rsidRPr="00007446">
        <w:rPr>
          <w:sz w:val="24"/>
          <w:szCs w:val="24"/>
        </w:rPr>
        <w:t>Стоимость указанных услуг не может превышать стоимость затрат на изготовление к</w:t>
      </w:r>
      <w:r w:rsidRPr="00007446">
        <w:rPr>
          <w:sz w:val="24"/>
          <w:szCs w:val="24"/>
        </w:rPr>
        <w:t>о</w:t>
      </w:r>
      <w:r w:rsidRPr="00007446">
        <w:rPr>
          <w:sz w:val="24"/>
          <w:szCs w:val="24"/>
        </w:rPr>
        <w:t>пий соответствующих материалов.</w:t>
      </w:r>
    </w:p>
    <w:p w:rsidR="00C27BBB" w:rsidRDefault="00C27BBB" w:rsidP="00D07E77">
      <w:pPr>
        <w:widowControl w:val="0"/>
        <w:tabs>
          <w:tab w:val="left" w:pos="1125"/>
        </w:tabs>
        <w:autoSpaceDE w:val="0"/>
        <w:spacing w:after="240" w:line="360" w:lineRule="auto"/>
        <w:ind w:firstLine="709"/>
        <w:jc w:val="both"/>
        <w:rPr>
          <w:sz w:val="24"/>
          <w:szCs w:val="24"/>
        </w:rPr>
      </w:pPr>
      <w:r w:rsidRPr="00007446">
        <w:rPr>
          <w:b/>
          <w:bCs/>
          <w:sz w:val="24"/>
          <w:szCs w:val="24"/>
        </w:rPr>
        <w:t xml:space="preserve">3. </w:t>
      </w:r>
      <w:r w:rsidRPr="00007446">
        <w:rPr>
          <w:sz w:val="24"/>
          <w:szCs w:val="24"/>
        </w:rPr>
        <w:t>Граждане имеют право участвовать в принятии решений по вопросам застройки и землепользования в соответствии с законодательством.</w:t>
      </w:r>
    </w:p>
    <w:p w:rsidR="00891B3D" w:rsidRDefault="00891B3D" w:rsidP="00D07E77">
      <w:pPr>
        <w:widowControl w:val="0"/>
        <w:tabs>
          <w:tab w:val="left" w:pos="1125"/>
        </w:tabs>
        <w:autoSpaceDE w:val="0"/>
        <w:spacing w:after="240" w:line="360" w:lineRule="auto"/>
        <w:ind w:firstLine="709"/>
        <w:jc w:val="both"/>
        <w:rPr>
          <w:sz w:val="24"/>
          <w:szCs w:val="24"/>
        </w:rPr>
      </w:pPr>
    </w:p>
    <w:p w:rsidR="00891B3D" w:rsidRDefault="00891B3D" w:rsidP="00D07E77">
      <w:pPr>
        <w:widowControl w:val="0"/>
        <w:tabs>
          <w:tab w:val="left" w:pos="1125"/>
        </w:tabs>
        <w:autoSpaceDE w:val="0"/>
        <w:spacing w:after="240" w:line="360" w:lineRule="auto"/>
        <w:ind w:firstLine="709"/>
        <w:jc w:val="both"/>
        <w:rPr>
          <w:sz w:val="24"/>
          <w:szCs w:val="24"/>
        </w:rPr>
      </w:pPr>
    </w:p>
    <w:p w:rsidR="00227647" w:rsidRPr="00007446" w:rsidRDefault="00227647" w:rsidP="00D07E77">
      <w:pPr>
        <w:widowControl w:val="0"/>
        <w:tabs>
          <w:tab w:val="left" w:pos="1125"/>
        </w:tabs>
        <w:autoSpaceDE w:val="0"/>
        <w:spacing w:after="240" w:line="360" w:lineRule="auto"/>
        <w:ind w:firstLine="709"/>
        <w:jc w:val="both"/>
        <w:rPr>
          <w:sz w:val="24"/>
          <w:szCs w:val="24"/>
        </w:rPr>
      </w:pPr>
    </w:p>
    <w:p w:rsidR="00B66EC0" w:rsidRPr="00007446" w:rsidRDefault="00C27BBB" w:rsidP="00D07E77">
      <w:pPr>
        <w:widowControl w:val="0"/>
        <w:autoSpaceDE w:val="0"/>
        <w:spacing w:after="240" w:line="360" w:lineRule="auto"/>
        <w:ind w:firstLine="709"/>
        <w:jc w:val="both"/>
        <w:rPr>
          <w:b/>
          <w:bCs/>
          <w:sz w:val="24"/>
          <w:szCs w:val="24"/>
        </w:rPr>
      </w:pPr>
      <w:r w:rsidRPr="00007446">
        <w:rPr>
          <w:b/>
          <w:bCs/>
          <w:sz w:val="24"/>
          <w:szCs w:val="24"/>
        </w:rPr>
        <w:lastRenderedPageBreak/>
        <w:t xml:space="preserve">1.5  Градостроительное зонирование сельского поселения </w:t>
      </w:r>
      <w:r w:rsidR="00EF24A3">
        <w:rPr>
          <w:b/>
          <w:bCs/>
          <w:sz w:val="24"/>
          <w:szCs w:val="24"/>
        </w:rPr>
        <w:t>Волковский</w:t>
      </w:r>
      <w:r w:rsidRPr="00007446">
        <w:rPr>
          <w:b/>
          <w:bCs/>
          <w:sz w:val="24"/>
          <w:szCs w:val="24"/>
        </w:rPr>
        <w:t xml:space="preserve"> сельсовет муниципального района </w:t>
      </w:r>
      <w:r w:rsidR="00EF24A3">
        <w:rPr>
          <w:b/>
          <w:bCs/>
          <w:sz w:val="24"/>
          <w:szCs w:val="24"/>
        </w:rPr>
        <w:t>Благовещенский</w:t>
      </w:r>
      <w:r w:rsidR="00EC1ADF">
        <w:rPr>
          <w:b/>
          <w:bCs/>
          <w:sz w:val="24"/>
          <w:szCs w:val="24"/>
        </w:rPr>
        <w:t xml:space="preserve"> район</w:t>
      </w:r>
      <w:r w:rsidRPr="00007446">
        <w:rPr>
          <w:b/>
          <w:bCs/>
          <w:sz w:val="24"/>
          <w:szCs w:val="24"/>
        </w:rPr>
        <w:t xml:space="preserve"> Республики Башкортостан </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1.</w:t>
      </w:r>
      <w:r w:rsidRPr="00007446">
        <w:rPr>
          <w:sz w:val="24"/>
          <w:szCs w:val="24"/>
        </w:rPr>
        <w:t xml:space="preserve"> В соответствии с градостроительным зонированием на территории сельского посел</w:t>
      </w:r>
      <w:r w:rsidRPr="00007446">
        <w:rPr>
          <w:sz w:val="24"/>
          <w:szCs w:val="24"/>
        </w:rPr>
        <w:t>е</w:t>
      </w:r>
      <w:r w:rsidRPr="00007446">
        <w:rPr>
          <w:sz w:val="24"/>
          <w:szCs w:val="24"/>
        </w:rPr>
        <w:t xml:space="preserve">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РБ  установлены терр</w:t>
      </w:r>
      <w:r w:rsidRPr="00007446">
        <w:rPr>
          <w:sz w:val="24"/>
          <w:szCs w:val="24"/>
        </w:rPr>
        <w:t>и</w:t>
      </w:r>
      <w:r w:rsidRPr="00007446">
        <w:rPr>
          <w:sz w:val="24"/>
          <w:szCs w:val="24"/>
        </w:rPr>
        <w:t>ториальные зоны и зоны с особыми условиями использования территории.</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2.</w:t>
      </w:r>
      <w:r w:rsidRPr="00007446">
        <w:rPr>
          <w:sz w:val="24"/>
          <w:szCs w:val="24"/>
        </w:rPr>
        <w:t xml:space="preserve"> Границы  территориальных зон и зон с особыми условиями использования территории отображены в графическом  виде.</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 xml:space="preserve">3. </w:t>
      </w:r>
      <w:r w:rsidRPr="00007446">
        <w:rPr>
          <w:sz w:val="24"/>
          <w:szCs w:val="24"/>
        </w:rPr>
        <w:t>Перечень территориальных зон и подзон, отображённых на карте градостроительного зонирования содержащий наименования и кодовые обозначения зон (а также подзон в их сост</w:t>
      </w:r>
      <w:r w:rsidRPr="00007446">
        <w:rPr>
          <w:sz w:val="24"/>
          <w:szCs w:val="24"/>
        </w:rPr>
        <w:t>а</w:t>
      </w:r>
      <w:r w:rsidRPr="00007446">
        <w:rPr>
          <w:sz w:val="24"/>
          <w:szCs w:val="24"/>
        </w:rPr>
        <w:t>ве, сгруппированных по видам), и указание целей выделения зон (а также подзон в их составе), приведён в главе 14 раздела II; перечень зон  с особыми условиями использования территорий по природно-экологическим и санитарно-гигиеническим требованиям  приведен в главе 16 ра</w:t>
      </w:r>
      <w:r w:rsidRPr="00007446">
        <w:rPr>
          <w:sz w:val="24"/>
          <w:szCs w:val="24"/>
        </w:rPr>
        <w:t>з</w:t>
      </w:r>
      <w:r w:rsidRPr="00007446">
        <w:rPr>
          <w:sz w:val="24"/>
          <w:szCs w:val="24"/>
        </w:rPr>
        <w:t xml:space="preserve">дела </w:t>
      </w:r>
      <w:r w:rsidRPr="00007446">
        <w:rPr>
          <w:sz w:val="24"/>
          <w:szCs w:val="24"/>
          <w:lang w:val="en-US"/>
        </w:rPr>
        <w:t>II</w:t>
      </w:r>
      <w:r w:rsidRPr="00007446">
        <w:rPr>
          <w:sz w:val="24"/>
          <w:szCs w:val="24"/>
        </w:rPr>
        <w:t xml:space="preserve"> Правил;  перечень  зон с особыми условиями использования территории установленных в части границ территорий  объектов культурного наследия (зоны охраны объектов культурного наследия) и зон особого регулирования  градостроительной деятельности приведен в главе 17 раздела </w:t>
      </w:r>
      <w:r w:rsidRPr="00007446">
        <w:rPr>
          <w:sz w:val="24"/>
          <w:szCs w:val="24"/>
          <w:lang w:val="en-US"/>
        </w:rPr>
        <w:t>II</w:t>
      </w:r>
      <w:r w:rsidRPr="00007446">
        <w:rPr>
          <w:sz w:val="24"/>
          <w:szCs w:val="24"/>
        </w:rPr>
        <w:t xml:space="preserve"> Правил. </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4.</w:t>
      </w:r>
      <w:r w:rsidRPr="00007446">
        <w:rPr>
          <w:sz w:val="24"/>
          <w:szCs w:val="24"/>
        </w:rPr>
        <w:t xml:space="preserve"> В графическом виде границы территориальных зон и зоны с особыми условиями и</w:t>
      </w:r>
      <w:r w:rsidRPr="00007446">
        <w:rPr>
          <w:sz w:val="24"/>
          <w:szCs w:val="24"/>
        </w:rPr>
        <w:t>с</w:t>
      </w:r>
      <w:r w:rsidRPr="00007446">
        <w:rPr>
          <w:sz w:val="24"/>
          <w:szCs w:val="24"/>
        </w:rPr>
        <w:t>пользования территории отображены на Карте градостроительного зонирования сельского п</w:t>
      </w:r>
      <w:r w:rsidRPr="00007446">
        <w:rPr>
          <w:sz w:val="24"/>
          <w:szCs w:val="24"/>
        </w:rPr>
        <w:t>о</w:t>
      </w:r>
      <w:r w:rsidRPr="00007446">
        <w:rPr>
          <w:sz w:val="24"/>
          <w:szCs w:val="24"/>
        </w:rPr>
        <w:t xml:space="preserve">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w:t>
      </w:r>
      <w:r w:rsidRPr="00007446">
        <w:rPr>
          <w:sz w:val="24"/>
          <w:szCs w:val="24"/>
        </w:rPr>
        <w:t>р</w:t>
      </w:r>
      <w:r w:rsidRPr="00007446">
        <w:rPr>
          <w:sz w:val="24"/>
          <w:szCs w:val="24"/>
        </w:rPr>
        <w:t>тостан.</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xml:space="preserve">Карта градостроительного зонирования сельского поселения </w:t>
      </w:r>
      <w:r w:rsidR="00EF24A3">
        <w:rPr>
          <w:sz w:val="24"/>
          <w:szCs w:val="24"/>
        </w:rPr>
        <w:t>Волковский</w:t>
      </w:r>
      <w:r w:rsidRPr="00007446">
        <w:rPr>
          <w:sz w:val="24"/>
          <w:szCs w:val="24"/>
        </w:rPr>
        <w:t xml:space="preserve"> сельсовет м</w:t>
      </w:r>
      <w:r w:rsidRPr="00007446">
        <w:rPr>
          <w:sz w:val="24"/>
          <w:szCs w:val="24"/>
        </w:rPr>
        <w:t>у</w:t>
      </w:r>
      <w:r w:rsidRPr="00007446">
        <w:rPr>
          <w:sz w:val="24"/>
          <w:szCs w:val="24"/>
        </w:rPr>
        <w:t xml:space="preserve">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включает в себя:</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xml:space="preserve">- карту градостроительного зонирования сельского поселения </w:t>
      </w:r>
      <w:r w:rsidR="00EF24A3">
        <w:rPr>
          <w:sz w:val="24"/>
          <w:szCs w:val="24"/>
        </w:rPr>
        <w:t>Волковский</w:t>
      </w:r>
      <w:r w:rsidRPr="00007446">
        <w:rPr>
          <w:sz w:val="24"/>
          <w:szCs w:val="24"/>
        </w:rPr>
        <w:t xml:space="preserve"> сельсовет м</w:t>
      </w:r>
      <w:r w:rsidRPr="00007446">
        <w:rPr>
          <w:sz w:val="24"/>
          <w:szCs w:val="24"/>
        </w:rPr>
        <w:t>у</w:t>
      </w:r>
      <w:r w:rsidRPr="00007446">
        <w:rPr>
          <w:sz w:val="24"/>
          <w:szCs w:val="24"/>
        </w:rPr>
        <w:t xml:space="preserve">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в части границ терр</w:t>
      </w:r>
      <w:r w:rsidRPr="00007446">
        <w:rPr>
          <w:sz w:val="24"/>
          <w:szCs w:val="24"/>
        </w:rPr>
        <w:t>и</w:t>
      </w:r>
      <w:r w:rsidRPr="00007446">
        <w:rPr>
          <w:sz w:val="24"/>
          <w:szCs w:val="24"/>
        </w:rPr>
        <w:t>тор</w:t>
      </w:r>
      <w:r w:rsidRPr="00007446">
        <w:rPr>
          <w:sz w:val="24"/>
          <w:szCs w:val="24"/>
        </w:rPr>
        <w:t>и</w:t>
      </w:r>
      <w:r w:rsidRPr="00007446">
        <w:rPr>
          <w:sz w:val="24"/>
          <w:szCs w:val="24"/>
        </w:rPr>
        <w:t>альных зон;</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xml:space="preserve">- карты градостроительного зонирования сельского поселения </w:t>
      </w:r>
      <w:r w:rsidR="00EF24A3">
        <w:rPr>
          <w:sz w:val="24"/>
          <w:szCs w:val="24"/>
        </w:rPr>
        <w:t>Волковский</w:t>
      </w:r>
      <w:r w:rsidRPr="00007446">
        <w:rPr>
          <w:sz w:val="24"/>
          <w:szCs w:val="24"/>
        </w:rPr>
        <w:t xml:space="preserve"> сельсовет м</w:t>
      </w:r>
      <w:r w:rsidRPr="00007446">
        <w:rPr>
          <w:sz w:val="24"/>
          <w:szCs w:val="24"/>
        </w:rPr>
        <w:t>у</w:t>
      </w:r>
      <w:r w:rsidRPr="00007446">
        <w:rPr>
          <w:sz w:val="24"/>
          <w:szCs w:val="24"/>
        </w:rPr>
        <w:t xml:space="preserve">ниципального района </w:t>
      </w:r>
      <w:r w:rsidR="00EF24A3">
        <w:rPr>
          <w:sz w:val="24"/>
          <w:szCs w:val="24"/>
        </w:rPr>
        <w:t>Волковский</w:t>
      </w:r>
      <w:r w:rsidRPr="00007446">
        <w:rPr>
          <w:sz w:val="24"/>
          <w:szCs w:val="24"/>
        </w:rPr>
        <w:t xml:space="preserve">  в части границ  зон с особыми условиями использования территорий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Волковский</w:t>
      </w:r>
      <w:r w:rsidRPr="00007446">
        <w:rPr>
          <w:sz w:val="24"/>
          <w:szCs w:val="24"/>
        </w:rPr>
        <w:t xml:space="preserve"> по санитарно-гигиеническим и природно-экологическим требован</w:t>
      </w:r>
      <w:r w:rsidRPr="00007446">
        <w:rPr>
          <w:sz w:val="24"/>
          <w:szCs w:val="24"/>
        </w:rPr>
        <w:t>и</w:t>
      </w:r>
      <w:r w:rsidRPr="00007446">
        <w:rPr>
          <w:sz w:val="24"/>
          <w:szCs w:val="24"/>
        </w:rPr>
        <w:t>ям;</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xml:space="preserve">- карту градостроительного зонирования сельского поселения </w:t>
      </w:r>
      <w:r w:rsidR="00EF24A3">
        <w:rPr>
          <w:sz w:val="24"/>
          <w:szCs w:val="24"/>
        </w:rPr>
        <w:t>Волковский</w:t>
      </w:r>
      <w:r w:rsidRPr="00007446">
        <w:rPr>
          <w:sz w:val="24"/>
          <w:szCs w:val="24"/>
        </w:rPr>
        <w:t xml:space="preserve"> сельсовет м</w:t>
      </w:r>
      <w:r w:rsidRPr="00007446">
        <w:rPr>
          <w:sz w:val="24"/>
          <w:szCs w:val="24"/>
        </w:rPr>
        <w:t>у</w:t>
      </w:r>
      <w:r w:rsidRPr="00007446">
        <w:rPr>
          <w:sz w:val="24"/>
          <w:szCs w:val="24"/>
        </w:rPr>
        <w:t xml:space="preserve">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в части границ охраны объектов  культурного наследия  и границ зон особого регулирования  градостроительной де</w:t>
      </w:r>
      <w:r w:rsidRPr="00007446">
        <w:rPr>
          <w:sz w:val="24"/>
          <w:szCs w:val="24"/>
        </w:rPr>
        <w:t>я</w:t>
      </w:r>
      <w:r w:rsidRPr="00007446">
        <w:rPr>
          <w:sz w:val="24"/>
          <w:szCs w:val="24"/>
        </w:rPr>
        <w:t>тел</w:t>
      </w:r>
      <w:r w:rsidRPr="00007446">
        <w:rPr>
          <w:sz w:val="24"/>
          <w:szCs w:val="24"/>
        </w:rPr>
        <w:t>ь</w:t>
      </w:r>
      <w:r w:rsidRPr="00007446">
        <w:rPr>
          <w:sz w:val="24"/>
          <w:szCs w:val="24"/>
        </w:rPr>
        <w:t>ности;</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lastRenderedPageBreak/>
        <w:t>На карте отображаются границы территориальных зон, кодовые обозначения территор</w:t>
      </w:r>
      <w:r w:rsidRPr="00007446">
        <w:rPr>
          <w:sz w:val="24"/>
          <w:szCs w:val="24"/>
        </w:rPr>
        <w:t>и</w:t>
      </w:r>
      <w:r w:rsidRPr="00007446">
        <w:rPr>
          <w:sz w:val="24"/>
          <w:szCs w:val="24"/>
        </w:rPr>
        <w:t xml:space="preserve">альных зон и порядковый номер подзоны. </w:t>
      </w:r>
    </w:p>
    <w:p w:rsidR="00C27BBB" w:rsidRPr="00007446" w:rsidRDefault="00C27BBB" w:rsidP="00007446">
      <w:pPr>
        <w:spacing w:line="360" w:lineRule="auto"/>
        <w:ind w:firstLine="709"/>
        <w:jc w:val="both"/>
        <w:rPr>
          <w:color w:val="000000"/>
          <w:sz w:val="24"/>
          <w:szCs w:val="24"/>
        </w:rPr>
      </w:pPr>
      <w:r w:rsidRPr="00007446">
        <w:rPr>
          <w:b/>
          <w:bCs/>
          <w:sz w:val="24"/>
          <w:szCs w:val="24"/>
        </w:rPr>
        <w:t>5.</w:t>
      </w:r>
      <w:r w:rsidRPr="00007446">
        <w:rPr>
          <w:sz w:val="24"/>
          <w:szCs w:val="24"/>
        </w:rPr>
        <w:t xml:space="preserve"> Границы территориальных зон на карте градостроительного зонирования установлены </w:t>
      </w:r>
      <w:r w:rsidRPr="00007446">
        <w:rPr>
          <w:color w:val="000000"/>
          <w:sz w:val="24"/>
          <w:szCs w:val="24"/>
        </w:rPr>
        <w:t>по красным линиям, по границам земельных участков, зарегистрированных в государственном земельном кадастре, по естественным границам природных объектов.</w:t>
      </w:r>
    </w:p>
    <w:p w:rsidR="00C27BBB" w:rsidRPr="00007446" w:rsidRDefault="00C27BBB" w:rsidP="00007446">
      <w:pPr>
        <w:widowControl w:val="0"/>
        <w:autoSpaceDE w:val="0"/>
        <w:spacing w:line="360" w:lineRule="auto"/>
        <w:ind w:firstLine="709"/>
        <w:jc w:val="both"/>
        <w:rPr>
          <w:sz w:val="24"/>
          <w:szCs w:val="24"/>
        </w:rPr>
      </w:pPr>
      <w:r w:rsidRPr="00007446">
        <w:rPr>
          <w:color w:val="000000"/>
          <w:sz w:val="24"/>
          <w:szCs w:val="24"/>
        </w:rPr>
        <w:t xml:space="preserve">Местоположение границ территориальных зон, </w:t>
      </w:r>
      <w:r w:rsidRPr="00007446">
        <w:rPr>
          <w:sz w:val="24"/>
          <w:szCs w:val="24"/>
        </w:rPr>
        <w:t>установленных в увязке к условным л</w:t>
      </w:r>
      <w:r w:rsidRPr="00007446">
        <w:rPr>
          <w:sz w:val="24"/>
          <w:szCs w:val="24"/>
        </w:rPr>
        <w:t>и</w:t>
      </w:r>
      <w:r w:rsidRPr="00007446">
        <w:rPr>
          <w:sz w:val="24"/>
          <w:szCs w:val="24"/>
        </w:rPr>
        <w:t>ниям, подлежит уточнению в документации по планировке территории и иных документах в соответствии с законодательством Российской Федерации, Республики Башкортостан и норм</w:t>
      </w:r>
      <w:r w:rsidRPr="00007446">
        <w:rPr>
          <w:sz w:val="24"/>
          <w:szCs w:val="24"/>
        </w:rPr>
        <w:t>а</w:t>
      </w:r>
      <w:r w:rsidRPr="00007446">
        <w:rPr>
          <w:sz w:val="24"/>
          <w:szCs w:val="24"/>
        </w:rPr>
        <w:t xml:space="preserve">тивно-правовыми актами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с последующим внесением соответству</w:t>
      </w:r>
      <w:r w:rsidRPr="00007446">
        <w:rPr>
          <w:sz w:val="24"/>
          <w:szCs w:val="24"/>
        </w:rPr>
        <w:t>ю</w:t>
      </w:r>
      <w:r w:rsidRPr="00007446">
        <w:rPr>
          <w:sz w:val="24"/>
          <w:szCs w:val="24"/>
        </w:rPr>
        <w:t>щих изменений в настоящие Правила.</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6.</w:t>
      </w:r>
      <w:r w:rsidRPr="00007446">
        <w:rPr>
          <w:sz w:val="24"/>
          <w:szCs w:val="24"/>
        </w:rPr>
        <w:t xml:space="preserve"> 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w:t>
      </w:r>
      <w:r w:rsidRPr="00007446">
        <w:rPr>
          <w:sz w:val="24"/>
          <w:szCs w:val="24"/>
        </w:rPr>
        <w:t>ы</w:t>
      </w:r>
      <w:r w:rsidRPr="00007446">
        <w:rPr>
          <w:sz w:val="24"/>
          <w:szCs w:val="24"/>
        </w:rPr>
        <w:t xml:space="preserve">ми правовыми актами и иной нормативно-технической документацией Российской Федерации, Республики Башкортостан и администрации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w:t>
      </w:r>
      <w:r w:rsidRPr="00007446">
        <w:rPr>
          <w:sz w:val="24"/>
          <w:szCs w:val="24"/>
        </w:rPr>
        <w:t>с</w:t>
      </w:r>
      <w:r w:rsidRPr="00007446">
        <w:rPr>
          <w:sz w:val="24"/>
          <w:szCs w:val="24"/>
        </w:rPr>
        <w:t>публики Башкортостан.</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В составе зон с особыми условиями использования территорий выделены зоны с особ</w:t>
      </w:r>
      <w:r w:rsidRPr="00007446">
        <w:rPr>
          <w:sz w:val="24"/>
          <w:szCs w:val="24"/>
        </w:rPr>
        <w:t>ы</w:t>
      </w:r>
      <w:r w:rsidRPr="00007446">
        <w:rPr>
          <w:sz w:val="24"/>
          <w:szCs w:val="24"/>
        </w:rPr>
        <w:t>ми условиями использования территорий по природно-экологическим и санитарно-гигиеническим требованиям и зоны по требованиям охраны культурного наследия.</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7.</w:t>
      </w:r>
      <w:r w:rsidRPr="00007446">
        <w:rPr>
          <w:sz w:val="24"/>
          <w:szCs w:val="24"/>
        </w:rPr>
        <w:t xml:space="preserve"> 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по границам территориальных зон карты градостроительного зонирования;</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xml:space="preserve">-по элементам кадастрового зонирования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РБ;</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по нормативным размерам;</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по границам природных элементов.</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8</w:t>
      </w:r>
      <w:r w:rsidRPr="00007446">
        <w:rPr>
          <w:sz w:val="24"/>
          <w:szCs w:val="24"/>
        </w:rPr>
        <w:t>. Границы парков, рекреационно-оздоровительных зон, и особо охраняемых ландша</w:t>
      </w:r>
      <w:r w:rsidRPr="00007446">
        <w:rPr>
          <w:sz w:val="24"/>
          <w:szCs w:val="24"/>
        </w:rPr>
        <w:t>ф</w:t>
      </w:r>
      <w:r w:rsidRPr="00007446">
        <w:rPr>
          <w:sz w:val="24"/>
          <w:szCs w:val="24"/>
        </w:rPr>
        <w:t>тов совпадают с границами территориальных зон.</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9.</w:t>
      </w:r>
      <w:r w:rsidRPr="00007446">
        <w:rPr>
          <w:sz w:val="24"/>
          <w:szCs w:val="24"/>
        </w:rPr>
        <w:t xml:space="preserve"> Границы некоторых зон экологических ограничений природного комплекса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w:t>
      </w:r>
      <w:r w:rsidRPr="00007446">
        <w:rPr>
          <w:sz w:val="24"/>
          <w:szCs w:val="24"/>
        </w:rPr>
        <w:t>ш</w:t>
      </w:r>
      <w:r w:rsidRPr="00007446">
        <w:rPr>
          <w:sz w:val="24"/>
          <w:szCs w:val="24"/>
        </w:rPr>
        <w:t>кортостан</w:t>
      </w:r>
      <w:r w:rsidRPr="00007446">
        <w:rPr>
          <w:color w:val="000000"/>
          <w:sz w:val="24"/>
          <w:szCs w:val="24"/>
        </w:rPr>
        <w:t xml:space="preserve"> (крутые склоны, овраги)</w:t>
      </w:r>
      <w:r w:rsidRPr="00007446">
        <w:rPr>
          <w:sz w:val="24"/>
          <w:szCs w:val="24"/>
        </w:rPr>
        <w:t xml:space="preserve"> установлены по рельефу. Границы этих зон находятся вне элементов кадастрового зонирования и из-за невозможности определения границ в натуре, то</w:t>
      </w:r>
      <w:r w:rsidRPr="00007446">
        <w:rPr>
          <w:sz w:val="24"/>
          <w:szCs w:val="24"/>
        </w:rPr>
        <w:t>ч</w:t>
      </w:r>
      <w:r w:rsidRPr="00007446">
        <w:rPr>
          <w:sz w:val="24"/>
          <w:szCs w:val="24"/>
        </w:rPr>
        <w:t xml:space="preserve">но определяются только на топографической основе. </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lastRenderedPageBreak/>
        <w:t>10.</w:t>
      </w:r>
      <w:r w:rsidRPr="00007446">
        <w:rPr>
          <w:sz w:val="24"/>
          <w:szCs w:val="24"/>
        </w:rPr>
        <w:t xml:space="preserve"> Границы зон экологических ограничений от стационарных техногенных источников определены в соответствии с размером санитарно-защитной зоны, установлены по радиусу от границы участка предприятия и привязаны к элементам кадастрового зонирования.</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 xml:space="preserve">11. </w:t>
      </w:r>
      <w:r w:rsidRPr="00007446">
        <w:rPr>
          <w:sz w:val="24"/>
          <w:szCs w:val="24"/>
        </w:rPr>
        <w:t>Границы зон экологических ограничений от динамических техногенных источников установлены посредством метража от магистрали.</w:t>
      </w:r>
    </w:p>
    <w:p w:rsidR="00C27BBB" w:rsidRPr="00007446" w:rsidRDefault="00C27BBB" w:rsidP="00007446">
      <w:pPr>
        <w:spacing w:line="360" w:lineRule="auto"/>
        <w:ind w:firstLine="709"/>
        <w:jc w:val="both"/>
        <w:rPr>
          <w:sz w:val="24"/>
          <w:szCs w:val="24"/>
        </w:rPr>
      </w:pPr>
    </w:p>
    <w:p w:rsidR="00C27BBB" w:rsidRPr="00007446" w:rsidRDefault="00C27BBB" w:rsidP="00007446">
      <w:pPr>
        <w:keepNext/>
        <w:widowControl w:val="0"/>
        <w:tabs>
          <w:tab w:val="left" w:pos="0"/>
        </w:tabs>
        <w:autoSpaceDE w:val="0"/>
        <w:spacing w:line="360" w:lineRule="auto"/>
        <w:ind w:firstLine="709"/>
        <w:jc w:val="both"/>
        <w:rPr>
          <w:b/>
          <w:bCs/>
          <w:sz w:val="24"/>
          <w:szCs w:val="24"/>
        </w:rPr>
      </w:pPr>
      <w:r w:rsidRPr="00007446">
        <w:rPr>
          <w:b/>
          <w:bCs/>
          <w:sz w:val="24"/>
          <w:szCs w:val="24"/>
        </w:rPr>
        <w:t>1.6 Использование земельных участков и объектов капитального строительства не соответствующих градостроительным регламентам</w:t>
      </w:r>
    </w:p>
    <w:p w:rsidR="00C27BBB" w:rsidRPr="00007446" w:rsidRDefault="00C27BBB" w:rsidP="00007446">
      <w:pPr>
        <w:keepNext/>
        <w:widowControl w:val="0"/>
        <w:tabs>
          <w:tab w:val="left" w:pos="0"/>
        </w:tabs>
        <w:autoSpaceDE w:val="0"/>
        <w:spacing w:line="360" w:lineRule="auto"/>
        <w:ind w:firstLine="709"/>
        <w:jc w:val="both"/>
        <w:rPr>
          <w:b/>
          <w:bCs/>
          <w:sz w:val="24"/>
          <w:szCs w:val="24"/>
        </w:rPr>
      </w:pP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1.</w:t>
      </w:r>
      <w:r w:rsidRPr="00007446">
        <w:rPr>
          <w:sz w:val="24"/>
          <w:szCs w:val="24"/>
        </w:rPr>
        <w:t xml:space="preserve"> Несоответствующими градостроительным регламентам являются земельные участки, объекты капитального строительства, расположенные на территориях, для которых установл</w:t>
      </w:r>
      <w:r w:rsidRPr="00007446">
        <w:rPr>
          <w:sz w:val="24"/>
          <w:szCs w:val="24"/>
        </w:rPr>
        <w:t>е</w:t>
      </w:r>
      <w:r w:rsidRPr="00007446">
        <w:rPr>
          <w:sz w:val="24"/>
          <w:szCs w:val="24"/>
        </w:rPr>
        <w:t xml:space="preserve">ны градостроительные регламенты и на которые действие этих градостроительных регламентов распространяется, в следующих случаях: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а)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главе 18 ра</w:t>
      </w:r>
      <w:r w:rsidRPr="00007446">
        <w:rPr>
          <w:sz w:val="24"/>
          <w:szCs w:val="24"/>
        </w:rPr>
        <w:t>з</w:t>
      </w:r>
      <w:r w:rsidRPr="00007446">
        <w:rPr>
          <w:sz w:val="24"/>
          <w:szCs w:val="24"/>
        </w:rPr>
        <w:t>дела II</w:t>
      </w:r>
      <w:r w:rsidRPr="00007446">
        <w:rPr>
          <w:sz w:val="24"/>
          <w:szCs w:val="24"/>
          <w:lang w:val="en-US"/>
        </w:rPr>
        <w:t>I</w:t>
      </w:r>
      <w:r w:rsidRPr="00007446">
        <w:rPr>
          <w:sz w:val="24"/>
          <w:szCs w:val="24"/>
        </w:rPr>
        <w:t xml:space="preserve"> настоящих Правил;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xml:space="preserve">б)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16 и главе 17 раздела </w:t>
      </w:r>
      <w:r w:rsidRPr="00007446">
        <w:rPr>
          <w:sz w:val="24"/>
          <w:szCs w:val="24"/>
          <w:lang w:val="en-US"/>
        </w:rPr>
        <w:t>II</w:t>
      </w:r>
      <w:r w:rsidRPr="00007446">
        <w:rPr>
          <w:sz w:val="24"/>
          <w:szCs w:val="24"/>
        </w:rPr>
        <w:t xml:space="preserve"> настоящих Пр</w:t>
      </w:r>
      <w:r w:rsidRPr="00007446">
        <w:rPr>
          <w:sz w:val="24"/>
          <w:szCs w:val="24"/>
        </w:rPr>
        <w:t>а</w:t>
      </w:r>
      <w:r w:rsidRPr="00007446">
        <w:rPr>
          <w:sz w:val="24"/>
          <w:szCs w:val="24"/>
        </w:rPr>
        <w:t xml:space="preserve">вил;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w:t>
      </w:r>
      <w:r w:rsidRPr="00007446">
        <w:rPr>
          <w:sz w:val="24"/>
          <w:szCs w:val="24"/>
        </w:rPr>
        <w:t>а</w:t>
      </w:r>
      <w:r w:rsidRPr="00007446">
        <w:rPr>
          <w:sz w:val="24"/>
          <w:szCs w:val="24"/>
        </w:rPr>
        <w:t xml:space="preserve">раметрам разрешенного строительства, реконструкции объектов капитального строительства, согласно  главе 20 раздела </w:t>
      </w:r>
      <w:r w:rsidRPr="00007446">
        <w:rPr>
          <w:sz w:val="24"/>
          <w:szCs w:val="24"/>
          <w:lang w:val="en-US"/>
        </w:rPr>
        <w:t>II</w:t>
      </w:r>
      <w:r w:rsidRPr="00007446">
        <w:rPr>
          <w:sz w:val="24"/>
          <w:szCs w:val="24"/>
        </w:rPr>
        <w:t xml:space="preserve"> настоящих Правил.</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2.</w:t>
      </w:r>
      <w:r w:rsidRPr="00007446">
        <w:rPr>
          <w:sz w:val="24"/>
          <w:szCs w:val="24"/>
        </w:rPr>
        <w:t xml:space="preserve"> 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w:t>
      </w:r>
      <w:r w:rsidRPr="00007446">
        <w:rPr>
          <w:sz w:val="24"/>
          <w:szCs w:val="24"/>
        </w:rPr>
        <w:t>о</w:t>
      </w:r>
      <w:r w:rsidRPr="00007446">
        <w:rPr>
          <w:sz w:val="24"/>
          <w:szCs w:val="24"/>
        </w:rPr>
        <w:t>ложения этих объектов и функционирование которых наносит несоразмерный ущерб владел</w:t>
      </w:r>
      <w:r w:rsidRPr="00007446">
        <w:rPr>
          <w:sz w:val="24"/>
          <w:szCs w:val="24"/>
        </w:rPr>
        <w:t>ь</w:t>
      </w:r>
      <w:r w:rsidRPr="00007446">
        <w:rPr>
          <w:sz w:val="24"/>
          <w:szCs w:val="24"/>
        </w:rPr>
        <w:t xml:space="preserve">цам соседних объектов недвижимости или значительно снижается стоимость этих объектов, постановлением Главы </w:t>
      </w:r>
      <w:r w:rsidRPr="00007446">
        <w:rPr>
          <w:color w:val="000000"/>
          <w:sz w:val="24"/>
          <w:szCs w:val="24"/>
        </w:rPr>
        <w:t xml:space="preserve">сельского поселения </w:t>
      </w:r>
      <w:r w:rsidR="00EF24A3">
        <w:rPr>
          <w:color w:val="000000"/>
          <w:sz w:val="24"/>
          <w:szCs w:val="24"/>
        </w:rPr>
        <w:t>Волковский</w:t>
      </w:r>
      <w:r w:rsidRPr="00007446">
        <w:rPr>
          <w:color w:val="000000"/>
          <w:sz w:val="24"/>
          <w:szCs w:val="24"/>
        </w:rPr>
        <w:t xml:space="preserve"> сельсовет муниципального района </w:t>
      </w:r>
      <w:r w:rsidR="00EF24A3">
        <w:rPr>
          <w:color w:val="000000"/>
          <w:sz w:val="24"/>
          <w:szCs w:val="24"/>
        </w:rPr>
        <w:t>Благовещенский</w:t>
      </w:r>
      <w:r w:rsidR="00EC1ADF">
        <w:rPr>
          <w:color w:val="000000"/>
          <w:sz w:val="24"/>
          <w:szCs w:val="24"/>
        </w:rPr>
        <w:t xml:space="preserve"> район</w:t>
      </w:r>
      <w:r w:rsidRPr="00007446">
        <w:rPr>
          <w:color w:val="000000"/>
          <w:sz w:val="24"/>
          <w:szCs w:val="24"/>
        </w:rPr>
        <w:t xml:space="preserve">  Республики Башкортостан</w:t>
      </w:r>
      <w:r w:rsidRPr="00007446">
        <w:rPr>
          <w:sz w:val="24"/>
          <w:szCs w:val="24"/>
        </w:rPr>
        <w:t xml:space="preserve"> может быть придан статус несоответству</w:t>
      </w:r>
      <w:r w:rsidRPr="00007446">
        <w:rPr>
          <w:sz w:val="24"/>
          <w:szCs w:val="24"/>
        </w:rPr>
        <w:t>ю</w:t>
      </w:r>
      <w:r w:rsidRPr="00007446">
        <w:rPr>
          <w:sz w:val="24"/>
          <w:szCs w:val="24"/>
        </w:rPr>
        <w:t>щих требованиям градостроительного регламента.</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3.</w:t>
      </w:r>
      <w:r w:rsidRPr="00007446">
        <w:rPr>
          <w:sz w:val="24"/>
          <w:szCs w:val="24"/>
        </w:rPr>
        <w:t xml:space="preserve"> Земельные участки или объекты капитального строительства, виды разрешенного и</w:t>
      </w:r>
      <w:r w:rsidRPr="00007446">
        <w:rPr>
          <w:sz w:val="24"/>
          <w:szCs w:val="24"/>
        </w:rPr>
        <w:t>с</w:t>
      </w:r>
      <w:r w:rsidRPr="00007446">
        <w:rPr>
          <w:sz w:val="24"/>
          <w:szCs w:val="24"/>
        </w:rPr>
        <w:t>пользования, предельные (минимальные и (или) максимальные) размеры и предельные пар</w:t>
      </w:r>
      <w:r w:rsidRPr="00007446">
        <w:rPr>
          <w:sz w:val="24"/>
          <w:szCs w:val="24"/>
        </w:rPr>
        <w:t>а</w:t>
      </w:r>
      <w:r w:rsidRPr="00007446">
        <w:rPr>
          <w:sz w:val="24"/>
          <w:szCs w:val="24"/>
        </w:rPr>
        <w:lastRenderedPageBreak/>
        <w:t>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w:t>
      </w:r>
      <w:r w:rsidRPr="00007446">
        <w:rPr>
          <w:sz w:val="24"/>
          <w:szCs w:val="24"/>
        </w:rPr>
        <w:t>с</w:t>
      </w:r>
      <w:r w:rsidRPr="00007446">
        <w:rPr>
          <w:sz w:val="24"/>
          <w:szCs w:val="24"/>
        </w:rPr>
        <w:t>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27BBB" w:rsidRPr="00007446" w:rsidRDefault="00C27BBB" w:rsidP="00D07E77">
      <w:pPr>
        <w:spacing w:line="360" w:lineRule="auto"/>
        <w:ind w:firstLine="709"/>
        <w:jc w:val="both"/>
        <w:rPr>
          <w:sz w:val="24"/>
          <w:szCs w:val="24"/>
        </w:rPr>
      </w:pPr>
      <w:r w:rsidRPr="00007446">
        <w:rPr>
          <w:b/>
          <w:bCs/>
          <w:sz w:val="24"/>
          <w:szCs w:val="24"/>
        </w:rPr>
        <w:t xml:space="preserve">4. </w:t>
      </w:r>
      <w:r w:rsidRPr="00007446">
        <w:rPr>
          <w:sz w:val="24"/>
          <w:szCs w:val="24"/>
        </w:rPr>
        <w:t>В случае если использование указанных в подпункте  настоящего пункта земельных участков и объектов капитального строительства продолжается и опасно для жизни или здор</w:t>
      </w:r>
      <w:r w:rsidRPr="00007446">
        <w:rPr>
          <w:sz w:val="24"/>
          <w:szCs w:val="24"/>
        </w:rPr>
        <w:t>о</w:t>
      </w:r>
      <w:r w:rsidRPr="00007446">
        <w:rPr>
          <w:sz w:val="24"/>
          <w:szCs w:val="24"/>
        </w:rPr>
        <w:t>вья человека, для окружающей среды, объектов культурного наследия, в соответствии с фед</w:t>
      </w:r>
      <w:r w:rsidRPr="00007446">
        <w:rPr>
          <w:sz w:val="24"/>
          <w:szCs w:val="24"/>
        </w:rPr>
        <w:t>е</w:t>
      </w:r>
      <w:r w:rsidRPr="00007446">
        <w:rPr>
          <w:sz w:val="24"/>
          <w:szCs w:val="24"/>
        </w:rPr>
        <w:t xml:space="preserve">ральными законами может быть наложен запрет на использование таких земельных участков и объектов капитального строительства.  </w:t>
      </w:r>
    </w:p>
    <w:p w:rsidR="00C27BBB" w:rsidRPr="00007446" w:rsidRDefault="00C27BBB" w:rsidP="00D07E77">
      <w:pPr>
        <w:widowControl w:val="0"/>
        <w:autoSpaceDE w:val="0"/>
        <w:spacing w:before="240" w:line="360" w:lineRule="auto"/>
        <w:ind w:firstLine="709"/>
        <w:jc w:val="both"/>
        <w:rPr>
          <w:b/>
          <w:bCs/>
          <w:sz w:val="24"/>
          <w:szCs w:val="24"/>
        </w:rPr>
      </w:pPr>
      <w:r w:rsidRPr="00007446">
        <w:rPr>
          <w:b/>
          <w:bCs/>
          <w:sz w:val="24"/>
          <w:szCs w:val="24"/>
        </w:rPr>
        <w:t>1.7 Режим использования и застройки земельных участков на территории сельск</w:t>
      </w:r>
      <w:r w:rsidRPr="00007446">
        <w:rPr>
          <w:b/>
          <w:bCs/>
          <w:sz w:val="24"/>
          <w:szCs w:val="24"/>
        </w:rPr>
        <w:t>о</w:t>
      </w:r>
      <w:r w:rsidRPr="00007446">
        <w:rPr>
          <w:b/>
          <w:bCs/>
          <w:sz w:val="24"/>
          <w:szCs w:val="24"/>
        </w:rPr>
        <w:t xml:space="preserve">го поселения </w:t>
      </w:r>
      <w:r w:rsidR="00EF24A3">
        <w:rPr>
          <w:b/>
          <w:bCs/>
          <w:sz w:val="24"/>
          <w:szCs w:val="24"/>
        </w:rPr>
        <w:t>Волковский</w:t>
      </w:r>
      <w:r w:rsidRPr="00007446">
        <w:rPr>
          <w:b/>
          <w:bCs/>
          <w:sz w:val="24"/>
          <w:szCs w:val="24"/>
        </w:rPr>
        <w:t xml:space="preserve"> сельсовет муниципального района </w:t>
      </w:r>
      <w:r w:rsidR="00EF24A3">
        <w:rPr>
          <w:b/>
          <w:bCs/>
          <w:sz w:val="24"/>
          <w:szCs w:val="24"/>
        </w:rPr>
        <w:t>Благовещенский</w:t>
      </w:r>
      <w:r w:rsidR="00EC1ADF">
        <w:rPr>
          <w:b/>
          <w:bCs/>
          <w:sz w:val="24"/>
          <w:szCs w:val="24"/>
        </w:rPr>
        <w:t xml:space="preserve"> район</w:t>
      </w:r>
      <w:r w:rsidRPr="00007446">
        <w:rPr>
          <w:b/>
          <w:bCs/>
          <w:sz w:val="24"/>
          <w:szCs w:val="24"/>
        </w:rPr>
        <w:t xml:space="preserve"> Ре</w:t>
      </w:r>
      <w:r w:rsidRPr="00007446">
        <w:rPr>
          <w:b/>
          <w:bCs/>
          <w:sz w:val="24"/>
          <w:szCs w:val="24"/>
        </w:rPr>
        <w:t>с</w:t>
      </w:r>
      <w:r w:rsidRPr="00007446">
        <w:rPr>
          <w:b/>
          <w:bCs/>
          <w:sz w:val="24"/>
          <w:szCs w:val="24"/>
        </w:rPr>
        <w:t>публики Башкортостан, на которые действие градостроительного регламента не распр</w:t>
      </w:r>
      <w:r w:rsidRPr="00007446">
        <w:rPr>
          <w:b/>
          <w:bCs/>
          <w:sz w:val="24"/>
          <w:szCs w:val="24"/>
        </w:rPr>
        <w:t>о</w:t>
      </w:r>
      <w:r w:rsidRPr="00007446">
        <w:rPr>
          <w:b/>
          <w:bCs/>
          <w:sz w:val="24"/>
          <w:szCs w:val="24"/>
        </w:rPr>
        <w:t>стр</w:t>
      </w:r>
      <w:r w:rsidRPr="00007446">
        <w:rPr>
          <w:b/>
          <w:bCs/>
          <w:sz w:val="24"/>
          <w:szCs w:val="24"/>
        </w:rPr>
        <w:t>а</w:t>
      </w:r>
      <w:r w:rsidRPr="00007446">
        <w:rPr>
          <w:b/>
          <w:bCs/>
          <w:sz w:val="24"/>
          <w:szCs w:val="24"/>
        </w:rPr>
        <w:t>няется и для которых градостроительные регламенты не устанавливаются</w:t>
      </w:r>
    </w:p>
    <w:p w:rsidR="00C27BBB" w:rsidRPr="00007446" w:rsidRDefault="00C27BBB" w:rsidP="00D07E77">
      <w:pPr>
        <w:widowControl w:val="0"/>
        <w:autoSpaceDE w:val="0"/>
        <w:spacing w:before="240" w:line="360" w:lineRule="auto"/>
        <w:ind w:firstLine="709"/>
        <w:jc w:val="both"/>
        <w:rPr>
          <w:sz w:val="24"/>
          <w:szCs w:val="24"/>
        </w:rPr>
      </w:pPr>
      <w:r w:rsidRPr="00007446">
        <w:rPr>
          <w:b/>
          <w:bCs/>
          <w:sz w:val="24"/>
          <w:szCs w:val="24"/>
        </w:rPr>
        <w:t>1. З</w:t>
      </w:r>
      <w:r w:rsidRPr="00007446">
        <w:rPr>
          <w:sz w:val="24"/>
          <w:szCs w:val="24"/>
        </w:rPr>
        <w:t xml:space="preserve">емельные участки на территории сельского поселения </w:t>
      </w:r>
      <w:r w:rsidR="00EF24A3">
        <w:rPr>
          <w:sz w:val="24"/>
          <w:szCs w:val="24"/>
        </w:rPr>
        <w:t>Волковский</w:t>
      </w:r>
      <w:r w:rsidRPr="00007446">
        <w:rPr>
          <w:sz w:val="24"/>
          <w:szCs w:val="24"/>
        </w:rPr>
        <w:t xml:space="preserve"> сельсовет мун</w:t>
      </w:r>
      <w:r w:rsidRPr="00007446">
        <w:rPr>
          <w:sz w:val="24"/>
          <w:szCs w:val="24"/>
        </w:rPr>
        <w:t>и</w:t>
      </w:r>
      <w:r w:rsidRPr="00007446">
        <w:rPr>
          <w:sz w:val="24"/>
          <w:szCs w:val="24"/>
        </w:rPr>
        <w:t xml:space="preserve">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на которые в соответс</w:t>
      </w:r>
      <w:r w:rsidRPr="00007446">
        <w:rPr>
          <w:sz w:val="24"/>
          <w:szCs w:val="24"/>
        </w:rPr>
        <w:t>т</w:t>
      </w:r>
      <w:r w:rsidRPr="00007446">
        <w:rPr>
          <w:sz w:val="24"/>
          <w:szCs w:val="24"/>
        </w:rPr>
        <w:t>вии с п. 4 ст. 36 Градостроительного кодекса Российской Федерации действие градостроител</w:t>
      </w:r>
      <w:r w:rsidRPr="00007446">
        <w:rPr>
          <w:sz w:val="24"/>
          <w:szCs w:val="24"/>
        </w:rPr>
        <w:t>ь</w:t>
      </w:r>
      <w:r w:rsidRPr="00007446">
        <w:rPr>
          <w:sz w:val="24"/>
          <w:szCs w:val="24"/>
        </w:rPr>
        <w:t>ного регламента не распространяется:</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в границах территорий памятников или ансамблей, которые являются вновь выявле</w:t>
      </w:r>
      <w:r w:rsidRPr="00007446">
        <w:rPr>
          <w:sz w:val="24"/>
          <w:szCs w:val="24"/>
        </w:rPr>
        <w:t>н</w:t>
      </w:r>
      <w:r w:rsidRPr="00007446">
        <w:rPr>
          <w:sz w:val="24"/>
          <w:szCs w:val="24"/>
        </w:rPr>
        <w:t>ными объектами культурного наследия, в соответствии с документами (актами), определяющ</w:t>
      </w:r>
      <w:r w:rsidRPr="00007446">
        <w:rPr>
          <w:sz w:val="24"/>
          <w:szCs w:val="24"/>
        </w:rPr>
        <w:t>и</w:t>
      </w:r>
      <w:r w:rsidRPr="00007446">
        <w:rPr>
          <w:sz w:val="24"/>
          <w:szCs w:val="24"/>
        </w:rPr>
        <w:t>ми охранный статус этих объектов, а также правовыми актами органов, контролирующих в с</w:t>
      </w:r>
      <w:r w:rsidRPr="00007446">
        <w:rPr>
          <w:sz w:val="24"/>
          <w:szCs w:val="24"/>
        </w:rPr>
        <w:t>о</w:t>
      </w:r>
      <w:r w:rsidRPr="00007446">
        <w:rPr>
          <w:sz w:val="24"/>
          <w:szCs w:val="24"/>
        </w:rPr>
        <w:t>ответствии с законодательством градостроительную деятельность в отношении указанных об</w:t>
      </w:r>
      <w:r w:rsidRPr="00007446">
        <w:rPr>
          <w:sz w:val="24"/>
          <w:szCs w:val="24"/>
        </w:rPr>
        <w:t>ъ</w:t>
      </w:r>
      <w:r w:rsidRPr="00007446">
        <w:rPr>
          <w:sz w:val="24"/>
          <w:szCs w:val="24"/>
        </w:rPr>
        <w:t>ектов;</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в границах территорий общего пользования;</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занятые линейными объектами.</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2.</w:t>
      </w:r>
      <w:r w:rsidRPr="00007446">
        <w:rPr>
          <w:sz w:val="24"/>
          <w:szCs w:val="24"/>
        </w:rPr>
        <w:t xml:space="preserve"> Режим использования земельных участков на территории сельского поселения </w:t>
      </w:r>
      <w:r w:rsidR="00EF24A3">
        <w:rPr>
          <w:sz w:val="24"/>
          <w:szCs w:val="24"/>
        </w:rPr>
        <w:t>Во</w:t>
      </w:r>
      <w:r w:rsidR="00EF24A3">
        <w:rPr>
          <w:sz w:val="24"/>
          <w:szCs w:val="24"/>
        </w:rPr>
        <w:t>л</w:t>
      </w:r>
      <w:r w:rsidR="00EF24A3">
        <w:rPr>
          <w:sz w:val="24"/>
          <w:szCs w:val="24"/>
        </w:rPr>
        <w:t>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w:t>
      </w:r>
      <w:r w:rsidRPr="00007446">
        <w:rPr>
          <w:sz w:val="24"/>
          <w:szCs w:val="24"/>
        </w:rPr>
        <w:t>е</w:t>
      </w:r>
      <w:r w:rsidRPr="00007446">
        <w:rPr>
          <w:sz w:val="24"/>
          <w:szCs w:val="24"/>
        </w:rPr>
        <w:t>ральными органами исполнительной власти, уполномоченными органами исполнительной вл</w:t>
      </w:r>
      <w:r w:rsidRPr="00007446">
        <w:rPr>
          <w:sz w:val="24"/>
          <w:szCs w:val="24"/>
        </w:rPr>
        <w:t>а</w:t>
      </w:r>
      <w:r w:rsidRPr="00007446">
        <w:rPr>
          <w:sz w:val="24"/>
          <w:szCs w:val="24"/>
        </w:rPr>
        <w:t>сти  субъектов Российской Федерации или уполномоченными органами местного самоуправл</w:t>
      </w:r>
      <w:r w:rsidRPr="00007446">
        <w:rPr>
          <w:sz w:val="24"/>
          <w:szCs w:val="24"/>
        </w:rPr>
        <w:t>е</w:t>
      </w:r>
      <w:r w:rsidRPr="00007446">
        <w:rPr>
          <w:sz w:val="24"/>
          <w:szCs w:val="24"/>
        </w:rPr>
        <w:t>ния  в соо</w:t>
      </w:r>
      <w:r w:rsidRPr="00007446">
        <w:rPr>
          <w:sz w:val="24"/>
          <w:szCs w:val="24"/>
        </w:rPr>
        <w:t>т</w:t>
      </w:r>
      <w:r w:rsidRPr="00007446">
        <w:rPr>
          <w:sz w:val="24"/>
          <w:szCs w:val="24"/>
        </w:rPr>
        <w:t xml:space="preserve">ветствии с федеральными законами. </w:t>
      </w:r>
    </w:p>
    <w:p w:rsidR="00C27BBB" w:rsidRPr="00007446" w:rsidRDefault="00C27BBB" w:rsidP="00D07E77">
      <w:pPr>
        <w:widowControl w:val="0"/>
        <w:autoSpaceDE w:val="0"/>
        <w:spacing w:line="360" w:lineRule="auto"/>
        <w:ind w:firstLine="709"/>
        <w:jc w:val="both"/>
        <w:rPr>
          <w:sz w:val="24"/>
          <w:szCs w:val="24"/>
        </w:rPr>
      </w:pPr>
      <w:r w:rsidRPr="00007446">
        <w:rPr>
          <w:b/>
          <w:bCs/>
          <w:sz w:val="24"/>
          <w:szCs w:val="24"/>
        </w:rPr>
        <w:t xml:space="preserve">3. </w:t>
      </w:r>
      <w:r w:rsidRPr="00007446">
        <w:rPr>
          <w:sz w:val="24"/>
          <w:szCs w:val="24"/>
        </w:rPr>
        <w:t xml:space="preserve">В пределах территории улично-дорожной сети, расположенной в границах территорий </w:t>
      </w:r>
      <w:r w:rsidRPr="00007446">
        <w:rPr>
          <w:sz w:val="24"/>
          <w:szCs w:val="24"/>
        </w:rPr>
        <w:lastRenderedPageBreak/>
        <w:t xml:space="preserve">общего пользования, указанных в подпункте 1 настоящего пункта, нормативными правовыми актами администрации </w:t>
      </w:r>
      <w:r w:rsidRPr="00007446">
        <w:rPr>
          <w:color w:val="000000"/>
          <w:sz w:val="24"/>
          <w:szCs w:val="24"/>
        </w:rPr>
        <w:t xml:space="preserve">муниципального района </w:t>
      </w:r>
      <w:r w:rsidR="00EF24A3">
        <w:rPr>
          <w:color w:val="000000"/>
          <w:sz w:val="24"/>
          <w:szCs w:val="24"/>
        </w:rPr>
        <w:t>Благовещенский</w:t>
      </w:r>
      <w:r w:rsidR="00EC1ADF">
        <w:rPr>
          <w:color w:val="000000"/>
          <w:sz w:val="24"/>
          <w:szCs w:val="24"/>
        </w:rPr>
        <w:t xml:space="preserve"> район</w:t>
      </w:r>
      <w:r w:rsidRPr="00007446">
        <w:rPr>
          <w:color w:val="000000"/>
          <w:sz w:val="24"/>
          <w:szCs w:val="24"/>
        </w:rPr>
        <w:t xml:space="preserve">  Республики Башкорт</w:t>
      </w:r>
      <w:r w:rsidRPr="00007446">
        <w:rPr>
          <w:color w:val="000000"/>
          <w:sz w:val="24"/>
          <w:szCs w:val="24"/>
        </w:rPr>
        <w:t>о</w:t>
      </w:r>
      <w:r w:rsidRPr="00007446">
        <w:rPr>
          <w:color w:val="000000"/>
          <w:sz w:val="24"/>
          <w:szCs w:val="24"/>
        </w:rPr>
        <w:t>стан</w:t>
      </w:r>
      <w:r w:rsidRPr="00007446">
        <w:rPr>
          <w:sz w:val="24"/>
          <w:szCs w:val="24"/>
        </w:rPr>
        <w:t xml:space="preserve"> может допускаться размещение объектов транспортной инфраструктуры (площадок для отстоя и кольцевания общественного транспорта, разворотных площадок, площадок для разм</w:t>
      </w:r>
      <w:r w:rsidRPr="00007446">
        <w:rPr>
          <w:sz w:val="24"/>
          <w:szCs w:val="24"/>
        </w:rPr>
        <w:t>е</w:t>
      </w:r>
      <w:r w:rsidRPr="00007446">
        <w:rPr>
          <w:sz w:val="24"/>
          <w:szCs w:val="24"/>
        </w:rPr>
        <w:t>щения диспетчерских пунктов и т.п.) и попутного обслуживания населения.</w:t>
      </w:r>
    </w:p>
    <w:p w:rsidR="00B66EC0" w:rsidRPr="00007446" w:rsidRDefault="00C27BBB" w:rsidP="00D07E77">
      <w:pPr>
        <w:widowControl w:val="0"/>
        <w:autoSpaceDE w:val="0"/>
        <w:spacing w:before="240" w:line="360" w:lineRule="auto"/>
        <w:ind w:firstLine="709"/>
        <w:jc w:val="both"/>
        <w:rPr>
          <w:b/>
          <w:bCs/>
          <w:sz w:val="24"/>
          <w:szCs w:val="24"/>
        </w:rPr>
      </w:pPr>
      <w:r w:rsidRPr="00007446">
        <w:rPr>
          <w:b/>
          <w:bCs/>
          <w:sz w:val="24"/>
          <w:szCs w:val="24"/>
        </w:rPr>
        <w:t>1.8 Обеспечение доступа застройщиков к системам инженерной, транспортной и социальной инфраструктур общего пользования</w:t>
      </w:r>
    </w:p>
    <w:p w:rsidR="00C27BBB" w:rsidRPr="00007446" w:rsidRDefault="00C27BBB" w:rsidP="00D07E77">
      <w:pPr>
        <w:widowControl w:val="0"/>
        <w:autoSpaceDE w:val="0"/>
        <w:spacing w:before="240" w:line="360" w:lineRule="auto"/>
        <w:ind w:firstLine="709"/>
        <w:jc w:val="both"/>
        <w:rPr>
          <w:sz w:val="24"/>
          <w:szCs w:val="24"/>
        </w:rPr>
      </w:pPr>
      <w:r w:rsidRPr="00007446">
        <w:rPr>
          <w:b/>
          <w:bCs/>
          <w:sz w:val="24"/>
          <w:szCs w:val="24"/>
        </w:rPr>
        <w:t xml:space="preserve">1. </w:t>
      </w:r>
      <w:r w:rsidRPr="00007446">
        <w:rPr>
          <w:sz w:val="24"/>
          <w:szCs w:val="24"/>
        </w:rPr>
        <w:t xml:space="preserve">Условием доступа застройщиков к находящимся в распоряжении Администрации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РБ  системам инженерной, транспортной и социальной инфраструктур общего пользования являе</w:t>
      </w:r>
      <w:r w:rsidRPr="00007446">
        <w:rPr>
          <w:sz w:val="24"/>
          <w:szCs w:val="24"/>
        </w:rPr>
        <w:t>т</w:t>
      </w:r>
      <w:r w:rsidRPr="00007446">
        <w:rPr>
          <w:sz w:val="24"/>
          <w:szCs w:val="24"/>
        </w:rPr>
        <w:t>ся их участие в развитии указанных систем в порядке, установленном соответствующими п</w:t>
      </w:r>
      <w:r w:rsidRPr="00007446">
        <w:rPr>
          <w:sz w:val="24"/>
          <w:szCs w:val="24"/>
        </w:rPr>
        <w:t>о</w:t>
      </w:r>
      <w:r w:rsidRPr="00007446">
        <w:rPr>
          <w:sz w:val="24"/>
          <w:szCs w:val="24"/>
        </w:rPr>
        <w:t xml:space="preserve">ложениями, утвержденными решениями  Администрации сельского </w:t>
      </w:r>
      <w:r w:rsidRPr="00007446">
        <w:rPr>
          <w:color w:val="000000"/>
          <w:sz w:val="24"/>
          <w:szCs w:val="24"/>
        </w:rPr>
        <w:t xml:space="preserve">поселения </w:t>
      </w:r>
      <w:r w:rsidR="00EF24A3">
        <w:rPr>
          <w:color w:val="000000"/>
          <w:sz w:val="24"/>
          <w:szCs w:val="24"/>
        </w:rPr>
        <w:t>Волковский</w:t>
      </w:r>
      <w:r w:rsidRPr="00007446">
        <w:rPr>
          <w:color w:val="000000"/>
          <w:sz w:val="24"/>
          <w:szCs w:val="24"/>
        </w:rPr>
        <w:t xml:space="preserve"> сельс</w:t>
      </w:r>
      <w:r w:rsidRPr="00007446">
        <w:rPr>
          <w:color w:val="000000"/>
          <w:sz w:val="24"/>
          <w:szCs w:val="24"/>
        </w:rPr>
        <w:t>о</w:t>
      </w:r>
      <w:r w:rsidRPr="00007446">
        <w:rPr>
          <w:color w:val="000000"/>
          <w:sz w:val="24"/>
          <w:szCs w:val="24"/>
        </w:rPr>
        <w:t xml:space="preserve">вет муниципального района </w:t>
      </w:r>
      <w:r w:rsidR="00EF24A3">
        <w:rPr>
          <w:color w:val="000000"/>
          <w:sz w:val="24"/>
          <w:szCs w:val="24"/>
        </w:rPr>
        <w:t>Благовещенский</w:t>
      </w:r>
      <w:r w:rsidR="00EC1ADF">
        <w:rPr>
          <w:color w:val="000000"/>
          <w:sz w:val="24"/>
          <w:szCs w:val="24"/>
        </w:rPr>
        <w:t xml:space="preserve"> район</w:t>
      </w:r>
      <w:r w:rsidRPr="00007446">
        <w:rPr>
          <w:color w:val="000000"/>
          <w:sz w:val="24"/>
          <w:szCs w:val="24"/>
        </w:rPr>
        <w:t xml:space="preserve">  РБ</w:t>
      </w:r>
      <w:r w:rsidRPr="00007446">
        <w:rPr>
          <w:sz w:val="24"/>
          <w:szCs w:val="24"/>
        </w:rPr>
        <w:t xml:space="preserve">, а до их принятия - временными положениями, утвержденными постановлениями главы </w:t>
      </w:r>
      <w:r w:rsidRPr="00007446">
        <w:rPr>
          <w:color w:val="000000"/>
          <w:sz w:val="24"/>
          <w:szCs w:val="24"/>
        </w:rPr>
        <w:t xml:space="preserve">сельского поселения </w:t>
      </w:r>
      <w:r w:rsidR="00EF24A3">
        <w:rPr>
          <w:color w:val="000000"/>
          <w:sz w:val="24"/>
          <w:szCs w:val="24"/>
        </w:rPr>
        <w:t>Волковский</w:t>
      </w:r>
      <w:r w:rsidRPr="00007446">
        <w:rPr>
          <w:color w:val="000000"/>
          <w:sz w:val="24"/>
          <w:szCs w:val="24"/>
        </w:rPr>
        <w:t xml:space="preserve"> сел</w:t>
      </w:r>
      <w:r w:rsidRPr="00007446">
        <w:rPr>
          <w:color w:val="000000"/>
          <w:sz w:val="24"/>
          <w:szCs w:val="24"/>
        </w:rPr>
        <w:t>ь</w:t>
      </w:r>
      <w:r w:rsidRPr="00007446">
        <w:rPr>
          <w:color w:val="000000"/>
          <w:sz w:val="24"/>
          <w:szCs w:val="24"/>
        </w:rPr>
        <w:t xml:space="preserve">совет муниципального района </w:t>
      </w:r>
      <w:r w:rsidR="00EF24A3">
        <w:rPr>
          <w:color w:val="000000"/>
          <w:sz w:val="24"/>
          <w:szCs w:val="24"/>
        </w:rPr>
        <w:t>Благовещенский</w:t>
      </w:r>
      <w:r w:rsidR="00EC1ADF">
        <w:rPr>
          <w:color w:val="000000"/>
          <w:sz w:val="24"/>
          <w:szCs w:val="24"/>
        </w:rPr>
        <w:t xml:space="preserve"> район</w:t>
      </w:r>
      <w:r w:rsidRPr="00007446">
        <w:rPr>
          <w:color w:val="000000"/>
          <w:sz w:val="24"/>
          <w:szCs w:val="24"/>
        </w:rPr>
        <w:t xml:space="preserve">  РБ</w:t>
      </w:r>
      <w:r w:rsidRPr="00007446">
        <w:rPr>
          <w:sz w:val="24"/>
          <w:szCs w:val="24"/>
        </w:rPr>
        <w:t xml:space="preserve">  в развитие настоящих Правил, и иными нормати</w:t>
      </w:r>
      <w:r w:rsidRPr="00007446">
        <w:rPr>
          <w:sz w:val="24"/>
          <w:szCs w:val="24"/>
        </w:rPr>
        <w:t>в</w:t>
      </w:r>
      <w:r w:rsidRPr="00007446">
        <w:rPr>
          <w:sz w:val="24"/>
          <w:szCs w:val="24"/>
        </w:rPr>
        <w:t>ными правовыми актами.</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2.</w:t>
      </w:r>
      <w:r w:rsidRPr="00007446">
        <w:rPr>
          <w:sz w:val="24"/>
          <w:szCs w:val="24"/>
        </w:rPr>
        <w:t xml:space="preserve"> Условием доступа застройщиков, земельных участков и объектов капитального стро</w:t>
      </w:r>
      <w:r w:rsidRPr="00007446">
        <w:rPr>
          <w:sz w:val="24"/>
          <w:szCs w:val="24"/>
        </w:rPr>
        <w:t>и</w:t>
      </w:r>
      <w:r w:rsidRPr="00007446">
        <w:rPr>
          <w:sz w:val="24"/>
          <w:szCs w:val="24"/>
        </w:rPr>
        <w:t>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 xml:space="preserve">3. </w:t>
      </w:r>
      <w:r w:rsidRPr="00007446">
        <w:rPr>
          <w:sz w:val="24"/>
          <w:szCs w:val="24"/>
        </w:rPr>
        <w:t>Предоставление технических условий подключения объектов капитального строител</w:t>
      </w:r>
      <w:r w:rsidRPr="00007446">
        <w:rPr>
          <w:sz w:val="24"/>
          <w:szCs w:val="24"/>
        </w:rPr>
        <w:t>ь</w:t>
      </w:r>
      <w:r w:rsidRPr="00007446">
        <w:rPr>
          <w:sz w:val="24"/>
          <w:szCs w:val="24"/>
        </w:rPr>
        <w:t>ства и реконструкции к сетям инженерно-технического обеспечения, а также информация о плате за подключение осуществляется организациями, осуществляющими эксплуатацию ук</w:t>
      </w:r>
      <w:r w:rsidRPr="00007446">
        <w:rPr>
          <w:sz w:val="24"/>
          <w:szCs w:val="24"/>
        </w:rPr>
        <w:t>а</w:t>
      </w:r>
      <w:r w:rsidRPr="00007446">
        <w:rPr>
          <w:sz w:val="24"/>
          <w:szCs w:val="24"/>
        </w:rPr>
        <w:t xml:space="preserve">занных сетей без взимания платы в течение четырнадцати дней по запросам соответствующих структур Администрации сельского </w:t>
      </w:r>
      <w:r w:rsidRPr="00007446">
        <w:rPr>
          <w:color w:val="000000"/>
          <w:sz w:val="24"/>
          <w:szCs w:val="24"/>
        </w:rPr>
        <w:t xml:space="preserve">поселения </w:t>
      </w:r>
      <w:r w:rsidR="00EF24A3">
        <w:rPr>
          <w:color w:val="000000"/>
          <w:sz w:val="24"/>
          <w:szCs w:val="24"/>
        </w:rPr>
        <w:t>Волковский</w:t>
      </w:r>
      <w:r w:rsidRPr="00007446">
        <w:rPr>
          <w:color w:val="000000"/>
          <w:sz w:val="24"/>
          <w:szCs w:val="24"/>
        </w:rPr>
        <w:t xml:space="preserve"> сельсовет МР </w:t>
      </w:r>
      <w:r w:rsidR="00EF24A3">
        <w:rPr>
          <w:color w:val="000000"/>
          <w:sz w:val="24"/>
          <w:szCs w:val="24"/>
        </w:rPr>
        <w:t>Благовещенский</w:t>
      </w:r>
      <w:r w:rsidR="00EC1ADF">
        <w:rPr>
          <w:color w:val="000000"/>
          <w:sz w:val="24"/>
          <w:szCs w:val="24"/>
        </w:rPr>
        <w:t xml:space="preserve"> ра</w:t>
      </w:r>
      <w:r w:rsidR="00EC1ADF">
        <w:rPr>
          <w:color w:val="000000"/>
          <w:sz w:val="24"/>
          <w:szCs w:val="24"/>
        </w:rPr>
        <w:t>й</w:t>
      </w:r>
      <w:r w:rsidR="00EC1ADF">
        <w:rPr>
          <w:color w:val="000000"/>
          <w:sz w:val="24"/>
          <w:szCs w:val="24"/>
        </w:rPr>
        <w:t>он</w:t>
      </w:r>
      <w:r w:rsidRPr="00007446">
        <w:rPr>
          <w:color w:val="000000"/>
          <w:sz w:val="24"/>
          <w:szCs w:val="24"/>
        </w:rPr>
        <w:t xml:space="preserve">  РБ</w:t>
      </w:r>
      <w:r w:rsidRPr="00007446">
        <w:rPr>
          <w:sz w:val="24"/>
          <w:szCs w:val="24"/>
        </w:rPr>
        <w:t xml:space="preserve">  или правообладателей земельных участков либо собственников объектов капитального стро</w:t>
      </w:r>
      <w:r w:rsidRPr="00007446">
        <w:rPr>
          <w:sz w:val="24"/>
          <w:szCs w:val="24"/>
        </w:rPr>
        <w:t>и</w:t>
      </w:r>
      <w:r w:rsidRPr="00007446">
        <w:rPr>
          <w:sz w:val="24"/>
          <w:szCs w:val="24"/>
        </w:rPr>
        <w:t>тельства.</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4.</w:t>
      </w:r>
      <w:r w:rsidRPr="00007446">
        <w:rPr>
          <w:sz w:val="24"/>
          <w:szCs w:val="24"/>
        </w:rPr>
        <w:t xml:space="preserve"> Организация, осуществляющая эксплуатацию сетей инженерно-технического обесп</w:t>
      </w:r>
      <w:r w:rsidRPr="00007446">
        <w:rPr>
          <w:sz w:val="24"/>
          <w:szCs w:val="24"/>
        </w:rPr>
        <w:t>е</w:t>
      </w:r>
      <w:r w:rsidRPr="00007446">
        <w:rPr>
          <w:sz w:val="24"/>
          <w:szCs w:val="24"/>
        </w:rPr>
        <w:t>чения, обязана обеспечить правообладателю земельного участка в установленные сроки по</w:t>
      </w:r>
      <w:r w:rsidRPr="00007446">
        <w:rPr>
          <w:sz w:val="24"/>
          <w:szCs w:val="24"/>
        </w:rPr>
        <w:t>д</w:t>
      </w:r>
      <w:r w:rsidRPr="00007446">
        <w:rPr>
          <w:sz w:val="24"/>
          <w:szCs w:val="24"/>
        </w:rPr>
        <w:t>ключение построенного или реконструированного объекта капитального строительства к сетям инженерно-технического обеспечения в соответствии с ранее выданными техническими усл</w:t>
      </w:r>
      <w:r w:rsidRPr="00007446">
        <w:rPr>
          <w:sz w:val="24"/>
          <w:szCs w:val="24"/>
        </w:rPr>
        <w:t>о</w:t>
      </w:r>
      <w:r w:rsidRPr="00007446">
        <w:rPr>
          <w:sz w:val="24"/>
          <w:szCs w:val="24"/>
        </w:rPr>
        <w:t>виями и информацией о плате за подключение.</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5.</w:t>
      </w:r>
      <w:r w:rsidRPr="00007446">
        <w:rPr>
          <w:sz w:val="24"/>
          <w:szCs w:val="24"/>
        </w:rPr>
        <w:t xml:space="preserve"> Срок действия предоставленных технических условий и срок платы за подключение </w:t>
      </w:r>
      <w:r w:rsidRPr="00007446">
        <w:rPr>
          <w:sz w:val="24"/>
          <w:szCs w:val="24"/>
        </w:rPr>
        <w:lastRenderedPageBreak/>
        <w:t>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w:t>
      </w:r>
      <w:r w:rsidRPr="00007446">
        <w:rPr>
          <w:sz w:val="24"/>
          <w:szCs w:val="24"/>
        </w:rPr>
        <w:t>н</w:t>
      </w:r>
      <w:r w:rsidRPr="00007446">
        <w:rPr>
          <w:sz w:val="24"/>
          <w:szCs w:val="24"/>
        </w:rPr>
        <w:t>ных законодательством РФ. Правообладатель земельного участка в течение года с момента п</w:t>
      </w:r>
      <w:r w:rsidRPr="00007446">
        <w:rPr>
          <w:sz w:val="24"/>
          <w:szCs w:val="24"/>
        </w:rPr>
        <w:t>о</w:t>
      </w:r>
      <w:r w:rsidRPr="00007446">
        <w:rPr>
          <w:sz w:val="24"/>
          <w:szCs w:val="24"/>
        </w:rPr>
        <w:t>лучения технических условий и информации о плате за подключение должен определить нео</w:t>
      </w:r>
      <w:r w:rsidRPr="00007446">
        <w:rPr>
          <w:sz w:val="24"/>
          <w:szCs w:val="24"/>
        </w:rPr>
        <w:t>б</w:t>
      </w:r>
      <w:r w:rsidRPr="00007446">
        <w:rPr>
          <w:sz w:val="24"/>
          <w:szCs w:val="24"/>
        </w:rPr>
        <w:t>ходимую ему подключаемую нагрузку к сетям инженерно-технического обеспечения в пред</w:t>
      </w:r>
      <w:r w:rsidRPr="00007446">
        <w:rPr>
          <w:sz w:val="24"/>
          <w:szCs w:val="24"/>
        </w:rPr>
        <w:t>е</w:t>
      </w:r>
      <w:r w:rsidRPr="00007446">
        <w:rPr>
          <w:sz w:val="24"/>
          <w:szCs w:val="24"/>
        </w:rPr>
        <w:t>лах предоставленных ему технических условий.</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 xml:space="preserve">6. </w:t>
      </w:r>
      <w:r w:rsidRPr="00007446">
        <w:rPr>
          <w:sz w:val="24"/>
          <w:szCs w:val="24"/>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w:t>
      </w:r>
      <w:r w:rsidRPr="00007446">
        <w:rPr>
          <w:sz w:val="24"/>
          <w:szCs w:val="24"/>
        </w:rPr>
        <w:t>н</w:t>
      </w:r>
      <w:r w:rsidRPr="00007446">
        <w:rPr>
          <w:sz w:val="24"/>
          <w:szCs w:val="24"/>
        </w:rPr>
        <w:t>женерно-технического обеспечения может устанавливаться Правительством РФ.</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7.</w:t>
      </w:r>
      <w:r w:rsidRPr="00007446">
        <w:rPr>
          <w:sz w:val="24"/>
          <w:szCs w:val="24"/>
        </w:rPr>
        <w:t xml:space="preserve"> Соблюдение нормативов градостроительного проектирования в части обеспечения объектов градостроительной деятельности системами социальной, а также инженерной и транспортной инфраструктур обеспечивается как за счет развития (участия в развитии) указа</w:t>
      </w:r>
      <w:r w:rsidRPr="00007446">
        <w:rPr>
          <w:sz w:val="24"/>
          <w:szCs w:val="24"/>
        </w:rPr>
        <w:t>н</w:t>
      </w:r>
      <w:r w:rsidRPr="00007446">
        <w:rPr>
          <w:sz w:val="24"/>
          <w:szCs w:val="24"/>
        </w:rPr>
        <w:t xml:space="preserve">ных систем, находящихся в собственности </w:t>
      </w:r>
      <w:r w:rsidRPr="00007446">
        <w:rPr>
          <w:color w:val="000000"/>
          <w:sz w:val="24"/>
          <w:szCs w:val="24"/>
        </w:rPr>
        <w:t xml:space="preserve">сельского поселения </w:t>
      </w:r>
      <w:r w:rsidR="00EF24A3">
        <w:rPr>
          <w:color w:val="000000"/>
          <w:sz w:val="24"/>
          <w:szCs w:val="24"/>
        </w:rPr>
        <w:t>Волковский</w:t>
      </w:r>
      <w:r w:rsidRPr="00007446">
        <w:rPr>
          <w:color w:val="000000"/>
          <w:sz w:val="24"/>
          <w:szCs w:val="24"/>
        </w:rPr>
        <w:t xml:space="preserve"> сельсовет муниц</w:t>
      </w:r>
      <w:r w:rsidRPr="00007446">
        <w:rPr>
          <w:color w:val="000000"/>
          <w:sz w:val="24"/>
          <w:szCs w:val="24"/>
        </w:rPr>
        <w:t>и</w:t>
      </w:r>
      <w:r w:rsidRPr="00007446">
        <w:rPr>
          <w:color w:val="000000"/>
          <w:sz w:val="24"/>
          <w:szCs w:val="24"/>
        </w:rPr>
        <w:t xml:space="preserve">пального района </w:t>
      </w:r>
      <w:r w:rsidR="00EF24A3">
        <w:rPr>
          <w:color w:val="000000"/>
          <w:sz w:val="24"/>
          <w:szCs w:val="24"/>
        </w:rPr>
        <w:t>Благовещенский</w:t>
      </w:r>
      <w:r w:rsidR="00EC1ADF">
        <w:rPr>
          <w:color w:val="000000"/>
          <w:sz w:val="24"/>
          <w:szCs w:val="24"/>
        </w:rPr>
        <w:t xml:space="preserve"> район</w:t>
      </w:r>
      <w:r w:rsidRPr="00007446">
        <w:rPr>
          <w:color w:val="000000"/>
          <w:sz w:val="24"/>
          <w:szCs w:val="24"/>
        </w:rPr>
        <w:t xml:space="preserve">  РБ</w:t>
      </w:r>
      <w:r w:rsidRPr="00007446">
        <w:rPr>
          <w:sz w:val="24"/>
          <w:szCs w:val="24"/>
        </w:rPr>
        <w:t xml:space="preserve"> или третьих лиц, так и за счет создания физическ</w:t>
      </w:r>
      <w:r w:rsidRPr="00007446">
        <w:rPr>
          <w:sz w:val="24"/>
          <w:szCs w:val="24"/>
        </w:rPr>
        <w:t>и</w:t>
      </w:r>
      <w:r w:rsidRPr="00007446">
        <w:rPr>
          <w:sz w:val="24"/>
          <w:szCs w:val="24"/>
        </w:rPr>
        <w:t>ми или юридическими лицами объектов этих систем в пределах прав этих лиц.</w:t>
      </w:r>
    </w:p>
    <w:p w:rsidR="00C27BBB" w:rsidRDefault="00C27BBB"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Pr="00007446" w:rsidRDefault="00D07E77" w:rsidP="00007446">
      <w:pPr>
        <w:spacing w:line="360" w:lineRule="auto"/>
        <w:ind w:firstLine="709"/>
        <w:jc w:val="both"/>
        <w:rPr>
          <w:sz w:val="24"/>
          <w:szCs w:val="24"/>
        </w:rPr>
      </w:pPr>
    </w:p>
    <w:p w:rsidR="00C27BBB" w:rsidRPr="00007446" w:rsidRDefault="00C27BBB" w:rsidP="00D07E77">
      <w:pPr>
        <w:autoSpaceDE w:val="0"/>
        <w:spacing w:after="240" w:line="360" w:lineRule="auto"/>
        <w:ind w:firstLine="709"/>
        <w:jc w:val="both"/>
        <w:rPr>
          <w:rFonts w:eastAsia="Arial CYR"/>
          <w:b/>
          <w:bCs/>
          <w:sz w:val="24"/>
          <w:szCs w:val="24"/>
        </w:rPr>
      </w:pPr>
      <w:r w:rsidRPr="00007446">
        <w:rPr>
          <w:rFonts w:eastAsia="Arial CYR"/>
          <w:b/>
          <w:bCs/>
          <w:sz w:val="24"/>
          <w:szCs w:val="24"/>
        </w:rPr>
        <w:lastRenderedPageBreak/>
        <w:t xml:space="preserve">Глава 2. Положение о регулировании землепользования и застройки территории сельского поселения </w:t>
      </w:r>
      <w:r w:rsidR="00EF24A3">
        <w:rPr>
          <w:rFonts w:eastAsia="Arial CYR"/>
          <w:b/>
          <w:bCs/>
          <w:sz w:val="24"/>
          <w:szCs w:val="24"/>
        </w:rPr>
        <w:t>Волковский</w:t>
      </w:r>
      <w:r w:rsidRPr="00007446">
        <w:rPr>
          <w:rFonts w:eastAsia="Arial CYR"/>
          <w:b/>
          <w:bCs/>
          <w:sz w:val="24"/>
          <w:szCs w:val="24"/>
        </w:rPr>
        <w:t xml:space="preserve"> сельсовет муниципального района </w:t>
      </w:r>
      <w:r w:rsidR="00EF24A3">
        <w:rPr>
          <w:rFonts w:eastAsia="Arial CYR"/>
          <w:b/>
          <w:bCs/>
          <w:sz w:val="24"/>
          <w:szCs w:val="24"/>
        </w:rPr>
        <w:t>Благовещенский</w:t>
      </w:r>
      <w:r w:rsidR="00EC1ADF">
        <w:rPr>
          <w:rFonts w:eastAsia="Arial CYR"/>
          <w:b/>
          <w:bCs/>
          <w:sz w:val="24"/>
          <w:szCs w:val="24"/>
        </w:rPr>
        <w:t xml:space="preserve"> район</w:t>
      </w:r>
      <w:r w:rsidRPr="00007446">
        <w:rPr>
          <w:rFonts w:eastAsia="Arial CYR"/>
          <w:b/>
          <w:bCs/>
          <w:sz w:val="24"/>
          <w:szCs w:val="24"/>
        </w:rPr>
        <w:t xml:space="preserve"> Республики Башкортостан органами местного самоуправления и иными участн</w:t>
      </w:r>
      <w:r w:rsidRPr="00007446">
        <w:rPr>
          <w:rFonts w:eastAsia="Arial CYR"/>
          <w:b/>
          <w:bCs/>
          <w:sz w:val="24"/>
          <w:szCs w:val="24"/>
        </w:rPr>
        <w:t>и</w:t>
      </w:r>
      <w:r w:rsidRPr="00007446">
        <w:rPr>
          <w:rFonts w:eastAsia="Arial CYR"/>
          <w:b/>
          <w:bCs/>
          <w:sz w:val="24"/>
          <w:szCs w:val="24"/>
        </w:rPr>
        <w:t>ками о</w:t>
      </w:r>
      <w:r w:rsidRPr="00007446">
        <w:rPr>
          <w:rFonts w:eastAsia="Arial CYR"/>
          <w:b/>
          <w:bCs/>
          <w:sz w:val="24"/>
          <w:szCs w:val="24"/>
        </w:rPr>
        <w:t>т</w:t>
      </w:r>
      <w:r w:rsidRPr="00007446">
        <w:rPr>
          <w:rFonts w:eastAsia="Arial CYR"/>
          <w:b/>
          <w:bCs/>
          <w:sz w:val="24"/>
          <w:szCs w:val="24"/>
        </w:rPr>
        <w:t xml:space="preserve">ношений, возникающих по поводу землепользования и застройки </w:t>
      </w:r>
    </w:p>
    <w:p w:rsidR="00C27BBB" w:rsidRPr="00007446" w:rsidRDefault="00C27BBB" w:rsidP="00007446">
      <w:pPr>
        <w:autoSpaceDE w:val="0"/>
        <w:spacing w:line="360" w:lineRule="auto"/>
        <w:ind w:firstLine="709"/>
        <w:jc w:val="both"/>
        <w:rPr>
          <w:rFonts w:eastAsia="Arial CYR"/>
          <w:b/>
          <w:bCs/>
          <w:sz w:val="24"/>
          <w:szCs w:val="24"/>
        </w:rPr>
      </w:pPr>
      <w:r w:rsidRPr="00007446">
        <w:rPr>
          <w:rFonts w:eastAsia="Arial CYR"/>
          <w:b/>
          <w:bCs/>
          <w:sz w:val="24"/>
          <w:szCs w:val="24"/>
        </w:rPr>
        <w:t xml:space="preserve">2.1. Органы местного самоуправления сельского поселения </w:t>
      </w:r>
      <w:r w:rsidR="00EF24A3">
        <w:rPr>
          <w:rFonts w:eastAsia="Arial CYR"/>
          <w:b/>
          <w:bCs/>
          <w:sz w:val="24"/>
          <w:szCs w:val="24"/>
        </w:rPr>
        <w:t>Волковский</w:t>
      </w:r>
      <w:r w:rsidRPr="00007446">
        <w:rPr>
          <w:rFonts w:eastAsia="Arial CYR"/>
          <w:b/>
          <w:bCs/>
          <w:sz w:val="24"/>
          <w:szCs w:val="24"/>
        </w:rPr>
        <w:t xml:space="preserve"> сельсовет муниципального района </w:t>
      </w:r>
      <w:r w:rsidR="00EF24A3">
        <w:rPr>
          <w:rFonts w:eastAsia="Arial CYR"/>
          <w:b/>
          <w:bCs/>
          <w:sz w:val="24"/>
          <w:szCs w:val="24"/>
        </w:rPr>
        <w:t>Волковский</w:t>
      </w:r>
      <w:r w:rsidR="001C4FD6">
        <w:rPr>
          <w:rFonts w:eastAsia="Arial CYR"/>
          <w:b/>
          <w:bCs/>
          <w:sz w:val="24"/>
          <w:szCs w:val="24"/>
        </w:rPr>
        <w:t xml:space="preserve"> </w:t>
      </w:r>
      <w:r w:rsidRPr="00007446">
        <w:rPr>
          <w:rFonts w:eastAsia="Arial CYR"/>
          <w:b/>
          <w:bCs/>
          <w:sz w:val="24"/>
          <w:szCs w:val="24"/>
        </w:rPr>
        <w:t>район Республики Башкортостан</w:t>
      </w:r>
    </w:p>
    <w:p w:rsidR="00C27BBB" w:rsidRPr="00007446" w:rsidRDefault="00C27BBB" w:rsidP="00D07E77">
      <w:pPr>
        <w:autoSpaceDE w:val="0"/>
        <w:spacing w:before="240"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Органом местного самоуправления сельского поселения </w:t>
      </w:r>
      <w:r w:rsidR="00EF24A3">
        <w:rPr>
          <w:rFonts w:eastAsia="Arial CYR"/>
          <w:sz w:val="24"/>
          <w:szCs w:val="24"/>
        </w:rPr>
        <w:t>Волковский</w:t>
      </w:r>
      <w:r w:rsidRPr="00007446">
        <w:rPr>
          <w:rFonts w:eastAsia="Arial CYR"/>
          <w:sz w:val="24"/>
          <w:szCs w:val="24"/>
        </w:rPr>
        <w:t xml:space="preserve"> сельсовет мун</w:t>
      </w:r>
      <w:r w:rsidRPr="00007446">
        <w:rPr>
          <w:rFonts w:eastAsia="Arial CYR"/>
          <w:sz w:val="24"/>
          <w:szCs w:val="24"/>
        </w:rPr>
        <w:t>и</w:t>
      </w:r>
      <w:r w:rsidRPr="00007446">
        <w:rPr>
          <w:rFonts w:eastAsia="Arial CYR"/>
          <w:sz w:val="24"/>
          <w:szCs w:val="24"/>
        </w:rPr>
        <w:t xml:space="preserve">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осуществляющим де</w:t>
      </w:r>
      <w:r w:rsidRPr="00007446">
        <w:rPr>
          <w:rFonts w:eastAsia="Arial CYR"/>
          <w:sz w:val="24"/>
          <w:szCs w:val="24"/>
        </w:rPr>
        <w:t>я</w:t>
      </w:r>
      <w:r w:rsidRPr="00007446">
        <w:rPr>
          <w:rFonts w:eastAsia="Arial CYR"/>
          <w:sz w:val="24"/>
          <w:szCs w:val="24"/>
        </w:rPr>
        <w:t>тельность по регулированию землепользования и застройки в части подготовки и применения Пр</w:t>
      </w:r>
      <w:r w:rsidRPr="00007446">
        <w:rPr>
          <w:rFonts w:eastAsia="Arial CYR"/>
          <w:sz w:val="24"/>
          <w:szCs w:val="24"/>
        </w:rPr>
        <w:t>а</w:t>
      </w:r>
      <w:r w:rsidRPr="00007446">
        <w:rPr>
          <w:rFonts w:eastAsia="Arial CYR"/>
          <w:sz w:val="24"/>
          <w:szCs w:val="24"/>
        </w:rPr>
        <w:t xml:space="preserve">вил, является Администрация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РБ, которая в соответствии с ч. 4 ст. 15 ФЗ «Об общих принц</w:t>
      </w:r>
      <w:r w:rsidRPr="00007446">
        <w:rPr>
          <w:rFonts w:eastAsia="Arial CYR"/>
          <w:sz w:val="24"/>
          <w:szCs w:val="24"/>
        </w:rPr>
        <w:t>и</w:t>
      </w:r>
      <w:r w:rsidRPr="00007446">
        <w:rPr>
          <w:rFonts w:eastAsia="Arial CYR"/>
          <w:sz w:val="24"/>
          <w:szCs w:val="24"/>
        </w:rPr>
        <w:t>пах организации местного самоуправления в РФ» подписала Соглашение  от 17.12.2009г. о п</w:t>
      </w:r>
      <w:r w:rsidRPr="00007446">
        <w:rPr>
          <w:rFonts w:eastAsia="Arial CYR"/>
          <w:sz w:val="24"/>
          <w:szCs w:val="24"/>
        </w:rPr>
        <w:t>е</w:t>
      </w:r>
      <w:r w:rsidRPr="00007446">
        <w:rPr>
          <w:rFonts w:eastAsia="Arial CYR"/>
          <w:sz w:val="24"/>
          <w:szCs w:val="24"/>
        </w:rPr>
        <w:t xml:space="preserve">редаче осуществления вышеуказанных полномочий муниципальному району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ср</w:t>
      </w:r>
      <w:r w:rsidRPr="00007446">
        <w:rPr>
          <w:rFonts w:eastAsia="Arial CYR"/>
          <w:sz w:val="24"/>
          <w:szCs w:val="24"/>
        </w:rPr>
        <w:t>о</w:t>
      </w:r>
      <w:r w:rsidRPr="00007446">
        <w:rPr>
          <w:rFonts w:eastAsia="Arial CYR"/>
          <w:sz w:val="24"/>
          <w:szCs w:val="24"/>
        </w:rPr>
        <w:t>ком на один год до 31.12.2010г., и на основании Соглашения: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-представительным органом местного самоуправления является - 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(далее – Совет МР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-исполнительно-распорядительным органом местного самоуправления - Администрация</w:t>
      </w:r>
      <w:r w:rsidRPr="00007446">
        <w:rPr>
          <w:rFonts w:eastAsia="Arial CYR"/>
          <w:color w:val="000000"/>
          <w:sz w:val="24"/>
          <w:szCs w:val="24"/>
        </w:rPr>
        <w:t xml:space="preserve"> Муниципального Района </w:t>
      </w:r>
      <w:r w:rsidR="00EF24A3">
        <w:rPr>
          <w:rFonts w:eastAsia="Arial CYR"/>
          <w:color w:val="000000"/>
          <w:sz w:val="24"/>
          <w:szCs w:val="24"/>
        </w:rPr>
        <w:t>Благовещенский</w:t>
      </w:r>
      <w:r w:rsidR="00EC1ADF">
        <w:rPr>
          <w:rFonts w:eastAsia="Arial CYR"/>
          <w:color w:val="000000"/>
          <w:sz w:val="24"/>
          <w:szCs w:val="24"/>
        </w:rPr>
        <w:t xml:space="preserve"> район</w:t>
      </w:r>
      <w:r w:rsidRPr="00007446">
        <w:rPr>
          <w:rFonts w:eastAsia="Arial CYR"/>
          <w:sz w:val="24"/>
          <w:szCs w:val="24"/>
        </w:rPr>
        <w:t xml:space="preserve"> Республики Башкортостан (далее - Админис</w:t>
      </w:r>
      <w:r w:rsidRPr="00007446">
        <w:rPr>
          <w:rFonts w:eastAsia="Arial CYR"/>
          <w:sz w:val="24"/>
          <w:szCs w:val="24"/>
        </w:rPr>
        <w:t>т</w:t>
      </w:r>
      <w:r w:rsidRPr="00007446">
        <w:rPr>
          <w:rFonts w:eastAsia="Arial CYR"/>
          <w:sz w:val="24"/>
          <w:szCs w:val="24"/>
        </w:rPr>
        <w:t xml:space="preserve">рация </w:t>
      </w:r>
      <w:r w:rsidRPr="00007446">
        <w:rPr>
          <w:rFonts w:eastAsia="Arial CYR"/>
          <w:color w:val="000000"/>
          <w:sz w:val="24"/>
          <w:szCs w:val="24"/>
        </w:rPr>
        <w:t xml:space="preserve">МР </w:t>
      </w:r>
      <w:r w:rsidR="00EF24A3">
        <w:rPr>
          <w:rFonts w:eastAsia="Arial CYR"/>
          <w:color w:val="000000"/>
          <w:sz w:val="24"/>
          <w:szCs w:val="24"/>
        </w:rPr>
        <w:t>Благовещенский</w:t>
      </w:r>
      <w:r w:rsidR="00EC1ADF">
        <w:rPr>
          <w:rFonts w:eastAsia="Arial CYR"/>
          <w:color w:val="000000"/>
          <w:sz w:val="24"/>
          <w:szCs w:val="24"/>
        </w:rPr>
        <w:t xml:space="preserve"> район</w:t>
      </w:r>
      <w:r w:rsidRPr="00007446">
        <w:rPr>
          <w:rFonts w:eastAsia="Arial CYR"/>
          <w:sz w:val="24"/>
          <w:szCs w:val="24"/>
        </w:rPr>
        <w:t>), а также специально уполномоченные отраслевые (функци</w:t>
      </w:r>
      <w:r w:rsidRPr="00007446">
        <w:rPr>
          <w:rFonts w:eastAsia="Arial CYR"/>
          <w:sz w:val="24"/>
          <w:szCs w:val="24"/>
        </w:rPr>
        <w:t>о</w:t>
      </w:r>
      <w:r w:rsidRPr="00007446">
        <w:rPr>
          <w:rFonts w:eastAsia="Arial CYR"/>
          <w:sz w:val="24"/>
          <w:szCs w:val="24"/>
        </w:rPr>
        <w:t xml:space="preserve">нальные) и территориальные органы Администрации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w:t>
      </w:r>
      <w:r w:rsidRPr="00007446">
        <w:rPr>
          <w:rFonts w:eastAsia="Arial CYR"/>
          <w:sz w:val="24"/>
          <w:szCs w:val="24"/>
        </w:rPr>
        <w:t>б</w:t>
      </w:r>
      <w:r w:rsidRPr="00007446">
        <w:rPr>
          <w:rFonts w:eastAsia="Arial CYR"/>
          <w:sz w:val="24"/>
          <w:szCs w:val="24"/>
        </w:rPr>
        <w:t>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утверждает Правила землепользования и застройки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и измен</w:t>
      </w:r>
      <w:r w:rsidRPr="00007446">
        <w:rPr>
          <w:rFonts w:eastAsia="Arial CYR"/>
          <w:sz w:val="24"/>
          <w:szCs w:val="24"/>
        </w:rPr>
        <w:t>е</w:t>
      </w:r>
      <w:r w:rsidRPr="00007446">
        <w:rPr>
          <w:rFonts w:eastAsia="Arial CYR"/>
          <w:sz w:val="24"/>
          <w:szCs w:val="24"/>
        </w:rPr>
        <w:t>ния (дополнения) к ним;</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принимает решения о резервировании и об изъятии земель, в том числе путем выкупа земельных участков в границах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w:t>
      </w:r>
      <w:r w:rsidRPr="00007446">
        <w:rPr>
          <w:rFonts w:eastAsia="Arial CYR"/>
          <w:sz w:val="24"/>
          <w:szCs w:val="24"/>
        </w:rPr>
        <w:t>и</w:t>
      </w:r>
      <w:r w:rsidRPr="00007446">
        <w:rPr>
          <w:rFonts w:eastAsia="Arial CYR"/>
          <w:sz w:val="24"/>
          <w:szCs w:val="24"/>
        </w:rPr>
        <w:t xml:space="preserve">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для муниципальных нужд;</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w:t>
      </w:r>
      <w:r w:rsidRPr="00007446">
        <w:rPr>
          <w:rFonts w:eastAsia="Arial CYR"/>
          <w:sz w:val="24"/>
          <w:szCs w:val="24"/>
        </w:rPr>
        <w:t>р</w:t>
      </w:r>
      <w:r w:rsidRPr="00007446">
        <w:rPr>
          <w:rFonts w:eastAsia="Arial CYR"/>
          <w:sz w:val="24"/>
          <w:szCs w:val="24"/>
        </w:rPr>
        <w:t xml:space="preserve">мативными правовыми актами </w:t>
      </w:r>
      <w:r w:rsidRPr="00007446">
        <w:rPr>
          <w:rFonts w:eastAsia="Arial CYR"/>
          <w:color w:val="000000"/>
          <w:sz w:val="24"/>
          <w:szCs w:val="24"/>
        </w:rPr>
        <w:t xml:space="preserve">сельского поселения </w:t>
      </w:r>
      <w:r w:rsidR="00EF24A3">
        <w:rPr>
          <w:rFonts w:eastAsia="Arial CYR"/>
          <w:color w:val="000000"/>
          <w:sz w:val="24"/>
          <w:szCs w:val="24"/>
        </w:rPr>
        <w:t>Волковский</w:t>
      </w:r>
      <w:r w:rsidRPr="00007446">
        <w:rPr>
          <w:rFonts w:eastAsia="Arial CYR"/>
          <w:color w:val="000000"/>
          <w:sz w:val="24"/>
          <w:szCs w:val="24"/>
        </w:rPr>
        <w:t xml:space="preserve"> сельсовет муниципального района </w:t>
      </w:r>
      <w:r w:rsidR="00EF24A3">
        <w:rPr>
          <w:rFonts w:eastAsia="Arial CYR"/>
          <w:color w:val="000000"/>
          <w:sz w:val="24"/>
          <w:szCs w:val="24"/>
        </w:rPr>
        <w:t>Благовещенский</w:t>
      </w:r>
      <w:r w:rsidR="00EC1ADF">
        <w:rPr>
          <w:rFonts w:eastAsia="Arial CYR"/>
          <w:color w:val="000000"/>
          <w:sz w:val="24"/>
          <w:szCs w:val="24"/>
        </w:rPr>
        <w:t xml:space="preserve">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lastRenderedPageBreak/>
        <w:t>3.</w:t>
      </w:r>
      <w:r w:rsidRPr="00007446">
        <w:rPr>
          <w:rFonts w:eastAsia="Arial CYR"/>
          <w:sz w:val="24"/>
          <w:szCs w:val="24"/>
        </w:rPr>
        <w:t xml:space="preserve"> Администрация  МР </w:t>
      </w:r>
      <w:r w:rsidR="00EF24A3">
        <w:rPr>
          <w:rFonts w:eastAsia="Arial CYR"/>
          <w:color w:val="000000"/>
          <w:sz w:val="24"/>
          <w:szCs w:val="24"/>
        </w:rPr>
        <w:t>Благовещенский</w:t>
      </w:r>
      <w:r w:rsidR="00EC1ADF">
        <w:rPr>
          <w:rFonts w:eastAsia="Arial CYR"/>
          <w:color w:val="000000"/>
          <w:sz w:val="24"/>
          <w:szCs w:val="24"/>
        </w:rPr>
        <w:t xml:space="preserve"> район</w:t>
      </w:r>
      <w:r w:rsidRPr="00007446">
        <w:rPr>
          <w:rFonts w:eastAsia="Arial CYR"/>
          <w:sz w:val="24"/>
          <w:szCs w:val="24"/>
        </w:rPr>
        <w:t xml:space="preserve"> Республики Башкортостан осуществляет свои полномочия по вопросам регулирования землепользования и застройки на территории сельск</w:t>
      </w:r>
      <w:r w:rsidRPr="00007446">
        <w:rPr>
          <w:rFonts w:eastAsia="Arial CYR"/>
          <w:sz w:val="24"/>
          <w:szCs w:val="24"/>
        </w:rPr>
        <w:t>о</w:t>
      </w:r>
      <w:r w:rsidRPr="00007446">
        <w:rPr>
          <w:rFonts w:eastAsia="Arial CYR"/>
          <w:sz w:val="24"/>
          <w:szCs w:val="24"/>
        </w:rPr>
        <w:t xml:space="preserve">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Волковский</w:t>
      </w:r>
      <w:r w:rsidRPr="00007446">
        <w:rPr>
          <w:rFonts w:eastAsia="Arial CYR"/>
          <w:sz w:val="24"/>
          <w:szCs w:val="24"/>
        </w:rPr>
        <w:t xml:space="preserve"> Республики Башкортостан  в соответствии с законодательством Российской Федерации, Республики Ба</w:t>
      </w:r>
      <w:r w:rsidRPr="00007446">
        <w:rPr>
          <w:rFonts w:eastAsia="Arial CYR"/>
          <w:sz w:val="24"/>
          <w:szCs w:val="24"/>
        </w:rPr>
        <w:t>ш</w:t>
      </w:r>
      <w:r w:rsidRPr="00007446">
        <w:rPr>
          <w:rFonts w:eastAsia="Arial CYR"/>
          <w:sz w:val="24"/>
          <w:szCs w:val="24"/>
        </w:rPr>
        <w:t xml:space="preserve">кортостан и нормативными правовыми актами </w:t>
      </w:r>
      <w:r w:rsidRPr="00007446">
        <w:rPr>
          <w:rFonts w:eastAsia="Arial CYR"/>
          <w:color w:val="000000"/>
          <w:sz w:val="24"/>
          <w:szCs w:val="24"/>
        </w:rPr>
        <w:t xml:space="preserve">сельского поселения </w:t>
      </w:r>
      <w:r w:rsidR="00EF24A3">
        <w:rPr>
          <w:rFonts w:eastAsia="Arial CYR"/>
          <w:color w:val="000000"/>
          <w:sz w:val="24"/>
          <w:szCs w:val="24"/>
        </w:rPr>
        <w:t>Волковский</w:t>
      </w:r>
      <w:r w:rsidRPr="00007446">
        <w:rPr>
          <w:rFonts w:eastAsia="Arial CYR"/>
          <w:color w:val="000000"/>
          <w:sz w:val="24"/>
          <w:szCs w:val="24"/>
        </w:rPr>
        <w:t xml:space="preserve"> сельсовет м</w:t>
      </w:r>
      <w:r w:rsidRPr="00007446">
        <w:rPr>
          <w:rFonts w:eastAsia="Arial CYR"/>
          <w:color w:val="000000"/>
          <w:sz w:val="24"/>
          <w:szCs w:val="24"/>
        </w:rPr>
        <w:t>у</w:t>
      </w:r>
      <w:r w:rsidRPr="00007446">
        <w:rPr>
          <w:rFonts w:eastAsia="Arial CYR"/>
          <w:color w:val="000000"/>
          <w:sz w:val="24"/>
          <w:szCs w:val="24"/>
        </w:rPr>
        <w:t>ниципальн</w:t>
      </w:r>
      <w:r w:rsidRPr="00007446">
        <w:rPr>
          <w:rFonts w:eastAsia="Arial CYR"/>
          <w:color w:val="000000"/>
          <w:sz w:val="24"/>
          <w:szCs w:val="24"/>
        </w:rPr>
        <w:t>о</w:t>
      </w:r>
      <w:r w:rsidRPr="00007446">
        <w:rPr>
          <w:rFonts w:eastAsia="Arial CYR"/>
          <w:color w:val="000000"/>
          <w:sz w:val="24"/>
          <w:szCs w:val="24"/>
        </w:rPr>
        <w:t xml:space="preserve">го района </w:t>
      </w:r>
      <w:r w:rsidR="00EF24A3">
        <w:rPr>
          <w:rFonts w:eastAsia="Arial CYR"/>
          <w:color w:val="000000"/>
          <w:sz w:val="24"/>
          <w:szCs w:val="24"/>
        </w:rPr>
        <w:t>Благовещенский</w:t>
      </w:r>
      <w:r w:rsidR="00EC1ADF">
        <w:rPr>
          <w:rFonts w:eastAsia="Arial CYR"/>
          <w:color w:val="000000"/>
          <w:sz w:val="24"/>
          <w:szCs w:val="24"/>
        </w:rPr>
        <w:t xml:space="preserve">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 xml:space="preserve">       4</w:t>
      </w:r>
      <w:r w:rsidRPr="00007446">
        <w:rPr>
          <w:rFonts w:eastAsia="Arial CYR"/>
          <w:sz w:val="24"/>
          <w:szCs w:val="24"/>
        </w:rPr>
        <w:t xml:space="preserve">. Глава Администрации </w:t>
      </w:r>
      <w:r w:rsidRPr="00007446">
        <w:rPr>
          <w:rFonts w:eastAsia="Arial CYR"/>
          <w:color w:val="000000"/>
          <w:sz w:val="24"/>
          <w:szCs w:val="24"/>
        </w:rPr>
        <w:t xml:space="preserve">МР </w:t>
      </w:r>
      <w:r w:rsidR="00EF24A3">
        <w:rPr>
          <w:rFonts w:eastAsia="Arial CYR"/>
          <w:color w:val="000000"/>
          <w:sz w:val="24"/>
          <w:szCs w:val="24"/>
        </w:rPr>
        <w:t>Благовещенский</w:t>
      </w:r>
      <w:r w:rsidR="00EC1ADF">
        <w:rPr>
          <w:rFonts w:eastAsia="Arial CYR"/>
          <w:color w:val="000000"/>
          <w:sz w:val="24"/>
          <w:szCs w:val="24"/>
        </w:rPr>
        <w:t xml:space="preserve"> район</w:t>
      </w:r>
      <w:r w:rsidRPr="00007446">
        <w:rPr>
          <w:rFonts w:eastAsia="Arial CYR"/>
          <w:sz w:val="24"/>
          <w:szCs w:val="24"/>
        </w:rPr>
        <w:t xml:space="preserve"> Республики Башкортостан  по вопросам подготовки и применения Правил землепользования и застройки: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принимает решения о подготовке проекта Правил землепользования и застройки сел</w:t>
      </w:r>
      <w:r w:rsidRPr="00007446">
        <w:rPr>
          <w:rFonts w:eastAsia="Arial CYR"/>
          <w:sz w:val="24"/>
          <w:szCs w:val="24"/>
        </w:rPr>
        <w:t>ь</w:t>
      </w:r>
      <w:r w:rsidRPr="00007446">
        <w:rPr>
          <w:rFonts w:eastAsia="Arial CYR"/>
          <w:sz w:val="24"/>
          <w:szCs w:val="24"/>
        </w:rPr>
        <w:t xml:space="preserve">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w:t>
      </w:r>
      <w:r w:rsidRPr="00007446">
        <w:rPr>
          <w:rFonts w:eastAsia="Arial CYR"/>
          <w:sz w:val="24"/>
          <w:szCs w:val="24"/>
        </w:rPr>
        <w:t>б</w:t>
      </w:r>
      <w:r w:rsidRPr="00007446">
        <w:rPr>
          <w:rFonts w:eastAsia="Arial CYR"/>
          <w:sz w:val="24"/>
          <w:szCs w:val="24"/>
        </w:rPr>
        <w:t>лики Башкортостан  и о проектах внесения в них изменений и обеспечивает опубликование ук</w:t>
      </w:r>
      <w:r w:rsidRPr="00007446">
        <w:rPr>
          <w:rFonts w:eastAsia="Arial CYR"/>
          <w:sz w:val="24"/>
          <w:szCs w:val="24"/>
        </w:rPr>
        <w:t>а</w:t>
      </w:r>
      <w:r w:rsidRPr="00007446">
        <w:rPr>
          <w:rFonts w:eastAsia="Arial CYR"/>
          <w:sz w:val="24"/>
          <w:szCs w:val="24"/>
        </w:rPr>
        <w:t>за</w:t>
      </w:r>
      <w:r w:rsidRPr="00007446">
        <w:rPr>
          <w:rFonts w:eastAsia="Arial CYR"/>
          <w:sz w:val="24"/>
          <w:szCs w:val="24"/>
        </w:rPr>
        <w:t>н</w:t>
      </w:r>
      <w:r w:rsidRPr="00007446">
        <w:rPr>
          <w:rFonts w:eastAsia="Arial CYR"/>
          <w:sz w:val="24"/>
          <w:szCs w:val="24"/>
        </w:rPr>
        <w:t>ных решений в порядке, установленном для официального опубликования муниципальных пр</w:t>
      </w:r>
      <w:r w:rsidRPr="00007446">
        <w:rPr>
          <w:rFonts w:eastAsia="Arial CYR"/>
          <w:sz w:val="24"/>
          <w:szCs w:val="24"/>
        </w:rPr>
        <w:t>а</w:t>
      </w:r>
      <w:r w:rsidRPr="00007446">
        <w:rPr>
          <w:rFonts w:eastAsia="Arial CYR"/>
          <w:sz w:val="24"/>
          <w:szCs w:val="24"/>
        </w:rPr>
        <w:t>вовых актов, иной официальной информации;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утверждает персональный состав, и порядок деятельности комиссии по подготовке проекта правил землепользования и застройки (далее также - Комиссия) и Комиссии по з</w:t>
      </w:r>
      <w:r w:rsidRPr="00007446">
        <w:rPr>
          <w:rFonts w:eastAsia="Arial CYR"/>
          <w:sz w:val="24"/>
          <w:szCs w:val="24"/>
        </w:rPr>
        <w:t>а</w:t>
      </w:r>
      <w:r w:rsidRPr="00007446">
        <w:rPr>
          <w:rFonts w:eastAsia="Arial CYR"/>
          <w:sz w:val="24"/>
          <w:szCs w:val="24"/>
        </w:rPr>
        <w:t>стройке;</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принимает решения о проведении публичных слушаний по проекту Правил землепол</w:t>
      </w:r>
      <w:r w:rsidRPr="00007446">
        <w:rPr>
          <w:rFonts w:eastAsia="Arial CYR"/>
          <w:sz w:val="24"/>
          <w:szCs w:val="24"/>
        </w:rPr>
        <w:t>ь</w:t>
      </w:r>
      <w:r w:rsidRPr="00007446">
        <w:rPr>
          <w:rFonts w:eastAsia="Arial CYR"/>
          <w:sz w:val="24"/>
          <w:szCs w:val="24"/>
        </w:rPr>
        <w:t xml:space="preserve">зования и застройки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w:t>
      </w:r>
      <w:r w:rsidR="00EF24A3">
        <w:rPr>
          <w:rFonts w:eastAsia="Arial CYR"/>
          <w:sz w:val="24"/>
          <w:szCs w:val="24"/>
        </w:rPr>
        <w:t>о</w:t>
      </w:r>
      <w:r w:rsidR="00EF24A3">
        <w:rPr>
          <w:rFonts w:eastAsia="Arial CYR"/>
          <w:sz w:val="24"/>
          <w:szCs w:val="24"/>
        </w:rPr>
        <w:t>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и по проектам внесения в них изменений;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принимает решения о направлении проекта Правил землепользования и застройки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w:t>
      </w:r>
      <w:r w:rsidRPr="00007446">
        <w:rPr>
          <w:rFonts w:eastAsia="Arial CYR"/>
          <w:sz w:val="24"/>
          <w:szCs w:val="24"/>
        </w:rPr>
        <w:t>б</w:t>
      </w:r>
      <w:r w:rsidRPr="00007446">
        <w:rPr>
          <w:rFonts w:eastAsia="Arial CYR"/>
          <w:sz w:val="24"/>
          <w:szCs w:val="24"/>
        </w:rPr>
        <w:t xml:space="preserve">лики Башкортостан и проектов внесения в них изменений в Совет МР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w:t>
      </w:r>
      <w:r w:rsidRPr="00007446">
        <w:rPr>
          <w:rFonts w:eastAsia="Arial CYR"/>
          <w:sz w:val="24"/>
          <w:szCs w:val="24"/>
        </w:rPr>
        <w:t>с</w:t>
      </w:r>
      <w:r w:rsidRPr="00007446">
        <w:rPr>
          <w:rFonts w:eastAsia="Arial CYR"/>
          <w:sz w:val="24"/>
          <w:szCs w:val="24"/>
        </w:rPr>
        <w:t>публики Башкортостан или об их отклонении;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по результатам публичных слушаний принимает решение о предоставлении разреш</w:t>
      </w:r>
      <w:r w:rsidRPr="00007446">
        <w:rPr>
          <w:rFonts w:eastAsia="Arial CYR"/>
          <w:sz w:val="24"/>
          <w:szCs w:val="24"/>
        </w:rPr>
        <w:t>е</w:t>
      </w:r>
      <w:r w:rsidRPr="00007446">
        <w:rPr>
          <w:rFonts w:eastAsia="Arial CYR"/>
          <w:sz w:val="24"/>
          <w:szCs w:val="24"/>
        </w:rPr>
        <w:t>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 соответствии со статьёй 39 Градостроительного кодекса;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принимает решение о предоставлении разрешения на отклонение от предельных пар</w:t>
      </w:r>
      <w:r w:rsidRPr="00007446">
        <w:rPr>
          <w:rFonts w:eastAsia="Arial CYR"/>
          <w:sz w:val="24"/>
          <w:szCs w:val="24"/>
        </w:rPr>
        <w:t>а</w:t>
      </w:r>
      <w:r w:rsidRPr="00007446">
        <w:rPr>
          <w:rFonts w:eastAsia="Arial CYR"/>
          <w:sz w:val="24"/>
          <w:szCs w:val="24"/>
        </w:rPr>
        <w:t>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в течении тридцати дней принимает решение о предоставлении разрешения на откл</w:t>
      </w:r>
      <w:r w:rsidRPr="00007446">
        <w:rPr>
          <w:rFonts w:eastAsia="Arial CYR"/>
          <w:sz w:val="24"/>
          <w:szCs w:val="24"/>
        </w:rPr>
        <w:t>о</w:t>
      </w:r>
      <w:r w:rsidRPr="00007446">
        <w:rPr>
          <w:rFonts w:eastAsia="Arial CYR"/>
          <w:sz w:val="24"/>
          <w:szCs w:val="24"/>
        </w:rPr>
        <w:t>нение от предельных параметров разрешенного строительства, реконструкции объектов кап</w:t>
      </w:r>
      <w:r w:rsidRPr="00007446">
        <w:rPr>
          <w:rFonts w:eastAsia="Arial CYR"/>
          <w:sz w:val="24"/>
          <w:szCs w:val="24"/>
        </w:rPr>
        <w:t>и</w:t>
      </w:r>
      <w:r w:rsidRPr="00007446">
        <w:rPr>
          <w:rFonts w:eastAsia="Arial CYR"/>
          <w:sz w:val="24"/>
          <w:szCs w:val="24"/>
        </w:rPr>
        <w:t>тального строительства или об отказе в предоставлении такого разрешения с указанием причин принятого решения;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lastRenderedPageBreak/>
        <w:t xml:space="preserve">- принимает решения о подготовке документации по планировке территории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w:t>
      </w:r>
      <w:r w:rsidRPr="00007446">
        <w:rPr>
          <w:rFonts w:eastAsia="Arial CYR"/>
          <w:sz w:val="24"/>
          <w:szCs w:val="24"/>
        </w:rPr>
        <w:t>ш</w:t>
      </w:r>
      <w:r w:rsidRPr="00007446">
        <w:rPr>
          <w:rFonts w:eastAsia="Arial CYR"/>
          <w:sz w:val="24"/>
          <w:szCs w:val="24"/>
        </w:rPr>
        <w:t>кортостан в случаях, перечисленных в  главе 3 Раздела I настоящих Правил;</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утверждает проекты планировки территории и проекты межевания, градостроительные планы земельных участков на территории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w:t>
      </w:r>
      <w:r w:rsidRPr="00007446">
        <w:rPr>
          <w:rFonts w:eastAsia="Arial CYR"/>
          <w:sz w:val="24"/>
          <w:szCs w:val="24"/>
        </w:rPr>
        <w:t>и</w:t>
      </w:r>
      <w:r w:rsidRPr="00007446">
        <w:rPr>
          <w:rFonts w:eastAsia="Arial CYR"/>
          <w:sz w:val="24"/>
          <w:szCs w:val="24"/>
        </w:rPr>
        <w:t xml:space="preserve">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принимает решения о возможности размещения объектов строительства на территории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w:t>
      </w:r>
      <w:r w:rsidRPr="00007446">
        <w:rPr>
          <w:rFonts w:eastAsia="Arial CYR"/>
          <w:sz w:val="24"/>
          <w:szCs w:val="24"/>
        </w:rPr>
        <w:t>б</w:t>
      </w:r>
      <w:r w:rsidRPr="00007446">
        <w:rPr>
          <w:rFonts w:eastAsia="Arial CYR"/>
          <w:sz w:val="24"/>
          <w:szCs w:val="24"/>
        </w:rPr>
        <w:t>лики Башкортостан, необходимых для муниципальных нужд;</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принимает решение по распоряжению земельными участками, государственная собс</w:t>
      </w:r>
      <w:r w:rsidRPr="00007446">
        <w:rPr>
          <w:rFonts w:eastAsia="Arial CYR"/>
          <w:sz w:val="24"/>
          <w:szCs w:val="24"/>
        </w:rPr>
        <w:t>т</w:t>
      </w:r>
      <w:r w:rsidRPr="00007446">
        <w:rPr>
          <w:rFonts w:eastAsia="Arial CYR"/>
          <w:sz w:val="24"/>
          <w:szCs w:val="24"/>
        </w:rPr>
        <w:t>венность на которые не разграничена, в пределах своих полномочий;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-принимает решения  об изъятии земельных участков в сельском поселении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w:t>
      </w:r>
      <w:r w:rsidRPr="00007446">
        <w:rPr>
          <w:rFonts w:eastAsia="Arial CYR"/>
          <w:sz w:val="24"/>
          <w:szCs w:val="24"/>
        </w:rPr>
        <w:t>р</w:t>
      </w:r>
      <w:r w:rsidRPr="00007446">
        <w:rPr>
          <w:rFonts w:eastAsia="Arial CYR"/>
          <w:sz w:val="24"/>
          <w:szCs w:val="24"/>
        </w:rPr>
        <w:t xml:space="preserve">мативными правовыми актами </w:t>
      </w:r>
      <w:r w:rsidRPr="00007446">
        <w:rPr>
          <w:rFonts w:eastAsia="Arial CYR"/>
          <w:color w:val="000000"/>
          <w:sz w:val="24"/>
          <w:szCs w:val="24"/>
        </w:rPr>
        <w:t xml:space="preserve">сельского поселения </w:t>
      </w:r>
      <w:r w:rsidR="00EF24A3">
        <w:rPr>
          <w:rFonts w:eastAsia="Arial CYR"/>
          <w:color w:val="000000"/>
          <w:sz w:val="24"/>
          <w:szCs w:val="24"/>
        </w:rPr>
        <w:t>Волковский</w:t>
      </w:r>
      <w:r w:rsidRPr="00007446">
        <w:rPr>
          <w:rFonts w:eastAsia="Arial CYR"/>
          <w:color w:val="000000"/>
          <w:sz w:val="24"/>
          <w:szCs w:val="24"/>
        </w:rPr>
        <w:t xml:space="preserve"> сельсовет муниципального района </w:t>
      </w:r>
      <w:r w:rsidR="00EF24A3">
        <w:rPr>
          <w:rFonts w:eastAsia="Arial CYR"/>
          <w:color w:val="000000"/>
          <w:sz w:val="24"/>
          <w:szCs w:val="24"/>
        </w:rPr>
        <w:t>Благовещенский</w:t>
      </w:r>
      <w:r w:rsidR="00EC1ADF">
        <w:rPr>
          <w:rFonts w:eastAsia="Arial CYR"/>
          <w:color w:val="000000"/>
          <w:sz w:val="24"/>
          <w:szCs w:val="24"/>
        </w:rPr>
        <w:t xml:space="preserve">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Уполномоченным отраслевым (функциональным) органом Администрации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Волковский</w:t>
      </w:r>
      <w:r w:rsidRPr="00007446">
        <w:rPr>
          <w:rFonts w:eastAsia="Arial CYR"/>
          <w:sz w:val="24"/>
          <w:szCs w:val="24"/>
        </w:rPr>
        <w:t xml:space="preserve"> Республики Башкорт</w:t>
      </w:r>
      <w:r w:rsidRPr="00007446">
        <w:rPr>
          <w:rFonts w:eastAsia="Arial CYR"/>
          <w:sz w:val="24"/>
          <w:szCs w:val="24"/>
        </w:rPr>
        <w:t>о</w:t>
      </w:r>
      <w:r w:rsidRPr="00007446">
        <w:rPr>
          <w:rFonts w:eastAsia="Arial CYR"/>
          <w:sz w:val="24"/>
          <w:szCs w:val="24"/>
        </w:rPr>
        <w:t>стан по вопросам регулирования землепользования и застройки на территории сельского пос</w:t>
      </w:r>
      <w:r w:rsidRPr="00007446">
        <w:rPr>
          <w:rFonts w:eastAsia="Arial CYR"/>
          <w:sz w:val="24"/>
          <w:szCs w:val="24"/>
        </w:rPr>
        <w:t>е</w:t>
      </w:r>
      <w:r w:rsidRPr="00007446">
        <w:rPr>
          <w:rFonts w:eastAsia="Arial CYR"/>
          <w:sz w:val="24"/>
          <w:szCs w:val="24"/>
        </w:rPr>
        <w:t xml:space="preserve">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Волковский</w:t>
      </w:r>
      <w:r w:rsidRPr="00007446">
        <w:rPr>
          <w:rFonts w:eastAsia="Arial CYR"/>
          <w:sz w:val="24"/>
          <w:szCs w:val="24"/>
        </w:rPr>
        <w:t xml:space="preserve"> Республики Башкортостан в части подготовки и исполнения (в пределах своей компетенции)  настоящих Правил является отдел архитектуры и градостроительства Администрации МР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w:t>
      </w:r>
      <w:r w:rsidRPr="00007446">
        <w:rPr>
          <w:rFonts w:eastAsia="Arial CYR"/>
          <w:sz w:val="24"/>
          <w:szCs w:val="24"/>
        </w:rPr>
        <w:t>и</w:t>
      </w:r>
      <w:r w:rsidRPr="00007446">
        <w:rPr>
          <w:rFonts w:eastAsia="Arial CYR"/>
          <w:sz w:val="24"/>
          <w:szCs w:val="24"/>
        </w:rPr>
        <w:t>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Отдел архитектуры и градостроительства Администрации МР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по вопросам подготовки и исполнения Правил:</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осуществляет подготовку для главы сельского поселения </w:t>
      </w:r>
      <w:r w:rsidR="00EF24A3">
        <w:rPr>
          <w:rFonts w:eastAsia="Arial CYR"/>
          <w:sz w:val="24"/>
          <w:szCs w:val="24"/>
        </w:rPr>
        <w:t>Волковский</w:t>
      </w:r>
      <w:r w:rsidRPr="00007446">
        <w:rPr>
          <w:rFonts w:eastAsia="Arial CYR"/>
          <w:sz w:val="24"/>
          <w:szCs w:val="24"/>
        </w:rPr>
        <w:t xml:space="preserve"> сельсовет мун</w:t>
      </w:r>
      <w:r w:rsidRPr="00007446">
        <w:rPr>
          <w:rFonts w:eastAsia="Arial CYR"/>
          <w:sz w:val="24"/>
          <w:szCs w:val="24"/>
        </w:rPr>
        <w:t>и</w:t>
      </w:r>
      <w:r w:rsidRPr="00007446">
        <w:rPr>
          <w:rFonts w:eastAsia="Arial CYR"/>
          <w:sz w:val="24"/>
          <w:szCs w:val="24"/>
        </w:rPr>
        <w:t xml:space="preserve">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Совета МР </w:t>
      </w:r>
      <w:r w:rsidR="00EF24A3">
        <w:rPr>
          <w:rFonts w:eastAsia="Arial CYR"/>
          <w:sz w:val="24"/>
          <w:szCs w:val="24"/>
        </w:rPr>
        <w:t>Благовеще</w:t>
      </w:r>
      <w:r w:rsidR="00EF24A3">
        <w:rPr>
          <w:rFonts w:eastAsia="Arial CYR"/>
          <w:sz w:val="24"/>
          <w:szCs w:val="24"/>
        </w:rPr>
        <w:t>н</w:t>
      </w:r>
      <w:r w:rsidR="00EF24A3">
        <w:rPr>
          <w:rFonts w:eastAsia="Arial CYR"/>
          <w:sz w:val="24"/>
          <w:szCs w:val="24"/>
        </w:rPr>
        <w:t>ский</w:t>
      </w:r>
      <w:r w:rsidR="00EC1ADF">
        <w:rPr>
          <w:rFonts w:eastAsia="Arial CYR"/>
          <w:sz w:val="24"/>
          <w:szCs w:val="24"/>
        </w:rPr>
        <w:t xml:space="preserve"> район</w:t>
      </w:r>
      <w:r w:rsidRPr="00007446">
        <w:rPr>
          <w:rFonts w:eastAsia="Arial CYR"/>
          <w:sz w:val="24"/>
          <w:szCs w:val="24"/>
        </w:rPr>
        <w:t xml:space="preserve"> Республики Башкортостан, Комиссии ежегодных докладов о реализации и прим</w:t>
      </w:r>
      <w:r w:rsidRPr="00007446">
        <w:rPr>
          <w:rFonts w:eastAsia="Arial CYR"/>
          <w:sz w:val="24"/>
          <w:szCs w:val="24"/>
        </w:rPr>
        <w:t>е</w:t>
      </w:r>
      <w:r w:rsidRPr="00007446">
        <w:rPr>
          <w:rFonts w:eastAsia="Arial CYR"/>
          <w:sz w:val="24"/>
          <w:szCs w:val="24"/>
        </w:rPr>
        <w:t>нении Правил, включая анализ и предложения по их совершенствованию путем внесения соо</w:t>
      </w:r>
      <w:r w:rsidRPr="00007446">
        <w:rPr>
          <w:rFonts w:eastAsia="Arial CYR"/>
          <w:sz w:val="24"/>
          <w:szCs w:val="24"/>
        </w:rPr>
        <w:t>т</w:t>
      </w:r>
      <w:r w:rsidRPr="00007446">
        <w:rPr>
          <w:rFonts w:eastAsia="Arial CYR"/>
          <w:sz w:val="24"/>
          <w:szCs w:val="24"/>
        </w:rPr>
        <w:t>ветс</w:t>
      </w:r>
      <w:r w:rsidRPr="00007446">
        <w:rPr>
          <w:rFonts w:eastAsia="Arial CYR"/>
          <w:sz w:val="24"/>
          <w:szCs w:val="24"/>
        </w:rPr>
        <w:t>т</w:t>
      </w:r>
      <w:r w:rsidRPr="00007446">
        <w:rPr>
          <w:rFonts w:eastAsia="Arial CYR"/>
          <w:sz w:val="24"/>
          <w:szCs w:val="24"/>
        </w:rPr>
        <w:t>вующих изменений и дополнений в Правила;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от имени Администрации МР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осущ</w:t>
      </w:r>
      <w:r w:rsidRPr="00007446">
        <w:rPr>
          <w:rFonts w:eastAsia="Arial CYR"/>
          <w:sz w:val="24"/>
          <w:szCs w:val="24"/>
        </w:rPr>
        <w:t>е</w:t>
      </w:r>
      <w:r w:rsidRPr="00007446">
        <w:rPr>
          <w:rFonts w:eastAsia="Arial CYR"/>
          <w:sz w:val="24"/>
          <w:szCs w:val="24"/>
        </w:rPr>
        <w:t>ст</w:t>
      </w:r>
      <w:r w:rsidRPr="00007446">
        <w:rPr>
          <w:rFonts w:eastAsia="Arial CYR"/>
          <w:sz w:val="24"/>
          <w:szCs w:val="24"/>
        </w:rPr>
        <w:t>в</w:t>
      </w:r>
      <w:r w:rsidRPr="00007446">
        <w:rPr>
          <w:rFonts w:eastAsia="Arial CYR"/>
          <w:sz w:val="24"/>
          <w:szCs w:val="24"/>
        </w:rPr>
        <w:t>ляет функции заказчика по подготовке Правил;</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lastRenderedPageBreak/>
        <w:t>- осуществляет, в части своей компетенции, проверку проекта Правил и проектов,  вн</w:t>
      </w:r>
      <w:r w:rsidRPr="00007446">
        <w:rPr>
          <w:rFonts w:eastAsia="Arial CYR"/>
          <w:sz w:val="24"/>
          <w:szCs w:val="24"/>
        </w:rPr>
        <w:t>е</w:t>
      </w:r>
      <w:r w:rsidRPr="00007446">
        <w:rPr>
          <w:rFonts w:eastAsia="Arial CYR"/>
          <w:sz w:val="24"/>
          <w:szCs w:val="24"/>
        </w:rPr>
        <w:t>сения в них изменений на соответствие требованиям действующего градостроительного зак</w:t>
      </w:r>
      <w:r w:rsidRPr="00007446">
        <w:rPr>
          <w:rFonts w:eastAsia="Arial CYR"/>
          <w:sz w:val="24"/>
          <w:szCs w:val="24"/>
        </w:rPr>
        <w:t>о</w:t>
      </w:r>
      <w:r w:rsidRPr="00007446">
        <w:rPr>
          <w:rFonts w:eastAsia="Arial CYR"/>
          <w:sz w:val="24"/>
          <w:szCs w:val="24"/>
        </w:rPr>
        <w:t xml:space="preserve">нодательства, схемам территориального планирования Российской Федерации  и Республики Башкортостан, генеральному плану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w:t>
      </w:r>
      <w:r w:rsidRPr="00007446">
        <w:rPr>
          <w:rFonts w:eastAsia="Arial CYR"/>
          <w:sz w:val="24"/>
          <w:szCs w:val="24"/>
        </w:rPr>
        <w:t>о</w:t>
      </w:r>
      <w:r w:rsidRPr="00007446">
        <w:rPr>
          <w:rFonts w:eastAsia="Arial CYR"/>
          <w:sz w:val="24"/>
          <w:szCs w:val="24"/>
        </w:rPr>
        <w:t xml:space="preserve">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техническим регламентам (а вплоть до их вступления в установленном порядке в силу – нормативным техническим док</w:t>
      </w:r>
      <w:r w:rsidRPr="00007446">
        <w:rPr>
          <w:rFonts w:eastAsia="Arial CYR"/>
          <w:sz w:val="24"/>
          <w:szCs w:val="24"/>
        </w:rPr>
        <w:t>у</w:t>
      </w:r>
      <w:r w:rsidRPr="00007446">
        <w:rPr>
          <w:rFonts w:eastAsia="Arial CYR"/>
          <w:sz w:val="24"/>
          <w:szCs w:val="24"/>
        </w:rPr>
        <w:t>ментам в части, не противоречащей Федеральному закону «О техническом регулировании», Градостро</w:t>
      </w:r>
      <w:r w:rsidRPr="00007446">
        <w:rPr>
          <w:rFonts w:eastAsia="Arial CYR"/>
          <w:sz w:val="24"/>
          <w:szCs w:val="24"/>
        </w:rPr>
        <w:t>и</w:t>
      </w:r>
      <w:r w:rsidRPr="00007446">
        <w:rPr>
          <w:rFonts w:eastAsia="Arial CYR"/>
          <w:sz w:val="24"/>
          <w:szCs w:val="24"/>
        </w:rPr>
        <w:t>тельному кодексу Российской Федерации);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выступает с предложениями о направлении подготовленного проекта правил и прое</w:t>
      </w:r>
      <w:r w:rsidRPr="00007446">
        <w:rPr>
          <w:rFonts w:eastAsia="Arial CYR"/>
          <w:sz w:val="24"/>
          <w:szCs w:val="24"/>
        </w:rPr>
        <w:t>к</w:t>
      </w:r>
      <w:r w:rsidRPr="00007446">
        <w:rPr>
          <w:rFonts w:eastAsia="Arial CYR"/>
          <w:sz w:val="24"/>
          <w:szCs w:val="24"/>
        </w:rPr>
        <w:t xml:space="preserve">тов,  внесения в них изменений главе Администрации МР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для принятия решения о проведении публичных слушаний по ним или об их о</w:t>
      </w:r>
      <w:r w:rsidRPr="00007446">
        <w:rPr>
          <w:rFonts w:eastAsia="Arial CYR"/>
          <w:sz w:val="24"/>
          <w:szCs w:val="24"/>
        </w:rPr>
        <w:t>т</w:t>
      </w:r>
      <w:r w:rsidRPr="00007446">
        <w:rPr>
          <w:rFonts w:eastAsia="Arial CYR"/>
          <w:sz w:val="24"/>
          <w:szCs w:val="24"/>
        </w:rPr>
        <w:t>клонении либо направлении на доработку;</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предоставляет по запросам Совета МР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w:t>
      </w:r>
      <w:r w:rsidRPr="00007446">
        <w:rPr>
          <w:rFonts w:eastAsia="Arial CYR"/>
          <w:sz w:val="24"/>
          <w:szCs w:val="24"/>
        </w:rPr>
        <w:t>о</w:t>
      </w:r>
      <w:r w:rsidRPr="00007446">
        <w:rPr>
          <w:rFonts w:eastAsia="Arial CYR"/>
          <w:sz w:val="24"/>
          <w:szCs w:val="24"/>
        </w:rPr>
        <w:t>стан заключения по обоснованию возможности принятия решений, материалы и иную инфо</w:t>
      </w:r>
      <w:r w:rsidRPr="00007446">
        <w:rPr>
          <w:rFonts w:eastAsia="Arial CYR"/>
          <w:sz w:val="24"/>
          <w:szCs w:val="24"/>
        </w:rPr>
        <w:t>р</w:t>
      </w:r>
      <w:r w:rsidRPr="00007446">
        <w:rPr>
          <w:rFonts w:eastAsia="Arial CYR"/>
          <w:sz w:val="24"/>
          <w:szCs w:val="24"/>
        </w:rPr>
        <w:t>мацию, необходимые для проведения публичных слушаний;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осуществляет подготовку проектов решений  Совета МР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w:t>
      </w:r>
      <w:r w:rsidRPr="00007446">
        <w:rPr>
          <w:rFonts w:eastAsia="Arial CYR"/>
          <w:sz w:val="24"/>
          <w:szCs w:val="24"/>
        </w:rPr>
        <w:t>с</w:t>
      </w:r>
      <w:r w:rsidRPr="00007446">
        <w:rPr>
          <w:rFonts w:eastAsia="Arial CYR"/>
          <w:sz w:val="24"/>
          <w:szCs w:val="24"/>
        </w:rPr>
        <w:t>публики Башкортостан по вопросам публичных слушаний в сфере градостроительной деятел</w:t>
      </w:r>
      <w:r w:rsidRPr="00007446">
        <w:rPr>
          <w:rFonts w:eastAsia="Arial CYR"/>
          <w:sz w:val="24"/>
          <w:szCs w:val="24"/>
        </w:rPr>
        <w:t>ь</w:t>
      </w:r>
      <w:r w:rsidRPr="00007446">
        <w:rPr>
          <w:rFonts w:eastAsia="Arial CYR"/>
          <w:sz w:val="24"/>
          <w:szCs w:val="24"/>
        </w:rPr>
        <w:t>ности;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по поручению Администрации МР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осуществляет оценку наличия свободных земельных участков, которые могут быть предоста</w:t>
      </w:r>
      <w:r w:rsidRPr="00007446">
        <w:rPr>
          <w:rFonts w:eastAsia="Arial CYR"/>
          <w:sz w:val="24"/>
          <w:szCs w:val="24"/>
        </w:rPr>
        <w:t>в</w:t>
      </w:r>
      <w:r w:rsidRPr="00007446">
        <w:rPr>
          <w:rFonts w:eastAsia="Arial CYR"/>
          <w:sz w:val="24"/>
          <w:szCs w:val="24"/>
        </w:rPr>
        <w:t>лены для строительства объектов капитального строительства на основе работ по ведению и</w:t>
      </w:r>
      <w:r w:rsidRPr="00007446">
        <w:rPr>
          <w:rFonts w:eastAsia="Arial CYR"/>
          <w:sz w:val="24"/>
          <w:szCs w:val="24"/>
        </w:rPr>
        <w:t>н</w:t>
      </w:r>
      <w:r w:rsidRPr="00007446">
        <w:rPr>
          <w:rFonts w:eastAsia="Arial CYR"/>
          <w:sz w:val="24"/>
          <w:szCs w:val="24"/>
        </w:rPr>
        <w:t>форм</w:t>
      </w:r>
      <w:r w:rsidRPr="00007446">
        <w:rPr>
          <w:rFonts w:eastAsia="Arial CYR"/>
          <w:sz w:val="24"/>
          <w:szCs w:val="24"/>
        </w:rPr>
        <w:t>а</w:t>
      </w:r>
      <w:r w:rsidRPr="00007446">
        <w:rPr>
          <w:rFonts w:eastAsia="Arial CYR"/>
          <w:sz w:val="24"/>
          <w:szCs w:val="24"/>
        </w:rPr>
        <w:t>ционной системы обеспечения градостроительной деятельности;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выполняет поручение Администрации МР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w:t>
      </w:r>
      <w:r w:rsidRPr="00007446">
        <w:rPr>
          <w:rFonts w:eastAsia="Arial CYR"/>
          <w:sz w:val="24"/>
          <w:szCs w:val="24"/>
        </w:rPr>
        <w:t>р</w:t>
      </w:r>
      <w:r w:rsidRPr="00007446">
        <w:rPr>
          <w:rFonts w:eastAsia="Arial CYR"/>
          <w:sz w:val="24"/>
          <w:szCs w:val="24"/>
        </w:rPr>
        <w:t>тостан о подготовке документации по планировке территории в случаях, перечисленных в  гл</w:t>
      </w:r>
      <w:r w:rsidRPr="00007446">
        <w:rPr>
          <w:rFonts w:eastAsia="Arial CYR"/>
          <w:sz w:val="24"/>
          <w:szCs w:val="24"/>
        </w:rPr>
        <w:t>а</w:t>
      </w:r>
      <w:r w:rsidRPr="00007446">
        <w:rPr>
          <w:rFonts w:eastAsia="Arial CYR"/>
          <w:sz w:val="24"/>
          <w:szCs w:val="24"/>
        </w:rPr>
        <w:t>ве  4  Раздела I настоящих Правил;</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выступает по поручению Администрации МР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w:t>
      </w:r>
      <w:r w:rsidRPr="00007446">
        <w:rPr>
          <w:rFonts w:eastAsia="Arial CYR"/>
          <w:sz w:val="24"/>
          <w:szCs w:val="24"/>
        </w:rPr>
        <w:t>ш</w:t>
      </w:r>
      <w:r w:rsidRPr="00007446">
        <w:rPr>
          <w:rFonts w:eastAsia="Arial CYR"/>
          <w:sz w:val="24"/>
          <w:szCs w:val="24"/>
        </w:rPr>
        <w:t>кортостан заказчиком по подготовке документации по планировке территории в случаях, пер</w:t>
      </w:r>
      <w:r w:rsidRPr="00007446">
        <w:rPr>
          <w:rFonts w:eastAsia="Arial CYR"/>
          <w:sz w:val="24"/>
          <w:szCs w:val="24"/>
        </w:rPr>
        <w:t>е</w:t>
      </w:r>
      <w:r w:rsidRPr="00007446">
        <w:rPr>
          <w:rFonts w:eastAsia="Arial CYR"/>
          <w:sz w:val="24"/>
          <w:szCs w:val="24"/>
        </w:rPr>
        <w:t>чи</w:t>
      </w:r>
      <w:r w:rsidRPr="00007446">
        <w:rPr>
          <w:rFonts w:eastAsia="Arial CYR"/>
          <w:sz w:val="24"/>
          <w:szCs w:val="24"/>
        </w:rPr>
        <w:t>с</w:t>
      </w:r>
      <w:r w:rsidRPr="00007446">
        <w:rPr>
          <w:rFonts w:eastAsia="Arial CYR"/>
          <w:sz w:val="24"/>
          <w:szCs w:val="24"/>
        </w:rPr>
        <w:t>ленных в главе 3 Раздела I настоящих Правил;</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осуществляет в части своей компетенции проверку проектной документации по план</w:t>
      </w:r>
      <w:r w:rsidRPr="00007446">
        <w:rPr>
          <w:rFonts w:eastAsia="Arial CYR"/>
          <w:sz w:val="24"/>
          <w:szCs w:val="24"/>
        </w:rPr>
        <w:t>и</w:t>
      </w:r>
      <w:r w:rsidRPr="00007446">
        <w:rPr>
          <w:rFonts w:eastAsia="Arial CYR"/>
          <w:sz w:val="24"/>
          <w:szCs w:val="24"/>
        </w:rPr>
        <w:t xml:space="preserve">ровке территории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w:t>
      </w:r>
      <w:r w:rsidR="00EF24A3">
        <w:rPr>
          <w:rFonts w:eastAsia="Arial CYR"/>
          <w:sz w:val="24"/>
          <w:szCs w:val="24"/>
        </w:rPr>
        <w:t>о</w:t>
      </w:r>
      <w:r w:rsidR="00EF24A3">
        <w:rPr>
          <w:rFonts w:eastAsia="Arial CYR"/>
          <w:sz w:val="24"/>
          <w:szCs w:val="24"/>
        </w:rPr>
        <w:t>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на соответствие  требованиям документов терр</w:t>
      </w:r>
      <w:r w:rsidRPr="00007446">
        <w:rPr>
          <w:rFonts w:eastAsia="Arial CYR"/>
          <w:sz w:val="24"/>
          <w:szCs w:val="24"/>
        </w:rPr>
        <w:t>и</w:t>
      </w:r>
      <w:r w:rsidRPr="00007446">
        <w:rPr>
          <w:rFonts w:eastAsia="Arial CYR"/>
          <w:sz w:val="24"/>
          <w:szCs w:val="24"/>
        </w:rPr>
        <w:t>тор</w:t>
      </w:r>
      <w:r w:rsidRPr="00007446">
        <w:rPr>
          <w:rFonts w:eastAsia="Arial CYR"/>
          <w:sz w:val="24"/>
          <w:szCs w:val="24"/>
        </w:rPr>
        <w:t>и</w:t>
      </w:r>
      <w:r w:rsidRPr="00007446">
        <w:rPr>
          <w:rFonts w:eastAsia="Arial CYR"/>
          <w:sz w:val="24"/>
          <w:szCs w:val="24"/>
        </w:rPr>
        <w:t xml:space="preserve">ального планирования Российской Федерации и Республики Башкортостан, генерального плана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Волковский</w:t>
      </w:r>
      <w:r w:rsidRPr="00007446">
        <w:rPr>
          <w:rFonts w:eastAsia="Arial CYR"/>
          <w:sz w:val="24"/>
          <w:szCs w:val="24"/>
        </w:rPr>
        <w:t xml:space="preserve">   район Ре</w:t>
      </w:r>
      <w:r w:rsidRPr="00007446">
        <w:rPr>
          <w:rFonts w:eastAsia="Arial CYR"/>
          <w:sz w:val="24"/>
          <w:szCs w:val="24"/>
        </w:rPr>
        <w:t>с</w:t>
      </w:r>
      <w:r w:rsidRPr="00007446">
        <w:rPr>
          <w:rFonts w:eastAsia="Arial CYR"/>
          <w:sz w:val="24"/>
          <w:szCs w:val="24"/>
        </w:rPr>
        <w:t>публики Башкортостан, требованиям технических регламентов, настоящим Правилам;</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lastRenderedPageBreak/>
        <w:t xml:space="preserve">- по результатам публичных слушаний направляет подготовленную документацию по планировке территории главе Администрации МР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w:t>
      </w:r>
      <w:r w:rsidRPr="00007446">
        <w:rPr>
          <w:rFonts w:eastAsia="Arial CYR"/>
          <w:sz w:val="24"/>
          <w:szCs w:val="24"/>
        </w:rPr>
        <w:t>р</w:t>
      </w:r>
      <w:r w:rsidRPr="00007446">
        <w:rPr>
          <w:rFonts w:eastAsia="Arial CYR"/>
          <w:sz w:val="24"/>
          <w:szCs w:val="24"/>
        </w:rPr>
        <w:t>тостан на утверждение  или отклоняет ее для доработки;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осуществляет подготовку на основании заявлений физических или юридических лиц, в соответствии с решениями Комиссии по застройке градостроительных планов земельных уч</w:t>
      </w:r>
      <w:r w:rsidRPr="00007446">
        <w:rPr>
          <w:rFonts w:eastAsia="Arial CYR"/>
          <w:sz w:val="24"/>
          <w:szCs w:val="24"/>
        </w:rPr>
        <w:t>а</w:t>
      </w:r>
      <w:r w:rsidRPr="00007446">
        <w:rPr>
          <w:rFonts w:eastAsia="Arial CYR"/>
          <w:sz w:val="24"/>
          <w:szCs w:val="24"/>
        </w:rPr>
        <w:t>стков;</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предоставляет по запросам Комиссии по застройке и Комиссии по подготовке проекта правил землепользования и застройки заключения по вопросам, выносимым в соответствии с настоящими Правилами на их рассмотрение;</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направляет подготовленную документацию по планировке территории главе Админ</w:t>
      </w:r>
      <w:r w:rsidRPr="00007446">
        <w:rPr>
          <w:rFonts w:eastAsia="Arial CYR"/>
          <w:sz w:val="24"/>
          <w:szCs w:val="24"/>
        </w:rPr>
        <w:t>и</w:t>
      </w:r>
      <w:r w:rsidRPr="00007446">
        <w:rPr>
          <w:rFonts w:eastAsia="Arial CYR"/>
          <w:sz w:val="24"/>
          <w:szCs w:val="24"/>
        </w:rPr>
        <w:t xml:space="preserve">страции МР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на утверждение или отклоняет ее для доработки;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осуществляет сбор технических условий для подключения к сетям инженерно-технического обеспечения в случаях, предусмотренных действующим законодательством;</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предоставляет по запросам Комиссии заключения по вопросам, выносимым в соотве</w:t>
      </w:r>
      <w:r w:rsidRPr="00007446">
        <w:rPr>
          <w:rFonts w:eastAsia="Arial CYR"/>
          <w:sz w:val="24"/>
          <w:szCs w:val="24"/>
        </w:rPr>
        <w:t>т</w:t>
      </w:r>
      <w:r w:rsidRPr="00007446">
        <w:rPr>
          <w:rFonts w:eastAsia="Arial CYR"/>
          <w:sz w:val="24"/>
          <w:szCs w:val="24"/>
        </w:rPr>
        <w:t>ствие настоящими Правилами на ее рассмотрение;</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осуществляет ведение карты градостроительного зонирования, внесения в нее утве</w:t>
      </w:r>
      <w:r w:rsidRPr="00007446">
        <w:rPr>
          <w:rFonts w:eastAsia="Arial CYR"/>
          <w:sz w:val="24"/>
          <w:szCs w:val="24"/>
        </w:rPr>
        <w:t>р</w:t>
      </w:r>
      <w:r w:rsidRPr="00007446">
        <w:rPr>
          <w:rFonts w:eastAsia="Arial CYR"/>
          <w:sz w:val="24"/>
          <w:szCs w:val="24"/>
        </w:rPr>
        <w:t>жденных в установленном порядке изменений;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предоставляет заинтересованным лицам (заявителям) информацию в сфере регулир</w:t>
      </w:r>
      <w:r w:rsidRPr="00007446">
        <w:rPr>
          <w:rFonts w:eastAsia="Arial CYR"/>
          <w:sz w:val="24"/>
          <w:szCs w:val="24"/>
        </w:rPr>
        <w:t>о</w:t>
      </w:r>
      <w:r w:rsidRPr="00007446">
        <w:rPr>
          <w:rFonts w:eastAsia="Arial CYR"/>
          <w:sz w:val="24"/>
          <w:szCs w:val="24"/>
        </w:rPr>
        <w:t>вания землепользования и застройки в пределах своей компетенции;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согласовывает проектную документацию на строительство (реконструкцию) объектов капитального строительства в части ее соответствия настоящим Правилам, исходно-разрешительной документации;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осуществляет  контроль за производством инженерно-геологических и инженерно-геодезических изысканий, от выдачи разрешения до получения отчетов по инженерным из</w:t>
      </w:r>
      <w:r w:rsidRPr="00007446">
        <w:rPr>
          <w:rFonts w:eastAsia="Arial CYR"/>
          <w:sz w:val="24"/>
          <w:szCs w:val="24"/>
        </w:rPr>
        <w:t>ы</w:t>
      </w:r>
      <w:r w:rsidRPr="00007446">
        <w:rPr>
          <w:rFonts w:eastAsia="Arial CYR"/>
          <w:sz w:val="24"/>
          <w:szCs w:val="24"/>
        </w:rPr>
        <w:t xml:space="preserve">сканиям и исполнительных съемок, в том числе в электронном виде, для формирования единого фонда инженерных изысканий на территории сельского поселения </w:t>
      </w:r>
      <w:r w:rsidR="00EF24A3">
        <w:rPr>
          <w:rFonts w:eastAsia="Arial CYR"/>
          <w:sz w:val="24"/>
          <w:szCs w:val="24"/>
        </w:rPr>
        <w:t>Волковский</w:t>
      </w:r>
      <w:r w:rsidRPr="00007446">
        <w:rPr>
          <w:rFonts w:eastAsia="Arial CYR"/>
          <w:sz w:val="24"/>
          <w:szCs w:val="24"/>
        </w:rPr>
        <w:t xml:space="preserve"> сельсовет м</w:t>
      </w:r>
      <w:r w:rsidRPr="00007446">
        <w:rPr>
          <w:rFonts w:eastAsia="Arial CYR"/>
          <w:sz w:val="24"/>
          <w:szCs w:val="24"/>
        </w:rPr>
        <w:t>у</w:t>
      </w:r>
      <w:r w:rsidRPr="00007446">
        <w:rPr>
          <w:rFonts w:eastAsia="Arial CYR"/>
          <w:sz w:val="24"/>
          <w:szCs w:val="24"/>
        </w:rPr>
        <w:t xml:space="preserve">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осуществляет ведение информационной системы градостроительной деятельности;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w:t>
      </w:r>
      <w:r w:rsidRPr="00007446">
        <w:rPr>
          <w:rFonts w:eastAsia="Arial CYR"/>
          <w:sz w:val="24"/>
          <w:szCs w:val="24"/>
        </w:rPr>
        <w:t>р</w:t>
      </w:r>
      <w:r w:rsidRPr="00007446">
        <w:rPr>
          <w:rFonts w:eastAsia="Arial CYR"/>
          <w:sz w:val="24"/>
          <w:szCs w:val="24"/>
        </w:rPr>
        <w:t xml:space="preserve">мативными правовыми актами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Положением об органе Администрации сельского поселения </w:t>
      </w:r>
      <w:r w:rsidR="00EF24A3">
        <w:rPr>
          <w:rFonts w:eastAsia="Arial CYR"/>
          <w:sz w:val="24"/>
          <w:szCs w:val="24"/>
        </w:rPr>
        <w:t>Волковский</w:t>
      </w:r>
      <w:r w:rsidRPr="00007446">
        <w:rPr>
          <w:rFonts w:eastAsia="Arial CYR"/>
          <w:sz w:val="24"/>
          <w:szCs w:val="24"/>
        </w:rPr>
        <w:t xml:space="preserve"> сел</w:t>
      </w:r>
      <w:r w:rsidRPr="00007446">
        <w:rPr>
          <w:rFonts w:eastAsia="Arial CYR"/>
          <w:sz w:val="24"/>
          <w:szCs w:val="24"/>
        </w:rPr>
        <w:t>ь</w:t>
      </w:r>
      <w:r w:rsidRPr="00007446">
        <w:rPr>
          <w:rFonts w:eastAsia="Arial CYR"/>
          <w:sz w:val="24"/>
          <w:szCs w:val="24"/>
        </w:rPr>
        <w:lastRenderedPageBreak/>
        <w:t xml:space="preserve">совет муниципального района </w:t>
      </w:r>
      <w:r w:rsidR="00EF24A3">
        <w:rPr>
          <w:rFonts w:eastAsia="Arial CYR"/>
          <w:sz w:val="24"/>
          <w:szCs w:val="24"/>
        </w:rPr>
        <w:t>Волковский</w:t>
      </w:r>
      <w:r w:rsidRPr="00007446">
        <w:rPr>
          <w:rFonts w:eastAsia="Arial CYR"/>
          <w:sz w:val="24"/>
          <w:szCs w:val="24"/>
        </w:rPr>
        <w:t xml:space="preserve"> либо муниципального района </w:t>
      </w:r>
      <w:r w:rsidR="00EF24A3">
        <w:rPr>
          <w:rFonts w:eastAsia="Arial CYR"/>
          <w:sz w:val="24"/>
          <w:szCs w:val="24"/>
        </w:rPr>
        <w:t>Благовещенский</w:t>
      </w:r>
      <w:r w:rsidR="00EC1ADF">
        <w:rPr>
          <w:rFonts w:eastAsia="Arial CYR"/>
          <w:sz w:val="24"/>
          <w:szCs w:val="24"/>
        </w:rPr>
        <w:t xml:space="preserve"> ра</w:t>
      </w:r>
      <w:r w:rsidR="00EC1ADF">
        <w:rPr>
          <w:rFonts w:eastAsia="Arial CYR"/>
          <w:sz w:val="24"/>
          <w:szCs w:val="24"/>
        </w:rPr>
        <w:t>й</w:t>
      </w:r>
      <w:r w:rsidR="00EC1ADF">
        <w:rPr>
          <w:rFonts w:eastAsia="Arial CYR"/>
          <w:sz w:val="24"/>
          <w:szCs w:val="24"/>
        </w:rPr>
        <w:t>он</w:t>
      </w:r>
      <w:r w:rsidRPr="00007446">
        <w:rPr>
          <w:rFonts w:eastAsia="Arial CYR"/>
          <w:sz w:val="24"/>
          <w:szCs w:val="24"/>
        </w:rPr>
        <w:t xml:space="preserve"> Республики Башкортостан, уполномоченном в области градостроительной деятельности.</w:t>
      </w:r>
    </w:p>
    <w:p w:rsidR="00C27BBB" w:rsidRPr="00007446" w:rsidRDefault="00C27BBB" w:rsidP="00007446">
      <w:pPr>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Уполномоченный орган, осуществляющий функции распоряжения, владения и упра</w:t>
      </w:r>
      <w:r w:rsidRPr="00007446">
        <w:rPr>
          <w:rFonts w:eastAsia="Arial CYR"/>
          <w:sz w:val="24"/>
          <w:szCs w:val="24"/>
        </w:rPr>
        <w:t>в</w:t>
      </w:r>
      <w:r w:rsidRPr="00007446">
        <w:rPr>
          <w:rFonts w:eastAsia="Arial CYR"/>
          <w:sz w:val="24"/>
          <w:szCs w:val="24"/>
        </w:rPr>
        <w:t xml:space="preserve">ления земельными участками, находящимися в собственности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и земел</w:t>
      </w:r>
      <w:r w:rsidRPr="00007446">
        <w:rPr>
          <w:rFonts w:eastAsia="Arial CYR"/>
          <w:sz w:val="24"/>
          <w:szCs w:val="24"/>
        </w:rPr>
        <w:t>ь</w:t>
      </w:r>
      <w:r w:rsidRPr="00007446">
        <w:rPr>
          <w:rFonts w:eastAsia="Arial CYR"/>
          <w:sz w:val="24"/>
          <w:szCs w:val="24"/>
        </w:rPr>
        <w:t>ными участками, государственная собственность на которые не разграничена в соответствие с дейс</w:t>
      </w:r>
      <w:r w:rsidRPr="00007446">
        <w:rPr>
          <w:rFonts w:eastAsia="Arial CYR"/>
          <w:sz w:val="24"/>
          <w:szCs w:val="24"/>
        </w:rPr>
        <w:t>т</w:t>
      </w:r>
      <w:r w:rsidRPr="00007446">
        <w:rPr>
          <w:rFonts w:eastAsia="Arial CYR"/>
          <w:sz w:val="24"/>
          <w:szCs w:val="24"/>
        </w:rPr>
        <w:t>вующим законодательством  Российской Федерации, Республики Башкортостан (далее – уполномоченный орган, осуществляющий функции распоряжения земельными участками), обесп</w:t>
      </w:r>
      <w:r w:rsidRPr="00007446">
        <w:rPr>
          <w:rFonts w:eastAsia="Arial CYR"/>
          <w:sz w:val="24"/>
          <w:szCs w:val="24"/>
        </w:rPr>
        <w:t>е</w:t>
      </w:r>
      <w:r w:rsidRPr="00007446">
        <w:rPr>
          <w:rFonts w:eastAsia="Arial CYR"/>
          <w:sz w:val="24"/>
          <w:szCs w:val="24"/>
        </w:rPr>
        <w:t>чивает проведение государственной и муниципальной политики в области земельных отношений, осуществляет учет и мероприятия по управлению земельными участками на терр</w:t>
      </w:r>
      <w:r w:rsidRPr="00007446">
        <w:rPr>
          <w:rFonts w:eastAsia="Arial CYR"/>
          <w:sz w:val="24"/>
          <w:szCs w:val="24"/>
        </w:rPr>
        <w:t>и</w:t>
      </w:r>
      <w:r w:rsidRPr="00007446">
        <w:rPr>
          <w:rFonts w:eastAsia="Arial CYR"/>
          <w:sz w:val="24"/>
          <w:szCs w:val="24"/>
        </w:rPr>
        <w:t xml:space="preserve">тории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w:t>
      </w:r>
      <w:r w:rsidRPr="00007446">
        <w:rPr>
          <w:rFonts w:eastAsia="Arial CYR"/>
          <w:sz w:val="24"/>
          <w:szCs w:val="24"/>
        </w:rPr>
        <w:t>б</w:t>
      </w:r>
      <w:r w:rsidRPr="00007446">
        <w:rPr>
          <w:rFonts w:eastAsia="Arial CYR"/>
          <w:sz w:val="24"/>
          <w:szCs w:val="24"/>
        </w:rPr>
        <w:t xml:space="preserve">лики Башкортостан. </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В части вопросов регулирования землепользования и застройки  на территории сельск</w:t>
      </w:r>
      <w:r w:rsidRPr="00007446">
        <w:rPr>
          <w:rFonts w:eastAsia="Arial CYR"/>
          <w:sz w:val="24"/>
          <w:szCs w:val="24"/>
        </w:rPr>
        <w:t>о</w:t>
      </w:r>
      <w:r w:rsidRPr="00007446">
        <w:rPr>
          <w:rFonts w:eastAsia="Arial CYR"/>
          <w:sz w:val="24"/>
          <w:szCs w:val="24"/>
        </w:rPr>
        <w:t xml:space="preserve">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уполномоченный орган, осуществляющий функции распоряжения земел</w:t>
      </w:r>
      <w:r w:rsidRPr="00007446">
        <w:rPr>
          <w:rFonts w:eastAsia="Arial CYR"/>
          <w:sz w:val="24"/>
          <w:szCs w:val="24"/>
        </w:rPr>
        <w:t>ь</w:t>
      </w:r>
      <w:r w:rsidRPr="00007446">
        <w:rPr>
          <w:rFonts w:eastAsia="Arial CYR"/>
          <w:sz w:val="24"/>
          <w:szCs w:val="24"/>
        </w:rPr>
        <w:t xml:space="preserve">ными участками, в пределах своей компетенции: </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xml:space="preserve">1) в части оформления прав пользования земельными участками: </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готовит проекты правовых актов о предоставлении земельных участков;</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xml:space="preserve"> - выступает арендодателем земельных участков; </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заключает в соответствии с федеральным законодательством договоры купли-продажи, дополнительные соглашения к ним и оформляет акты приема-передачи земельных участков;</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xml:space="preserve">- приобретает в соответствии с федеральным законодательством земельные участки в собственность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w:t>
      </w:r>
      <w:r w:rsidR="00EF24A3">
        <w:rPr>
          <w:rFonts w:eastAsia="Arial CYR"/>
          <w:sz w:val="24"/>
          <w:szCs w:val="24"/>
        </w:rPr>
        <w:t>е</w:t>
      </w:r>
      <w:r w:rsidR="00EF24A3">
        <w:rPr>
          <w:rFonts w:eastAsia="Arial CYR"/>
          <w:sz w:val="24"/>
          <w:szCs w:val="24"/>
        </w:rPr>
        <w:t>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заключает договоры безвозмездного срочного пользования земельными участками, с</w:t>
      </w:r>
      <w:r w:rsidRPr="00007446">
        <w:rPr>
          <w:rFonts w:eastAsia="Arial CYR"/>
          <w:sz w:val="24"/>
          <w:szCs w:val="24"/>
        </w:rPr>
        <w:t>о</w:t>
      </w:r>
      <w:r w:rsidRPr="00007446">
        <w:rPr>
          <w:rFonts w:eastAsia="Arial CYR"/>
          <w:sz w:val="24"/>
          <w:szCs w:val="24"/>
        </w:rPr>
        <w:t xml:space="preserve">глашения об ограниченном пользовании земельными участками и согласовывает решения уполномоченных органов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Волковский</w:t>
      </w:r>
      <w:r w:rsidRPr="00007446">
        <w:rPr>
          <w:rFonts w:eastAsia="Arial CYR"/>
          <w:sz w:val="24"/>
          <w:szCs w:val="24"/>
        </w:rPr>
        <w:t xml:space="preserve">  район Республики Башкортостан  о резервировании земель для г</w:t>
      </w:r>
      <w:r w:rsidRPr="00007446">
        <w:rPr>
          <w:rFonts w:eastAsia="Arial CYR"/>
          <w:sz w:val="24"/>
          <w:szCs w:val="24"/>
        </w:rPr>
        <w:t>о</w:t>
      </w:r>
      <w:r w:rsidRPr="00007446">
        <w:rPr>
          <w:rFonts w:eastAsia="Arial CYR"/>
          <w:sz w:val="24"/>
          <w:szCs w:val="24"/>
        </w:rPr>
        <w:t>сударственных нужд и утверждении проектов границы зон планируемого размещения объектов капитального строительства и иные предусмотренные законодательством Российской Федер</w:t>
      </w:r>
      <w:r w:rsidRPr="00007446">
        <w:rPr>
          <w:rFonts w:eastAsia="Arial CYR"/>
          <w:sz w:val="24"/>
          <w:szCs w:val="24"/>
        </w:rPr>
        <w:t>а</w:t>
      </w:r>
      <w:r w:rsidRPr="00007446">
        <w:rPr>
          <w:rFonts w:eastAsia="Arial CYR"/>
          <w:sz w:val="24"/>
          <w:szCs w:val="24"/>
        </w:rPr>
        <w:t xml:space="preserve">ции документы на земельные участки; </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осуществляет организацию и проведение торгов (конкурсов, аукционов) по продаже земельных участков или права на заключение договоров аренды земельных участков, заключает договоры с организациями, специализирующимися на их проведении;</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lastRenderedPageBreak/>
        <w:t>- предоставляет согласие на сделки с земельными участками и правами аренды земел</w:t>
      </w:r>
      <w:r w:rsidRPr="00007446">
        <w:rPr>
          <w:rFonts w:eastAsia="Arial CYR"/>
          <w:sz w:val="24"/>
          <w:szCs w:val="24"/>
        </w:rPr>
        <w:t>ь</w:t>
      </w:r>
      <w:r w:rsidRPr="00007446">
        <w:rPr>
          <w:rFonts w:eastAsia="Arial CYR"/>
          <w:sz w:val="24"/>
          <w:szCs w:val="24"/>
        </w:rPr>
        <w:t>ных участков;</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xml:space="preserve">- издает в пределах своей компетенции правовые акты по вопросам формирования, учета и управления земельными участками, находящимися в собственности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w:t>
      </w:r>
      <w:r w:rsidRPr="00007446">
        <w:rPr>
          <w:rFonts w:eastAsia="Arial CYR"/>
          <w:sz w:val="24"/>
          <w:szCs w:val="24"/>
        </w:rPr>
        <w:t>о</w:t>
      </w:r>
      <w:r w:rsidRPr="00007446">
        <w:rPr>
          <w:rFonts w:eastAsia="Arial CYR"/>
          <w:sz w:val="24"/>
          <w:szCs w:val="24"/>
        </w:rPr>
        <w:t>стан, а также земельными участками, государственная собственность на которые не разгран</w:t>
      </w:r>
      <w:r w:rsidRPr="00007446">
        <w:rPr>
          <w:rFonts w:eastAsia="Arial CYR"/>
          <w:sz w:val="24"/>
          <w:szCs w:val="24"/>
        </w:rPr>
        <w:t>и</w:t>
      </w:r>
      <w:r w:rsidRPr="00007446">
        <w:rPr>
          <w:rFonts w:eastAsia="Arial CYR"/>
          <w:sz w:val="24"/>
          <w:szCs w:val="24"/>
        </w:rPr>
        <w:t xml:space="preserve">чена; </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обеспечивает государственную регистрацию возникновения, прекращения прав сел</w:t>
      </w:r>
      <w:r w:rsidRPr="00007446">
        <w:rPr>
          <w:rFonts w:eastAsia="Arial CYR"/>
          <w:sz w:val="24"/>
          <w:szCs w:val="24"/>
        </w:rPr>
        <w:t>ь</w:t>
      </w:r>
      <w:r w:rsidRPr="00007446">
        <w:rPr>
          <w:rFonts w:eastAsia="Arial CYR"/>
          <w:sz w:val="24"/>
          <w:szCs w:val="24"/>
        </w:rPr>
        <w:t xml:space="preserve">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w:t>
      </w:r>
      <w:r w:rsidRPr="00007446">
        <w:rPr>
          <w:rFonts w:eastAsia="Arial CYR"/>
          <w:sz w:val="24"/>
          <w:szCs w:val="24"/>
        </w:rPr>
        <w:t>б</w:t>
      </w:r>
      <w:r w:rsidRPr="00007446">
        <w:rPr>
          <w:rFonts w:eastAsia="Arial CYR"/>
          <w:sz w:val="24"/>
          <w:szCs w:val="24"/>
        </w:rPr>
        <w:t>лики Башкортостан на земельные участки, а также возникновения и прекращения ограничений и о</w:t>
      </w:r>
      <w:r w:rsidRPr="00007446">
        <w:rPr>
          <w:rFonts w:eastAsia="Arial CYR"/>
          <w:sz w:val="24"/>
          <w:szCs w:val="24"/>
        </w:rPr>
        <w:t>б</w:t>
      </w:r>
      <w:r w:rsidRPr="00007446">
        <w:rPr>
          <w:rFonts w:eastAsia="Arial CYR"/>
          <w:sz w:val="24"/>
          <w:szCs w:val="24"/>
        </w:rPr>
        <w:t>ременений на земельные участки, прекращения в установленных случаях прав третьих лиц на земельные участки;</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2) в части мероприятий по организации землепользования, проведению кадастровых р</w:t>
      </w:r>
      <w:r w:rsidRPr="00007446">
        <w:rPr>
          <w:rFonts w:eastAsia="Arial CYR"/>
          <w:sz w:val="24"/>
          <w:szCs w:val="24"/>
        </w:rPr>
        <w:t>а</w:t>
      </w:r>
      <w:r w:rsidRPr="00007446">
        <w:rPr>
          <w:rFonts w:eastAsia="Arial CYR"/>
          <w:sz w:val="24"/>
          <w:szCs w:val="24"/>
        </w:rPr>
        <w:t xml:space="preserve">бот  и планированию территории: </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взаимодействует с отделом архитектуры и градостроительства Администрации  мун</w:t>
      </w:r>
      <w:r w:rsidRPr="00007446">
        <w:rPr>
          <w:rFonts w:eastAsia="Arial CYR"/>
          <w:sz w:val="24"/>
          <w:szCs w:val="24"/>
        </w:rPr>
        <w:t>и</w:t>
      </w:r>
      <w:r w:rsidRPr="00007446">
        <w:rPr>
          <w:rFonts w:eastAsia="Arial CYR"/>
          <w:sz w:val="24"/>
          <w:szCs w:val="24"/>
        </w:rPr>
        <w:t xml:space="preserve">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по вопросам разработки и у</w:t>
      </w:r>
      <w:r w:rsidRPr="00007446">
        <w:rPr>
          <w:rFonts w:eastAsia="Arial CYR"/>
          <w:sz w:val="24"/>
          <w:szCs w:val="24"/>
        </w:rPr>
        <w:t>т</w:t>
      </w:r>
      <w:r w:rsidRPr="00007446">
        <w:rPr>
          <w:rFonts w:eastAsia="Arial CYR"/>
          <w:sz w:val="24"/>
          <w:szCs w:val="24"/>
        </w:rPr>
        <w:t xml:space="preserve">верждения проектов межевания жилых кварталов существующей застройки, а также иных территорий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w:t>
      </w:r>
      <w:r w:rsidR="00EF24A3">
        <w:rPr>
          <w:rFonts w:eastAsia="Arial CYR"/>
          <w:sz w:val="24"/>
          <w:szCs w:val="24"/>
        </w:rPr>
        <w:t>н</w:t>
      </w:r>
      <w:r w:rsidR="00EF24A3">
        <w:rPr>
          <w:rFonts w:eastAsia="Arial CYR"/>
          <w:sz w:val="24"/>
          <w:szCs w:val="24"/>
        </w:rPr>
        <w:t>ский</w:t>
      </w:r>
      <w:r w:rsidR="00EC1ADF">
        <w:rPr>
          <w:rFonts w:eastAsia="Arial CYR"/>
          <w:sz w:val="24"/>
          <w:szCs w:val="24"/>
        </w:rPr>
        <w:t xml:space="preserve"> район</w:t>
      </w:r>
      <w:r w:rsidRPr="00007446">
        <w:rPr>
          <w:rFonts w:eastAsia="Arial CYR"/>
          <w:sz w:val="24"/>
          <w:szCs w:val="24"/>
        </w:rPr>
        <w:t xml:space="preserve"> Республики Башкортостан в целях формирования права собственности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на земельные участки, занятые существующими объектами социальной инфр</w:t>
      </w:r>
      <w:r w:rsidRPr="00007446">
        <w:rPr>
          <w:rFonts w:eastAsia="Arial CYR"/>
          <w:sz w:val="24"/>
          <w:szCs w:val="24"/>
        </w:rPr>
        <w:t>а</w:t>
      </w:r>
      <w:r w:rsidRPr="00007446">
        <w:rPr>
          <w:rFonts w:eastAsia="Arial CYR"/>
          <w:sz w:val="24"/>
          <w:szCs w:val="24"/>
        </w:rPr>
        <w:t xml:space="preserve">структуры, иными объектами, зарегистрированными в собственности сельского поселения </w:t>
      </w:r>
      <w:r w:rsidR="00EF24A3">
        <w:rPr>
          <w:rFonts w:eastAsia="Arial CYR"/>
          <w:sz w:val="24"/>
          <w:szCs w:val="24"/>
        </w:rPr>
        <w:t>Во</w:t>
      </w:r>
      <w:r w:rsidR="00EF24A3">
        <w:rPr>
          <w:rFonts w:eastAsia="Arial CYR"/>
          <w:sz w:val="24"/>
          <w:szCs w:val="24"/>
        </w:rPr>
        <w:t>л</w:t>
      </w:r>
      <w:r w:rsidR="00EF24A3">
        <w:rPr>
          <w:rFonts w:eastAsia="Arial CYR"/>
          <w:sz w:val="24"/>
          <w:szCs w:val="24"/>
        </w:rPr>
        <w:t>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w:t>
      </w:r>
      <w:r w:rsidRPr="00007446">
        <w:rPr>
          <w:rFonts w:eastAsia="Arial CYR"/>
          <w:sz w:val="24"/>
          <w:szCs w:val="24"/>
        </w:rPr>
        <w:t>о</w:t>
      </w:r>
      <w:r w:rsidRPr="00007446">
        <w:rPr>
          <w:rFonts w:eastAsia="Arial CYR"/>
          <w:sz w:val="24"/>
          <w:szCs w:val="24"/>
        </w:rPr>
        <w:t xml:space="preserve">стан; </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выполняет функции муниципального заказчика на проведение кадастровых работ; р</w:t>
      </w:r>
      <w:r w:rsidRPr="00007446">
        <w:rPr>
          <w:rFonts w:eastAsia="Arial CYR"/>
          <w:sz w:val="24"/>
          <w:szCs w:val="24"/>
        </w:rPr>
        <w:t>а</w:t>
      </w:r>
      <w:r w:rsidRPr="00007446">
        <w:rPr>
          <w:rFonts w:eastAsia="Arial CYR"/>
          <w:sz w:val="24"/>
          <w:szCs w:val="24"/>
        </w:rPr>
        <w:t xml:space="preserve">бот по проведению независимых оценок стоимости земельных участков или права их аренды в целях изъятия земельных участков для муниципальных нужд, а также для совершения сделок с земельными участками, расположенными как в границах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так и за их пределами; </w:t>
      </w:r>
    </w:p>
    <w:p w:rsidR="00C27BBB" w:rsidRPr="00007446" w:rsidRDefault="00C27BBB" w:rsidP="00007446">
      <w:pPr>
        <w:spacing w:line="360" w:lineRule="auto"/>
        <w:ind w:firstLine="709"/>
        <w:jc w:val="both"/>
        <w:rPr>
          <w:sz w:val="24"/>
          <w:szCs w:val="24"/>
        </w:rPr>
      </w:pPr>
      <w:r w:rsidRPr="00007446">
        <w:rPr>
          <w:sz w:val="24"/>
          <w:szCs w:val="24"/>
        </w:rPr>
        <w:t xml:space="preserve">- осуществляет ведение Реестра единых объектов недвижимости в части учета земель </w:t>
      </w:r>
      <w:r w:rsidRPr="00007446">
        <w:rPr>
          <w:rFonts w:eastAsia="Arial CYR"/>
          <w:sz w:val="24"/>
          <w:szCs w:val="24"/>
        </w:rPr>
        <w:t xml:space="preserve">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w:t>
      </w:r>
      <w:r w:rsidRPr="00007446">
        <w:rPr>
          <w:rFonts w:eastAsia="Arial CYR"/>
          <w:sz w:val="24"/>
          <w:szCs w:val="24"/>
        </w:rPr>
        <w:t>б</w:t>
      </w:r>
      <w:r w:rsidRPr="00007446">
        <w:rPr>
          <w:rFonts w:eastAsia="Arial CYR"/>
          <w:sz w:val="24"/>
          <w:szCs w:val="24"/>
        </w:rPr>
        <w:t>лики Башкортостан</w:t>
      </w:r>
      <w:r w:rsidRPr="00007446">
        <w:rPr>
          <w:sz w:val="24"/>
          <w:szCs w:val="24"/>
        </w:rPr>
        <w:t>;</w:t>
      </w:r>
    </w:p>
    <w:p w:rsidR="00C27BBB" w:rsidRPr="00007446" w:rsidRDefault="00C27BBB" w:rsidP="00007446">
      <w:pPr>
        <w:spacing w:line="360" w:lineRule="auto"/>
        <w:ind w:firstLine="709"/>
        <w:jc w:val="both"/>
        <w:rPr>
          <w:sz w:val="24"/>
          <w:szCs w:val="24"/>
        </w:rPr>
      </w:pPr>
      <w:r w:rsidRPr="00007446">
        <w:rPr>
          <w:sz w:val="24"/>
          <w:szCs w:val="24"/>
        </w:rPr>
        <w:lastRenderedPageBreak/>
        <w:t>- осуществляет формирование, сбор, обработку, хранение и представление органам гос</w:t>
      </w:r>
      <w:r w:rsidRPr="00007446">
        <w:rPr>
          <w:sz w:val="24"/>
          <w:szCs w:val="24"/>
        </w:rPr>
        <w:t>у</w:t>
      </w:r>
      <w:r w:rsidRPr="00007446">
        <w:rPr>
          <w:sz w:val="24"/>
          <w:szCs w:val="24"/>
        </w:rPr>
        <w:t>дарственной власти и местного самоуправления сведений, необходимых для управления з</w:t>
      </w:r>
      <w:r w:rsidRPr="00007446">
        <w:rPr>
          <w:sz w:val="24"/>
          <w:szCs w:val="24"/>
        </w:rPr>
        <w:t>е</w:t>
      </w:r>
      <w:r w:rsidRPr="00007446">
        <w:rPr>
          <w:sz w:val="24"/>
          <w:szCs w:val="24"/>
        </w:rPr>
        <w:t>мельными участками;</w:t>
      </w:r>
    </w:p>
    <w:p w:rsidR="00C27BBB" w:rsidRPr="00007446" w:rsidRDefault="00C27BBB" w:rsidP="00007446">
      <w:pPr>
        <w:spacing w:line="360" w:lineRule="auto"/>
        <w:ind w:firstLine="709"/>
        <w:jc w:val="both"/>
        <w:rPr>
          <w:sz w:val="24"/>
          <w:szCs w:val="24"/>
        </w:rPr>
      </w:pPr>
      <w:r w:rsidRPr="00007446">
        <w:rPr>
          <w:sz w:val="24"/>
          <w:szCs w:val="24"/>
        </w:rPr>
        <w:t>- осуществляет в пределах своих полномочий взаимодействие с уполномоченными фед</w:t>
      </w:r>
      <w:r w:rsidRPr="00007446">
        <w:rPr>
          <w:sz w:val="24"/>
          <w:szCs w:val="24"/>
        </w:rPr>
        <w:t>е</w:t>
      </w:r>
      <w:r w:rsidRPr="00007446">
        <w:rPr>
          <w:sz w:val="24"/>
          <w:szCs w:val="24"/>
        </w:rPr>
        <w:t>ральными органами исполнительной власти по ведению государственного кадастра недвиж</w:t>
      </w:r>
      <w:r w:rsidRPr="00007446">
        <w:rPr>
          <w:sz w:val="24"/>
          <w:szCs w:val="24"/>
        </w:rPr>
        <w:t>и</w:t>
      </w:r>
      <w:r w:rsidRPr="00007446">
        <w:rPr>
          <w:sz w:val="24"/>
          <w:szCs w:val="24"/>
        </w:rPr>
        <w:t>мости, государственной регистрации прав на недвижимое имущество и сделок с ним;</w:t>
      </w:r>
    </w:p>
    <w:p w:rsidR="00C27BBB" w:rsidRPr="00007446" w:rsidRDefault="00C27BBB" w:rsidP="00007446">
      <w:pPr>
        <w:spacing w:line="360" w:lineRule="auto"/>
        <w:ind w:firstLine="709"/>
        <w:jc w:val="both"/>
        <w:rPr>
          <w:sz w:val="24"/>
          <w:szCs w:val="24"/>
        </w:rPr>
      </w:pPr>
      <w:r w:rsidRPr="00007446">
        <w:rPr>
          <w:sz w:val="24"/>
          <w:szCs w:val="24"/>
        </w:rPr>
        <w:t xml:space="preserve">- осуществляет в установленном порядке подготовку и представление документов для постановки земельных участков на государственный кадастровый учет; </w:t>
      </w:r>
    </w:p>
    <w:p w:rsidR="00C27BBB" w:rsidRPr="00007446" w:rsidRDefault="00C27BBB" w:rsidP="00007446">
      <w:pPr>
        <w:spacing w:line="360" w:lineRule="auto"/>
        <w:ind w:firstLine="709"/>
        <w:jc w:val="both"/>
        <w:rPr>
          <w:sz w:val="24"/>
          <w:szCs w:val="24"/>
        </w:rPr>
      </w:pPr>
      <w:r w:rsidRPr="00007446">
        <w:rPr>
          <w:sz w:val="24"/>
          <w:szCs w:val="24"/>
        </w:rPr>
        <w:t>- осуществляет оформление, учет, выдачу и хранение правоудостоверяющих и иных д</w:t>
      </w:r>
      <w:r w:rsidRPr="00007446">
        <w:rPr>
          <w:sz w:val="24"/>
          <w:szCs w:val="24"/>
        </w:rPr>
        <w:t>о</w:t>
      </w:r>
      <w:r w:rsidRPr="00007446">
        <w:rPr>
          <w:sz w:val="24"/>
          <w:szCs w:val="24"/>
        </w:rPr>
        <w:t xml:space="preserve">кументов на землю, а также в соответствии с законодательством предоставляет юридическим и физическим лицам,  органам власти информацию по вопросам землепользования; </w:t>
      </w:r>
    </w:p>
    <w:p w:rsidR="00C27BBB" w:rsidRPr="00007446" w:rsidRDefault="00C27BBB" w:rsidP="00007446">
      <w:pPr>
        <w:spacing w:line="360" w:lineRule="auto"/>
        <w:ind w:firstLine="709"/>
        <w:jc w:val="both"/>
        <w:rPr>
          <w:sz w:val="24"/>
          <w:szCs w:val="24"/>
        </w:rPr>
      </w:pPr>
      <w:r w:rsidRPr="00007446">
        <w:rPr>
          <w:sz w:val="24"/>
          <w:szCs w:val="24"/>
        </w:rPr>
        <w:t>3) в рамках мероприятий по принудительному прекращению права пользования земел</w:t>
      </w:r>
      <w:r w:rsidRPr="00007446">
        <w:rPr>
          <w:sz w:val="24"/>
          <w:szCs w:val="24"/>
        </w:rPr>
        <w:t>ь</w:t>
      </w:r>
      <w:r w:rsidRPr="00007446">
        <w:rPr>
          <w:sz w:val="24"/>
          <w:szCs w:val="24"/>
        </w:rPr>
        <w:t xml:space="preserve">ными участками в предусмотренных законом случаях: </w:t>
      </w:r>
    </w:p>
    <w:p w:rsidR="00C27BBB" w:rsidRPr="00007446" w:rsidRDefault="00C27BBB" w:rsidP="00007446">
      <w:pPr>
        <w:spacing w:line="360" w:lineRule="auto"/>
        <w:ind w:firstLine="709"/>
        <w:jc w:val="both"/>
        <w:rPr>
          <w:sz w:val="24"/>
          <w:szCs w:val="24"/>
        </w:rPr>
      </w:pPr>
      <w:r w:rsidRPr="00007446">
        <w:rPr>
          <w:sz w:val="24"/>
          <w:szCs w:val="24"/>
        </w:rPr>
        <w:t xml:space="preserve">- осуществляет юридические действия, связанные с принудительным прекращением прав пожизненного наследуемого владения, постоянного (бессрочного) пользования, безвозмездного срочного пользования земельными участками ввиду их ненадлежащего использования; </w:t>
      </w:r>
    </w:p>
    <w:p w:rsidR="00C27BBB" w:rsidRPr="00007446" w:rsidRDefault="00C27BBB" w:rsidP="00007446">
      <w:pPr>
        <w:spacing w:line="360" w:lineRule="auto"/>
        <w:ind w:firstLine="709"/>
        <w:jc w:val="both"/>
        <w:rPr>
          <w:rFonts w:eastAsia="Arial CYR"/>
          <w:sz w:val="24"/>
          <w:szCs w:val="24"/>
        </w:rPr>
      </w:pPr>
      <w:r w:rsidRPr="00007446">
        <w:rPr>
          <w:sz w:val="24"/>
          <w:szCs w:val="24"/>
        </w:rPr>
        <w:t xml:space="preserve">- во взаимодействии с отделом </w:t>
      </w:r>
      <w:r w:rsidRPr="00007446">
        <w:rPr>
          <w:rFonts w:eastAsia="Arial CYR"/>
          <w:sz w:val="24"/>
          <w:szCs w:val="24"/>
        </w:rPr>
        <w:t xml:space="preserve">архитектуры и градостроительства Администрации МР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осуществляет согласование проектов границ р</w:t>
      </w:r>
      <w:r w:rsidRPr="00007446">
        <w:rPr>
          <w:rFonts w:eastAsia="Arial CYR"/>
          <w:sz w:val="24"/>
          <w:szCs w:val="24"/>
        </w:rPr>
        <w:t>е</w:t>
      </w:r>
      <w:r w:rsidRPr="00007446">
        <w:rPr>
          <w:rFonts w:eastAsia="Arial CYR"/>
          <w:sz w:val="24"/>
          <w:szCs w:val="24"/>
        </w:rPr>
        <w:t xml:space="preserve">зервируемых и (или) изымаемых земельных участков, готовит проект правового акта главы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об изъятии земельных участков на основании документации по пл</w:t>
      </w:r>
      <w:r w:rsidRPr="00007446">
        <w:rPr>
          <w:rFonts w:eastAsia="Arial CYR"/>
          <w:sz w:val="24"/>
          <w:szCs w:val="24"/>
        </w:rPr>
        <w:t>а</w:t>
      </w:r>
      <w:r w:rsidRPr="00007446">
        <w:rPr>
          <w:rFonts w:eastAsia="Arial CYR"/>
          <w:sz w:val="24"/>
          <w:szCs w:val="24"/>
        </w:rPr>
        <w:t xml:space="preserve">нировке территории; </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обеспечивает государственную регистрацию решений об изъятии земельных участков, прекращения прав землепользователей на земельные участки при состоявшемся изъятии з</w:t>
      </w:r>
      <w:r w:rsidRPr="00007446">
        <w:rPr>
          <w:rFonts w:eastAsia="Arial CYR"/>
          <w:sz w:val="24"/>
          <w:szCs w:val="24"/>
        </w:rPr>
        <w:t>е</w:t>
      </w:r>
      <w:r w:rsidRPr="00007446">
        <w:rPr>
          <w:rFonts w:eastAsia="Arial CYR"/>
          <w:sz w:val="24"/>
          <w:szCs w:val="24"/>
        </w:rPr>
        <w:t xml:space="preserve">мель,  а также государственную регистрацию права собственности сельского поселения </w:t>
      </w:r>
      <w:r w:rsidR="00EF24A3">
        <w:rPr>
          <w:rFonts w:eastAsia="Arial CYR"/>
          <w:sz w:val="24"/>
          <w:szCs w:val="24"/>
        </w:rPr>
        <w:t>Во</w:t>
      </w:r>
      <w:r w:rsidR="00EF24A3">
        <w:rPr>
          <w:rFonts w:eastAsia="Arial CYR"/>
          <w:sz w:val="24"/>
          <w:szCs w:val="24"/>
        </w:rPr>
        <w:t>л</w:t>
      </w:r>
      <w:r w:rsidR="00EF24A3">
        <w:rPr>
          <w:rFonts w:eastAsia="Arial CYR"/>
          <w:sz w:val="24"/>
          <w:szCs w:val="24"/>
        </w:rPr>
        <w:t>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на земельные участки в ходе изъятия земельных участков для муниципальных нужд; </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xml:space="preserve"> - обращается в суд с исками о выкупе земельных участков;</w:t>
      </w:r>
    </w:p>
    <w:p w:rsidR="00C27BBB" w:rsidRPr="00007446" w:rsidRDefault="00C27BBB" w:rsidP="00007446">
      <w:pPr>
        <w:spacing w:line="360" w:lineRule="auto"/>
        <w:ind w:firstLine="709"/>
        <w:jc w:val="both"/>
        <w:rPr>
          <w:sz w:val="24"/>
          <w:szCs w:val="24"/>
        </w:rPr>
      </w:pPr>
      <w:r w:rsidRPr="00007446">
        <w:rPr>
          <w:sz w:val="24"/>
          <w:szCs w:val="24"/>
        </w:rPr>
        <w:t>4) Положение об уполномоченном органе, осуществляющем функции распоряжения з</w:t>
      </w:r>
      <w:r w:rsidRPr="00007446">
        <w:rPr>
          <w:sz w:val="24"/>
          <w:szCs w:val="24"/>
        </w:rPr>
        <w:t>е</w:t>
      </w:r>
      <w:r w:rsidRPr="00007446">
        <w:rPr>
          <w:sz w:val="24"/>
          <w:szCs w:val="24"/>
        </w:rPr>
        <w:t xml:space="preserve">мельными участками, утверждается Советом МР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w:t>
      </w:r>
      <w:r w:rsidRPr="00007446">
        <w:rPr>
          <w:sz w:val="24"/>
          <w:szCs w:val="24"/>
        </w:rPr>
        <w:t>о</w:t>
      </w:r>
      <w:r w:rsidRPr="00007446">
        <w:rPr>
          <w:sz w:val="24"/>
          <w:szCs w:val="24"/>
        </w:rPr>
        <w:t xml:space="preserve">стан. </w:t>
      </w:r>
    </w:p>
    <w:p w:rsidR="00C27BBB" w:rsidRPr="00007446" w:rsidRDefault="00C27BBB" w:rsidP="00007446">
      <w:pPr>
        <w:spacing w:line="360" w:lineRule="auto"/>
        <w:ind w:firstLine="709"/>
        <w:jc w:val="both"/>
        <w:rPr>
          <w:sz w:val="24"/>
          <w:szCs w:val="24"/>
        </w:rPr>
      </w:pPr>
      <w:r w:rsidRPr="00007446">
        <w:rPr>
          <w:b/>
          <w:sz w:val="24"/>
          <w:szCs w:val="24"/>
        </w:rPr>
        <w:t>7.</w:t>
      </w:r>
      <w:r w:rsidRPr="00007446">
        <w:rPr>
          <w:sz w:val="24"/>
          <w:szCs w:val="24"/>
        </w:rPr>
        <w:t xml:space="preserve">Муниципальные учреждения, специализированные организации взаимодействуют с органами местного самоуправления по вопросам землепользования и застройки на территории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w:t>
      </w:r>
      <w:r w:rsidRPr="00007446">
        <w:rPr>
          <w:sz w:val="24"/>
          <w:szCs w:val="24"/>
        </w:rPr>
        <w:lastRenderedPageBreak/>
        <w:t>Республики Башкортостан в порядке, установленном действующим законодательством, на о</w:t>
      </w:r>
      <w:r w:rsidRPr="00007446">
        <w:rPr>
          <w:sz w:val="24"/>
          <w:szCs w:val="24"/>
        </w:rPr>
        <w:t>с</w:t>
      </w:r>
      <w:r w:rsidRPr="00007446">
        <w:rPr>
          <w:sz w:val="24"/>
          <w:szCs w:val="24"/>
        </w:rPr>
        <w:t>новании актов органов местного самоуправления, а также актов должностных лиц органов м</w:t>
      </w:r>
      <w:r w:rsidRPr="00007446">
        <w:rPr>
          <w:sz w:val="24"/>
          <w:szCs w:val="24"/>
        </w:rPr>
        <w:t>е</w:t>
      </w:r>
      <w:r w:rsidRPr="00007446">
        <w:rPr>
          <w:sz w:val="24"/>
          <w:szCs w:val="24"/>
        </w:rPr>
        <w:t>стного с</w:t>
      </w:r>
      <w:r w:rsidRPr="00007446">
        <w:rPr>
          <w:sz w:val="24"/>
          <w:szCs w:val="24"/>
        </w:rPr>
        <w:t>а</w:t>
      </w:r>
      <w:r w:rsidRPr="00007446">
        <w:rPr>
          <w:sz w:val="24"/>
          <w:szCs w:val="24"/>
        </w:rPr>
        <w:t>моуправления либо соответствующих договоров.</w:t>
      </w:r>
    </w:p>
    <w:p w:rsidR="00C27BBB" w:rsidRPr="00007446" w:rsidRDefault="00C27BBB" w:rsidP="00007446">
      <w:pPr>
        <w:spacing w:line="360" w:lineRule="auto"/>
        <w:ind w:firstLine="709"/>
        <w:jc w:val="both"/>
        <w:rPr>
          <w:sz w:val="24"/>
          <w:szCs w:val="24"/>
        </w:rPr>
      </w:pPr>
      <w:r w:rsidRPr="00007446">
        <w:rPr>
          <w:b/>
          <w:sz w:val="24"/>
          <w:szCs w:val="24"/>
        </w:rPr>
        <w:t>8.</w:t>
      </w:r>
      <w:r w:rsidRPr="00007446">
        <w:rPr>
          <w:sz w:val="24"/>
          <w:szCs w:val="24"/>
        </w:rPr>
        <w:t xml:space="preserve"> Иные органы Администрации </w:t>
      </w:r>
      <w:r w:rsidRPr="00007446">
        <w:rPr>
          <w:rFonts w:eastAsia="Arial CYR"/>
          <w:sz w:val="24"/>
          <w:szCs w:val="24"/>
        </w:rPr>
        <w:t xml:space="preserve">сельского поселения </w:t>
      </w:r>
      <w:r w:rsidR="00EF24A3">
        <w:rPr>
          <w:rFonts w:eastAsia="Arial CYR"/>
          <w:sz w:val="24"/>
          <w:szCs w:val="24"/>
        </w:rPr>
        <w:t>Волковский</w:t>
      </w:r>
      <w:r w:rsidRPr="00007446">
        <w:rPr>
          <w:rFonts w:eastAsia="Arial CYR"/>
          <w:sz w:val="24"/>
          <w:szCs w:val="24"/>
        </w:rPr>
        <w:t xml:space="preserve"> сельсовет </w:t>
      </w:r>
      <w:r w:rsidRPr="00007446">
        <w:rPr>
          <w:sz w:val="24"/>
          <w:szCs w:val="24"/>
        </w:rPr>
        <w:t>муниц</w:t>
      </w:r>
      <w:r w:rsidRPr="00007446">
        <w:rPr>
          <w:sz w:val="24"/>
          <w:szCs w:val="24"/>
        </w:rPr>
        <w:t>и</w:t>
      </w:r>
      <w:r w:rsidRPr="00007446">
        <w:rPr>
          <w:sz w:val="24"/>
          <w:szCs w:val="24"/>
        </w:rPr>
        <w:t xml:space="preserve">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участвуют по вопросам прим</w:t>
      </w:r>
      <w:r w:rsidRPr="00007446">
        <w:rPr>
          <w:sz w:val="24"/>
          <w:szCs w:val="24"/>
        </w:rPr>
        <w:t>е</w:t>
      </w:r>
      <w:r w:rsidRPr="00007446">
        <w:rPr>
          <w:sz w:val="24"/>
          <w:szCs w:val="24"/>
        </w:rPr>
        <w:t>нения настоящих Правил на основании положений об этих органах. Указанные органы в рамках своей компетенции представляют по запросу Комиссии заключения, материалы и и</w:t>
      </w:r>
      <w:r w:rsidRPr="00007446">
        <w:rPr>
          <w:sz w:val="24"/>
          <w:szCs w:val="24"/>
        </w:rPr>
        <w:t>н</w:t>
      </w:r>
      <w:r w:rsidRPr="00007446">
        <w:rPr>
          <w:sz w:val="24"/>
          <w:szCs w:val="24"/>
        </w:rPr>
        <w:t>формацию, необходимую для проведения публичных слушаний в порядке, установленном  н</w:t>
      </w:r>
      <w:r w:rsidRPr="00007446">
        <w:rPr>
          <w:sz w:val="24"/>
          <w:szCs w:val="24"/>
        </w:rPr>
        <w:t>а</w:t>
      </w:r>
      <w:r w:rsidRPr="00007446">
        <w:rPr>
          <w:sz w:val="24"/>
          <w:szCs w:val="24"/>
        </w:rPr>
        <w:t>стоящими Правилами.</w:t>
      </w:r>
    </w:p>
    <w:p w:rsidR="00C27BBB" w:rsidRPr="00007446" w:rsidRDefault="00C27BBB" w:rsidP="00007446">
      <w:pPr>
        <w:spacing w:line="360" w:lineRule="auto"/>
        <w:ind w:firstLine="709"/>
        <w:jc w:val="both"/>
        <w:rPr>
          <w:sz w:val="24"/>
          <w:szCs w:val="24"/>
        </w:rPr>
      </w:pPr>
      <w:r w:rsidRPr="00007446">
        <w:rPr>
          <w:b/>
          <w:sz w:val="24"/>
          <w:szCs w:val="24"/>
        </w:rPr>
        <w:t>9.</w:t>
      </w:r>
      <w:r w:rsidRPr="00007446">
        <w:rPr>
          <w:sz w:val="24"/>
          <w:szCs w:val="24"/>
        </w:rPr>
        <w:t xml:space="preserve"> В</w:t>
      </w:r>
      <w:r w:rsidRPr="00007446">
        <w:rPr>
          <w:rFonts w:eastAsia="Arial CYR"/>
          <w:sz w:val="24"/>
          <w:szCs w:val="24"/>
        </w:rPr>
        <w:t xml:space="preserve"> муниципальном районе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w:t>
      </w:r>
      <w:r w:rsidRPr="00007446">
        <w:rPr>
          <w:sz w:val="24"/>
          <w:szCs w:val="24"/>
        </w:rPr>
        <w:t xml:space="preserve"> действует Градостроительный совет, являющийся постоянно действующим консультативным органом при главном архитекторе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w:t>
      </w:r>
      <w:r w:rsidRPr="00007446">
        <w:rPr>
          <w:sz w:val="24"/>
          <w:szCs w:val="24"/>
        </w:rPr>
        <w:t>р</w:t>
      </w:r>
      <w:r w:rsidRPr="00007446">
        <w:rPr>
          <w:sz w:val="24"/>
          <w:szCs w:val="24"/>
        </w:rPr>
        <w:t>тостан.</w:t>
      </w:r>
    </w:p>
    <w:p w:rsidR="00C27BBB" w:rsidRPr="00007446" w:rsidRDefault="00C27BBB" w:rsidP="00007446">
      <w:pPr>
        <w:spacing w:line="360" w:lineRule="auto"/>
        <w:ind w:firstLine="709"/>
        <w:jc w:val="both"/>
        <w:rPr>
          <w:sz w:val="24"/>
          <w:szCs w:val="24"/>
        </w:rPr>
      </w:pPr>
      <w:r w:rsidRPr="00007446">
        <w:rPr>
          <w:b/>
          <w:sz w:val="24"/>
          <w:szCs w:val="24"/>
        </w:rPr>
        <w:t>10.</w:t>
      </w:r>
      <w:r w:rsidRPr="00007446">
        <w:rPr>
          <w:sz w:val="24"/>
          <w:szCs w:val="24"/>
        </w:rPr>
        <w:t xml:space="preserve"> Градостроительный совет осуществляет свою деятельность в соответствии с Пол</w:t>
      </w:r>
      <w:r w:rsidRPr="00007446">
        <w:rPr>
          <w:sz w:val="24"/>
          <w:szCs w:val="24"/>
        </w:rPr>
        <w:t>о</w:t>
      </w:r>
      <w:r w:rsidRPr="00007446">
        <w:rPr>
          <w:sz w:val="24"/>
          <w:szCs w:val="24"/>
        </w:rPr>
        <w:t xml:space="preserve">жением, утверждаемым главой Администрации МР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w:t>
      </w:r>
      <w:r w:rsidRPr="00007446">
        <w:rPr>
          <w:sz w:val="24"/>
          <w:szCs w:val="24"/>
        </w:rPr>
        <w:t>ш</w:t>
      </w:r>
      <w:r w:rsidRPr="00007446">
        <w:rPr>
          <w:sz w:val="24"/>
          <w:szCs w:val="24"/>
        </w:rPr>
        <w:t>корт</w:t>
      </w:r>
      <w:r w:rsidRPr="00007446">
        <w:rPr>
          <w:sz w:val="24"/>
          <w:szCs w:val="24"/>
        </w:rPr>
        <w:t>о</w:t>
      </w:r>
      <w:r w:rsidRPr="00007446">
        <w:rPr>
          <w:sz w:val="24"/>
          <w:szCs w:val="24"/>
        </w:rPr>
        <w:t>стан (далее- Градостроительный совет).</w:t>
      </w:r>
    </w:p>
    <w:p w:rsidR="00C27BBB" w:rsidRPr="00007446" w:rsidRDefault="00C27BBB" w:rsidP="00007446">
      <w:pPr>
        <w:spacing w:line="360" w:lineRule="auto"/>
        <w:ind w:firstLine="709"/>
        <w:jc w:val="both"/>
        <w:rPr>
          <w:sz w:val="24"/>
          <w:szCs w:val="24"/>
        </w:rPr>
      </w:pPr>
    </w:p>
    <w:p w:rsidR="00C27BBB" w:rsidRPr="00007446" w:rsidRDefault="00C27BBB" w:rsidP="00007446">
      <w:pPr>
        <w:spacing w:line="360" w:lineRule="auto"/>
        <w:ind w:firstLine="709"/>
        <w:jc w:val="both"/>
        <w:rPr>
          <w:sz w:val="24"/>
          <w:szCs w:val="24"/>
        </w:rPr>
      </w:pPr>
      <w:r w:rsidRPr="00007446">
        <w:rPr>
          <w:sz w:val="24"/>
          <w:szCs w:val="24"/>
        </w:rPr>
        <w:t xml:space="preserve">Основной задачей Градостроительного совета является подготовка рекомендаций и предложений главному архитектору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w:t>
      </w:r>
      <w:r w:rsidRPr="00007446">
        <w:rPr>
          <w:sz w:val="24"/>
          <w:szCs w:val="24"/>
        </w:rPr>
        <w:t>и</w:t>
      </w:r>
      <w:r w:rsidRPr="00007446">
        <w:rPr>
          <w:sz w:val="24"/>
          <w:szCs w:val="24"/>
        </w:rPr>
        <w:t>ки Башкортостан по вопросам:</w:t>
      </w:r>
    </w:p>
    <w:p w:rsidR="00C27BBB" w:rsidRPr="00007446" w:rsidRDefault="00C27BBB" w:rsidP="00007446">
      <w:pPr>
        <w:spacing w:line="360" w:lineRule="auto"/>
        <w:ind w:firstLine="709"/>
        <w:jc w:val="both"/>
        <w:rPr>
          <w:sz w:val="24"/>
          <w:szCs w:val="24"/>
        </w:rPr>
      </w:pPr>
      <w:r w:rsidRPr="00007446">
        <w:rPr>
          <w:sz w:val="24"/>
          <w:szCs w:val="24"/>
        </w:rPr>
        <w:t>- разработки и реализации градостроительной политики, включая вопросы проведения конкурсов с целью выявления наилучших предложений (концепций) по приоритетным град</w:t>
      </w:r>
      <w:r w:rsidRPr="00007446">
        <w:rPr>
          <w:sz w:val="24"/>
          <w:szCs w:val="24"/>
        </w:rPr>
        <w:t>о</w:t>
      </w:r>
      <w:r w:rsidRPr="00007446">
        <w:rPr>
          <w:sz w:val="24"/>
          <w:szCs w:val="24"/>
        </w:rPr>
        <w:t>строительным и архитектурным проектам, с включением таких предложений в планы реализ</w:t>
      </w:r>
      <w:r w:rsidRPr="00007446">
        <w:rPr>
          <w:sz w:val="24"/>
          <w:szCs w:val="24"/>
        </w:rPr>
        <w:t>а</w:t>
      </w:r>
      <w:r w:rsidRPr="00007446">
        <w:rPr>
          <w:sz w:val="24"/>
          <w:szCs w:val="24"/>
        </w:rPr>
        <w:t>ции Генерального плана, предложения о внесении изменений в настоящие Правила, предлож</w:t>
      </w:r>
      <w:r w:rsidRPr="00007446">
        <w:rPr>
          <w:sz w:val="24"/>
          <w:szCs w:val="24"/>
        </w:rPr>
        <w:t>е</w:t>
      </w:r>
      <w:r w:rsidRPr="00007446">
        <w:rPr>
          <w:sz w:val="24"/>
          <w:szCs w:val="24"/>
        </w:rPr>
        <w:t>ния о подготовке документации по планировке территории, ее комплексному освоению и ра</w:t>
      </w:r>
      <w:r w:rsidRPr="00007446">
        <w:rPr>
          <w:sz w:val="24"/>
          <w:szCs w:val="24"/>
        </w:rPr>
        <w:t>з</w:t>
      </w:r>
      <w:r w:rsidRPr="00007446">
        <w:rPr>
          <w:sz w:val="24"/>
          <w:szCs w:val="24"/>
        </w:rPr>
        <w:t>витию;</w:t>
      </w:r>
    </w:p>
    <w:p w:rsidR="00C27BBB" w:rsidRPr="00007446" w:rsidRDefault="00C27BBB" w:rsidP="00007446">
      <w:pPr>
        <w:spacing w:line="360" w:lineRule="auto"/>
        <w:ind w:firstLine="709"/>
        <w:jc w:val="both"/>
        <w:rPr>
          <w:sz w:val="24"/>
          <w:szCs w:val="24"/>
        </w:rPr>
      </w:pPr>
      <w:r w:rsidRPr="00007446">
        <w:rPr>
          <w:sz w:val="24"/>
          <w:szCs w:val="24"/>
        </w:rPr>
        <w:t>- согласования документов территориального планирования Российской Федерации, Республики Башкортостан, документации по планировке территории, а также проектной док</w:t>
      </w:r>
      <w:r w:rsidRPr="00007446">
        <w:rPr>
          <w:sz w:val="24"/>
          <w:szCs w:val="24"/>
        </w:rPr>
        <w:t>у</w:t>
      </w:r>
      <w:r w:rsidRPr="00007446">
        <w:rPr>
          <w:sz w:val="24"/>
          <w:szCs w:val="24"/>
        </w:rPr>
        <w:t>ментации объектов капитального строительства, создаваемых за счет средств бюджета сельск</w:t>
      </w:r>
      <w:r w:rsidRPr="00007446">
        <w:rPr>
          <w:sz w:val="24"/>
          <w:szCs w:val="24"/>
        </w:rPr>
        <w:t>о</w:t>
      </w:r>
      <w:r w:rsidRPr="00007446">
        <w:rPr>
          <w:sz w:val="24"/>
          <w:szCs w:val="24"/>
        </w:rPr>
        <w:t xml:space="preserve">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w:t>
      </w:r>
    </w:p>
    <w:p w:rsidR="00C27BBB" w:rsidRPr="00D07E77" w:rsidRDefault="00C27BBB" w:rsidP="00D07E77">
      <w:pPr>
        <w:autoSpaceDE w:val="0"/>
        <w:spacing w:after="240" w:line="360" w:lineRule="auto"/>
        <w:ind w:firstLine="709"/>
        <w:jc w:val="both"/>
        <w:rPr>
          <w:rFonts w:eastAsia="Arial CYR"/>
          <w:sz w:val="24"/>
          <w:szCs w:val="24"/>
        </w:rPr>
      </w:pPr>
      <w:r w:rsidRPr="00007446">
        <w:rPr>
          <w:rFonts w:eastAsia="Arial CYR"/>
          <w:b/>
          <w:sz w:val="24"/>
          <w:szCs w:val="24"/>
        </w:rPr>
        <w:t>11.</w:t>
      </w:r>
      <w:r w:rsidRPr="00007446">
        <w:rPr>
          <w:rFonts w:eastAsia="Arial CYR"/>
          <w:sz w:val="24"/>
          <w:szCs w:val="24"/>
        </w:rPr>
        <w:t xml:space="preserve"> Полномочия иных органов местного самоуправления в сфере регулирования земл</w:t>
      </w:r>
      <w:r w:rsidRPr="00007446">
        <w:rPr>
          <w:rFonts w:eastAsia="Arial CYR"/>
          <w:sz w:val="24"/>
          <w:szCs w:val="24"/>
        </w:rPr>
        <w:t>е</w:t>
      </w:r>
      <w:r w:rsidRPr="00007446">
        <w:rPr>
          <w:rFonts w:eastAsia="Arial CYR"/>
          <w:sz w:val="24"/>
          <w:szCs w:val="24"/>
        </w:rPr>
        <w:t xml:space="preserve">пользования и застройки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Волковский</w:t>
      </w:r>
      <w:r w:rsidRPr="00007446">
        <w:rPr>
          <w:rFonts w:eastAsia="Arial CYR"/>
          <w:sz w:val="24"/>
          <w:szCs w:val="24"/>
        </w:rPr>
        <w:t xml:space="preserve"> определяются в соответствии с законодательством Российской Федерации, Респу</w:t>
      </w:r>
      <w:r w:rsidRPr="00007446">
        <w:rPr>
          <w:rFonts w:eastAsia="Arial CYR"/>
          <w:sz w:val="24"/>
          <w:szCs w:val="24"/>
        </w:rPr>
        <w:t>б</w:t>
      </w:r>
      <w:r w:rsidRPr="00007446">
        <w:rPr>
          <w:rFonts w:eastAsia="Arial CYR"/>
          <w:sz w:val="24"/>
          <w:szCs w:val="24"/>
        </w:rPr>
        <w:lastRenderedPageBreak/>
        <w:t xml:space="preserve">лики Башкортостан и нормативными правовыми актами сельского поселения </w:t>
      </w:r>
      <w:r w:rsidR="00EF24A3">
        <w:rPr>
          <w:rFonts w:eastAsia="Arial CYR"/>
          <w:sz w:val="24"/>
          <w:szCs w:val="24"/>
        </w:rPr>
        <w:t>Волковский</w:t>
      </w:r>
      <w:r w:rsidRPr="00007446">
        <w:rPr>
          <w:rFonts w:eastAsia="Arial CYR"/>
          <w:sz w:val="24"/>
          <w:szCs w:val="24"/>
        </w:rPr>
        <w:t xml:space="preserve"> сел</w:t>
      </w:r>
      <w:r w:rsidRPr="00007446">
        <w:rPr>
          <w:rFonts w:eastAsia="Arial CYR"/>
          <w:sz w:val="24"/>
          <w:szCs w:val="24"/>
        </w:rPr>
        <w:t>ь</w:t>
      </w:r>
      <w:r w:rsidRPr="00007446">
        <w:rPr>
          <w:rFonts w:eastAsia="Arial CYR"/>
          <w:sz w:val="24"/>
          <w:szCs w:val="24"/>
        </w:rPr>
        <w:t xml:space="preserve">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w:t>
      </w:r>
      <w:r w:rsidRPr="00007446">
        <w:rPr>
          <w:rFonts w:eastAsia="Arial CYR"/>
          <w:sz w:val="24"/>
          <w:szCs w:val="24"/>
        </w:rPr>
        <w:t>р</w:t>
      </w:r>
      <w:r w:rsidRPr="00007446">
        <w:rPr>
          <w:rFonts w:eastAsia="Arial CYR"/>
          <w:sz w:val="24"/>
          <w:szCs w:val="24"/>
        </w:rPr>
        <w:t>тостан.</w:t>
      </w:r>
    </w:p>
    <w:p w:rsidR="00C27BBB" w:rsidRPr="00007446" w:rsidRDefault="00C27BBB" w:rsidP="00D07E77">
      <w:pPr>
        <w:autoSpaceDE w:val="0"/>
        <w:spacing w:after="240" w:line="360" w:lineRule="auto"/>
        <w:ind w:firstLine="709"/>
        <w:jc w:val="both"/>
        <w:rPr>
          <w:rFonts w:eastAsia="Arial CYR"/>
          <w:b/>
          <w:bCs/>
          <w:sz w:val="24"/>
          <w:szCs w:val="24"/>
        </w:rPr>
      </w:pPr>
      <w:r w:rsidRPr="00007446">
        <w:rPr>
          <w:rFonts w:eastAsia="Arial CYR"/>
          <w:b/>
          <w:bCs/>
          <w:sz w:val="24"/>
          <w:szCs w:val="24"/>
        </w:rPr>
        <w:t xml:space="preserve">2.2 Комиссия по землепользованию и застройке </w:t>
      </w:r>
      <w:r w:rsidRPr="00007446">
        <w:rPr>
          <w:rFonts w:eastAsia="Arial CYR"/>
          <w:b/>
          <w:sz w:val="24"/>
          <w:szCs w:val="24"/>
        </w:rPr>
        <w:t xml:space="preserve">сельского поселения </w:t>
      </w:r>
      <w:r w:rsidR="00EF24A3">
        <w:rPr>
          <w:rFonts w:eastAsia="Arial CYR"/>
          <w:b/>
          <w:sz w:val="24"/>
          <w:szCs w:val="24"/>
        </w:rPr>
        <w:t>Волковский</w:t>
      </w:r>
      <w:r w:rsidRPr="00007446">
        <w:rPr>
          <w:rFonts w:eastAsia="Arial CYR"/>
          <w:b/>
          <w:sz w:val="24"/>
          <w:szCs w:val="24"/>
        </w:rPr>
        <w:t xml:space="preserve"> сельсовет</w:t>
      </w:r>
      <w:r w:rsidRPr="00007446">
        <w:rPr>
          <w:rFonts w:eastAsia="Arial CYR"/>
          <w:b/>
          <w:bCs/>
          <w:sz w:val="24"/>
          <w:szCs w:val="24"/>
        </w:rPr>
        <w:t xml:space="preserve"> муниципального района </w:t>
      </w:r>
      <w:r w:rsidR="00EF24A3">
        <w:rPr>
          <w:rFonts w:eastAsia="Arial CYR"/>
          <w:b/>
          <w:bCs/>
          <w:sz w:val="24"/>
          <w:szCs w:val="24"/>
        </w:rPr>
        <w:t>Благовещенский</w:t>
      </w:r>
      <w:r w:rsidR="00EC1ADF">
        <w:rPr>
          <w:rFonts w:eastAsia="Arial CYR"/>
          <w:b/>
          <w:bCs/>
          <w:sz w:val="24"/>
          <w:szCs w:val="24"/>
        </w:rPr>
        <w:t xml:space="preserve"> район</w:t>
      </w:r>
      <w:r w:rsidRPr="00007446">
        <w:rPr>
          <w:rFonts w:eastAsia="Arial CYR"/>
          <w:b/>
          <w:bCs/>
          <w:sz w:val="24"/>
          <w:szCs w:val="24"/>
        </w:rPr>
        <w:t xml:space="preserve"> Республики Башкортостан </w:t>
      </w:r>
    </w:p>
    <w:p w:rsidR="00C27BBB" w:rsidRPr="00007446" w:rsidRDefault="00C27BBB" w:rsidP="00007446">
      <w:pPr>
        <w:spacing w:line="360" w:lineRule="auto"/>
        <w:ind w:firstLine="709"/>
        <w:jc w:val="both"/>
        <w:rPr>
          <w:rFonts w:eastAsia="Arial CYR"/>
          <w:sz w:val="24"/>
          <w:szCs w:val="24"/>
        </w:rPr>
      </w:pPr>
      <w:r w:rsidRPr="00007446">
        <w:rPr>
          <w:rFonts w:eastAsia="Arial CYR"/>
          <w:b/>
          <w:sz w:val="24"/>
          <w:szCs w:val="24"/>
        </w:rPr>
        <w:t xml:space="preserve">1. </w:t>
      </w:r>
      <w:r w:rsidRPr="00007446">
        <w:rPr>
          <w:rFonts w:eastAsia="Arial CYR"/>
          <w:sz w:val="24"/>
          <w:szCs w:val="24"/>
        </w:rPr>
        <w:t xml:space="preserve">Комиссия по землепользованию и застройке сельского поселения </w:t>
      </w:r>
      <w:r w:rsidR="00EF24A3">
        <w:rPr>
          <w:rFonts w:eastAsia="Arial CYR"/>
          <w:sz w:val="24"/>
          <w:szCs w:val="24"/>
        </w:rPr>
        <w:t>Волковский</w:t>
      </w:r>
      <w:r w:rsidRPr="00007446">
        <w:rPr>
          <w:rFonts w:eastAsia="Arial CYR"/>
          <w:sz w:val="24"/>
          <w:szCs w:val="24"/>
        </w:rPr>
        <w:t xml:space="preserve"> сельс</w:t>
      </w:r>
      <w:r w:rsidRPr="00007446">
        <w:rPr>
          <w:rFonts w:eastAsia="Arial CYR"/>
          <w:sz w:val="24"/>
          <w:szCs w:val="24"/>
        </w:rPr>
        <w:t>о</w:t>
      </w:r>
      <w:r w:rsidRPr="00007446">
        <w:rPr>
          <w:rFonts w:eastAsia="Arial CYR"/>
          <w:sz w:val="24"/>
          <w:szCs w:val="24"/>
        </w:rPr>
        <w:t xml:space="preserve">вет муниципального района </w:t>
      </w:r>
      <w:r w:rsidR="00EF24A3">
        <w:rPr>
          <w:rFonts w:eastAsia="Arial CYR"/>
          <w:sz w:val="24"/>
          <w:szCs w:val="24"/>
        </w:rPr>
        <w:t>Волковский</w:t>
      </w:r>
      <w:r w:rsidRPr="00007446">
        <w:rPr>
          <w:rFonts w:eastAsia="Arial CYR"/>
          <w:sz w:val="24"/>
          <w:szCs w:val="24"/>
        </w:rPr>
        <w:t xml:space="preserve">  район Республики Башкортостан (далее – Комиссия) является постоянно действующим, консультативным, коллегиальным, совещ</w:t>
      </w:r>
      <w:r w:rsidRPr="00007446">
        <w:rPr>
          <w:rFonts w:eastAsia="Arial CYR"/>
          <w:sz w:val="24"/>
          <w:szCs w:val="24"/>
        </w:rPr>
        <w:t>а</w:t>
      </w:r>
      <w:r w:rsidRPr="00007446">
        <w:rPr>
          <w:rFonts w:eastAsia="Arial CYR"/>
          <w:sz w:val="24"/>
          <w:szCs w:val="24"/>
        </w:rPr>
        <w:t xml:space="preserve">тельным органом при главе Администрации МР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формируется для реализации настоящих Правил.</w:t>
      </w:r>
    </w:p>
    <w:p w:rsidR="00C27BBB" w:rsidRPr="00007446" w:rsidRDefault="00C27BBB" w:rsidP="00007446">
      <w:pPr>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Комиссия формируется на основании постановления главы Администрации МР </w:t>
      </w:r>
      <w:r w:rsidR="00EF24A3">
        <w:rPr>
          <w:rFonts w:eastAsia="Arial CYR"/>
          <w:sz w:val="24"/>
          <w:szCs w:val="24"/>
        </w:rPr>
        <w:t>Благ</w:t>
      </w:r>
      <w:r w:rsidR="00EF24A3">
        <w:rPr>
          <w:rFonts w:eastAsia="Arial CYR"/>
          <w:sz w:val="24"/>
          <w:szCs w:val="24"/>
        </w:rPr>
        <w:t>о</w:t>
      </w:r>
      <w:r w:rsidR="00EF24A3">
        <w:rPr>
          <w:rFonts w:eastAsia="Arial CYR"/>
          <w:sz w:val="24"/>
          <w:szCs w:val="24"/>
        </w:rPr>
        <w:t>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и осуществляет свою деятельность в соответствии с настоящими Правилами, Положением о Комиссии, иными актами, утверждаемыми главой Администрации МР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w:t>
      </w:r>
    </w:p>
    <w:p w:rsidR="00C27BBB" w:rsidRPr="00007446" w:rsidRDefault="00C27BBB" w:rsidP="00007446">
      <w:pPr>
        <w:spacing w:line="360" w:lineRule="auto"/>
        <w:ind w:firstLine="709"/>
        <w:jc w:val="both"/>
        <w:rPr>
          <w:sz w:val="24"/>
          <w:szCs w:val="24"/>
        </w:rPr>
      </w:pPr>
      <w:r w:rsidRPr="00007446">
        <w:rPr>
          <w:b/>
          <w:sz w:val="24"/>
          <w:szCs w:val="24"/>
        </w:rPr>
        <w:t>3.</w:t>
      </w:r>
      <w:r w:rsidRPr="00007446">
        <w:rPr>
          <w:sz w:val="24"/>
          <w:szCs w:val="24"/>
        </w:rPr>
        <w:t xml:space="preserve"> К компетенции Комиссии в соответствие с федеральным законодательством и насто</w:t>
      </w:r>
      <w:r w:rsidRPr="00007446">
        <w:rPr>
          <w:sz w:val="24"/>
          <w:szCs w:val="24"/>
        </w:rPr>
        <w:t>я</w:t>
      </w:r>
      <w:r w:rsidRPr="00007446">
        <w:rPr>
          <w:sz w:val="24"/>
          <w:szCs w:val="24"/>
        </w:rPr>
        <w:t>щими Правилами относятся: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ab/>
        <w:t xml:space="preserve">- координация деятельности Администрации МР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w:t>
      </w:r>
      <w:r w:rsidRPr="00007446">
        <w:rPr>
          <w:rFonts w:eastAsia="Arial CYR"/>
          <w:sz w:val="24"/>
          <w:szCs w:val="24"/>
        </w:rPr>
        <w:t>б</w:t>
      </w:r>
      <w:r w:rsidRPr="00007446">
        <w:rPr>
          <w:rFonts w:eastAsia="Arial CYR"/>
          <w:sz w:val="24"/>
          <w:szCs w:val="24"/>
        </w:rPr>
        <w:t>лики Башкортостан в области разработки настоящих Правил, организация подготовки насто</w:t>
      </w:r>
      <w:r w:rsidRPr="00007446">
        <w:rPr>
          <w:rFonts w:eastAsia="Arial CYR"/>
          <w:sz w:val="24"/>
          <w:szCs w:val="24"/>
        </w:rPr>
        <w:t>я</w:t>
      </w:r>
      <w:r w:rsidRPr="00007446">
        <w:rPr>
          <w:rFonts w:eastAsia="Arial CYR"/>
          <w:sz w:val="24"/>
          <w:szCs w:val="24"/>
        </w:rPr>
        <w:t>щих Правил, рассмотрение предложений заинтересованных лиц по подготовке проекта насто</w:t>
      </w:r>
      <w:r w:rsidRPr="00007446">
        <w:rPr>
          <w:rFonts w:eastAsia="Arial CYR"/>
          <w:sz w:val="24"/>
          <w:szCs w:val="24"/>
        </w:rPr>
        <w:t>я</w:t>
      </w:r>
      <w:r w:rsidRPr="00007446">
        <w:rPr>
          <w:rFonts w:eastAsia="Arial CYR"/>
          <w:sz w:val="24"/>
          <w:szCs w:val="24"/>
        </w:rPr>
        <w:t>щих Правил, рассмотрение проекта настоящих Правил;</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рассмотрение предложений по внесению изменений в настоящие Правила и подготовка заключений по ним для принятия главой Администрации МР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w:t>
      </w:r>
      <w:r w:rsidRPr="00007446">
        <w:rPr>
          <w:rFonts w:eastAsia="Arial CYR"/>
          <w:sz w:val="24"/>
          <w:szCs w:val="24"/>
        </w:rPr>
        <w:t>и</w:t>
      </w:r>
      <w:r w:rsidRPr="00007446">
        <w:rPr>
          <w:rFonts w:eastAsia="Arial CYR"/>
          <w:sz w:val="24"/>
          <w:szCs w:val="24"/>
        </w:rPr>
        <w:t xml:space="preserve">ки Башкортостан и Советом МР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решений о внесении изменений в Правила землепользования и застройки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или об откл</w:t>
      </w:r>
      <w:r w:rsidRPr="00007446">
        <w:rPr>
          <w:rFonts w:eastAsia="Arial CYR"/>
          <w:sz w:val="24"/>
          <w:szCs w:val="24"/>
        </w:rPr>
        <w:t>о</w:t>
      </w:r>
      <w:r w:rsidRPr="00007446">
        <w:rPr>
          <w:rFonts w:eastAsia="Arial CYR"/>
          <w:sz w:val="24"/>
          <w:szCs w:val="24"/>
        </w:rPr>
        <w:t>нении таких предложений;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организация подготовки проектов нормативных правовых актов, иных документов, св</w:t>
      </w:r>
      <w:r w:rsidRPr="00007446">
        <w:rPr>
          <w:rFonts w:eastAsia="Arial CYR"/>
          <w:sz w:val="24"/>
          <w:szCs w:val="24"/>
        </w:rPr>
        <w:t>я</w:t>
      </w:r>
      <w:r w:rsidRPr="00007446">
        <w:rPr>
          <w:rFonts w:eastAsia="Arial CYR"/>
          <w:sz w:val="24"/>
          <w:szCs w:val="24"/>
        </w:rPr>
        <w:t xml:space="preserve">занных с реализацией и применением настоящих Правил;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подготовка главе сельского поселения </w:t>
      </w:r>
      <w:r w:rsidR="00EF24A3">
        <w:rPr>
          <w:rFonts w:eastAsia="Arial CYR"/>
          <w:sz w:val="24"/>
          <w:szCs w:val="24"/>
        </w:rPr>
        <w:t>Волковский</w:t>
      </w:r>
      <w:r w:rsidRPr="00007446">
        <w:rPr>
          <w:rFonts w:eastAsia="Arial CYR"/>
          <w:sz w:val="24"/>
          <w:szCs w:val="24"/>
        </w:rPr>
        <w:t xml:space="preserve"> сельсовет МР </w:t>
      </w:r>
      <w:r w:rsidR="00EF24A3">
        <w:rPr>
          <w:rFonts w:eastAsia="Arial CYR"/>
          <w:sz w:val="24"/>
          <w:szCs w:val="24"/>
        </w:rPr>
        <w:t>Благовещенский</w:t>
      </w:r>
      <w:r w:rsidR="00EC1ADF">
        <w:rPr>
          <w:rFonts w:eastAsia="Arial CYR"/>
          <w:sz w:val="24"/>
          <w:szCs w:val="24"/>
        </w:rPr>
        <w:t xml:space="preserve"> ра</w:t>
      </w:r>
      <w:r w:rsidR="00EC1ADF">
        <w:rPr>
          <w:rFonts w:eastAsia="Arial CYR"/>
          <w:sz w:val="24"/>
          <w:szCs w:val="24"/>
        </w:rPr>
        <w:t>й</w:t>
      </w:r>
      <w:r w:rsidR="00EC1ADF">
        <w:rPr>
          <w:rFonts w:eastAsia="Arial CYR"/>
          <w:sz w:val="24"/>
          <w:szCs w:val="24"/>
        </w:rPr>
        <w:t>он</w:t>
      </w:r>
      <w:r w:rsidRPr="00007446">
        <w:rPr>
          <w:rFonts w:eastAsia="Arial CYR"/>
          <w:sz w:val="24"/>
          <w:szCs w:val="24"/>
        </w:rPr>
        <w:t xml:space="preserve"> Республики Башкортостан  заключения по результатам публичных слушаний, предлож</w:t>
      </w:r>
      <w:r w:rsidRPr="00007446">
        <w:rPr>
          <w:rFonts w:eastAsia="Arial CYR"/>
          <w:sz w:val="24"/>
          <w:szCs w:val="24"/>
        </w:rPr>
        <w:t>е</w:t>
      </w:r>
      <w:r w:rsidRPr="00007446">
        <w:rPr>
          <w:rFonts w:eastAsia="Arial CYR"/>
          <w:sz w:val="24"/>
          <w:szCs w:val="24"/>
        </w:rPr>
        <w:t xml:space="preserve">ния по досудебному урегулированию споров в связи с обращениями физических и юридических лиц по поводу решений Администрации МР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каса</w:t>
      </w:r>
      <w:r w:rsidRPr="00007446">
        <w:rPr>
          <w:rFonts w:eastAsia="Arial CYR"/>
          <w:sz w:val="24"/>
          <w:szCs w:val="24"/>
        </w:rPr>
        <w:t>ю</w:t>
      </w:r>
      <w:r w:rsidRPr="00007446">
        <w:rPr>
          <w:rFonts w:eastAsia="Arial CYR"/>
          <w:sz w:val="24"/>
          <w:szCs w:val="24"/>
        </w:rPr>
        <w:t xml:space="preserve">щихся землепользования и застройки;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lastRenderedPageBreak/>
        <w:t>-  направление сообщений о проведении публичных слушаний лицам, определенным ст.ст. 39, 40 Градостроительного кодекса Российской Федерации;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осуществление иных полномочий, возложенных на нее решением главы Администр</w:t>
      </w:r>
      <w:r w:rsidRPr="00007446">
        <w:rPr>
          <w:rFonts w:eastAsia="Arial CYR"/>
          <w:sz w:val="24"/>
          <w:szCs w:val="24"/>
        </w:rPr>
        <w:t>а</w:t>
      </w:r>
      <w:r w:rsidRPr="00007446">
        <w:rPr>
          <w:rFonts w:eastAsia="Arial CYR"/>
          <w:sz w:val="24"/>
          <w:szCs w:val="24"/>
        </w:rPr>
        <w:t xml:space="preserve">ции МР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Персональный состав Комиссии утверждается распоряжением главы Администрации МР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Комиссия осуществляет свою деятел</w:t>
      </w:r>
      <w:r w:rsidRPr="00007446">
        <w:rPr>
          <w:rFonts w:eastAsia="Arial CYR"/>
          <w:sz w:val="24"/>
          <w:szCs w:val="24"/>
        </w:rPr>
        <w:t>ь</w:t>
      </w:r>
      <w:r w:rsidRPr="00007446">
        <w:rPr>
          <w:rFonts w:eastAsia="Arial CYR"/>
          <w:sz w:val="24"/>
          <w:szCs w:val="24"/>
        </w:rPr>
        <w:t>ность в соответствии с настоящими Правилами.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Председателем Комиссии назначается уполномоченный заместитель главы Администр</w:t>
      </w:r>
      <w:r w:rsidRPr="00007446">
        <w:rPr>
          <w:rFonts w:eastAsia="Arial CYR"/>
          <w:sz w:val="24"/>
          <w:szCs w:val="24"/>
        </w:rPr>
        <w:t>а</w:t>
      </w:r>
      <w:r w:rsidRPr="00007446">
        <w:rPr>
          <w:rFonts w:eastAsia="Arial CYR"/>
          <w:sz w:val="24"/>
          <w:szCs w:val="24"/>
        </w:rPr>
        <w:t xml:space="preserve">ции МР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курирующий вопросы строительс</w:t>
      </w:r>
      <w:r w:rsidRPr="00007446">
        <w:rPr>
          <w:rFonts w:eastAsia="Arial CYR"/>
          <w:sz w:val="24"/>
          <w:szCs w:val="24"/>
        </w:rPr>
        <w:t>т</w:t>
      </w:r>
      <w:r w:rsidRPr="00007446">
        <w:rPr>
          <w:rFonts w:eastAsia="Arial CYR"/>
          <w:sz w:val="24"/>
          <w:szCs w:val="24"/>
        </w:rPr>
        <w:t>ва.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Заместителем председателя Комиссии назначается начальник отдела архитектуры и гр</w:t>
      </w:r>
      <w:r w:rsidRPr="00007446">
        <w:rPr>
          <w:rFonts w:eastAsia="Arial CYR"/>
          <w:sz w:val="24"/>
          <w:szCs w:val="24"/>
        </w:rPr>
        <w:t>а</w:t>
      </w:r>
      <w:r w:rsidRPr="00007446">
        <w:rPr>
          <w:rFonts w:eastAsia="Arial CYR"/>
          <w:sz w:val="24"/>
          <w:szCs w:val="24"/>
        </w:rPr>
        <w:t xml:space="preserve">достроительства Администрации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w:t>
      </w:r>
      <w:r w:rsidRPr="00007446">
        <w:rPr>
          <w:rFonts w:eastAsia="Arial CYR"/>
          <w:sz w:val="24"/>
          <w:szCs w:val="24"/>
        </w:rPr>
        <w:t>ш</w:t>
      </w:r>
      <w:r w:rsidRPr="00007446">
        <w:rPr>
          <w:rFonts w:eastAsia="Arial CYR"/>
          <w:sz w:val="24"/>
          <w:szCs w:val="24"/>
        </w:rPr>
        <w:t>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По должности в состав Комиссии входят руководители структурных подразделений А</w:t>
      </w:r>
      <w:r w:rsidRPr="00007446">
        <w:rPr>
          <w:rFonts w:eastAsia="Arial CYR"/>
          <w:sz w:val="24"/>
          <w:szCs w:val="24"/>
        </w:rPr>
        <w:t>д</w:t>
      </w:r>
      <w:r w:rsidRPr="00007446">
        <w:rPr>
          <w:rFonts w:eastAsia="Arial CYR"/>
          <w:sz w:val="24"/>
          <w:szCs w:val="24"/>
        </w:rPr>
        <w:t xml:space="preserve">министрации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w:t>
      </w:r>
      <w:r w:rsidR="00EF24A3">
        <w:rPr>
          <w:rFonts w:eastAsia="Arial CYR"/>
          <w:sz w:val="24"/>
          <w:szCs w:val="24"/>
        </w:rPr>
        <w:t>н</w:t>
      </w:r>
      <w:r w:rsidR="00EF24A3">
        <w:rPr>
          <w:rFonts w:eastAsia="Arial CYR"/>
          <w:sz w:val="24"/>
          <w:szCs w:val="24"/>
        </w:rPr>
        <w:t>ский</w:t>
      </w:r>
      <w:r w:rsidR="00EC1ADF">
        <w:rPr>
          <w:rFonts w:eastAsia="Arial CYR"/>
          <w:sz w:val="24"/>
          <w:szCs w:val="24"/>
        </w:rPr>
        <w:t xml:space="preserve">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органа Администрации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уполномоченного в области град</w:t>
      </w:r>
      <w:r w:rsidRPr="00007446">
        <w:rPr>
          <w:rFonts w:eastAsia="Arial CYR"/>
          <w:sz w:val="24"/>
          <w:szCs w:val="24"/>
        </w:rPr>
        <w:t>о</w:t>
      </w:r>
      <w:r w:rsidRPr="00007446">
        <w:rPr>
          <w:rFonts w:eastAsia="Arial CYR"/>
          <w:sz w:val="24"/>
          <w:szCs w:val="24"/>
        </w:rPr>
        <w:t>стро</w:t>
      </w:r>
      <w:r w:rsidRPr="00007446">
        <w:rPr>
          <w:rFonts w:eastAsia="Arial CYR"/>
          <w:sz w:val="24"/>
          <w:szCs w:val="24"/>
        </w:rPr>
        <w:t>и</w:t>
      </w:r>
      <w:r w:rsidRPr="00007446">
        <w:rPr>
          <w:rFonts w:eastAsia="Arial CYR"/>
          <w:sz w:val="24"/>
          <w:szCs w:val="24"/>
        </w:rPr>
        <w:t>тельной деятельности;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органа Администрации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уполномоченного в области земел</w:t>
      </w:r>
      <w:r w:rsidRPr="00007446">
        <w:rPr>
          <w:rFonts w:eastAsia="Arial CYR"/>
          <w:sz w:val="24"/>
          <w:szCs w:val="24"/>
        </w:rPr>
        <w:t>ь</w:t>
      </w:r>
      <w:r w:rsidRPr="00007446">
        <w:rPr>
          <w:rFonts w:eastAsia="Arial CYR"/>
          <w:sz w:val="24"/>
          <w:szCs w:val="24"/>
        </w:rPr>
        <w:t>но-имущественных отношений;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 органа Администрации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w:t>
      </w:r>
      <w:r w:rsidRPr="00007446">
        <w:rPr>
          <w:rFonts w:eastAsia="Arial CYR"/>
          <w:sz w:val="24"/>
          <w:szCs w:val="24"/>
        </w:rPr>
        <w:t>и</w:t>
      </w:r>
      <w:r w:rsidRPr="00007446">
        <w:rPr>
          <w:rFonts w:eastAsia="Arial CYR"/>
          <w:sz w:val="24"/>
          <w:szCs w:val="24"/>
        </w:rPr>
        <w:t xml:space="preserve">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уполномоченного в области экон</w:t>
      </w:r>
      <w:r w:rsidRPr="00007446">
        <w:rPr>
          <w:rFonts w:eastAsia="Arial CYR"/>
          <w:sz w:val="24"/>
          <w:szCs w:val="24"/>
        </w:rPr>
        <w:t>о</w:t>
      </w:r>
      <w:r w:rsidRPr="00007446">
        <w:rPr>
          <w:rFonts w:eastAsia="Arial CYR"/>
          <w:sz w:val="24"/>
          <w:szCs w:val="24"/>
        </w:rPr>
        <w:t>мич</w:t>
      </w:r>
      <w:r w:rsidRPr="00007446">
        <w:rPr>
          <w:rFonts w:eastAsia="Arial CYR"/>
          <w:sz w:val="24"/>
          <w:szCs w:val="24"/>
        </w:rPr>
        <w:t>е</w:t>
      </w:r>
      <w:r w:rsidRPr="00007446">
        <w:rPr>
          <w:rFonts w:eastAsia="Arial CYR"/>
          <w:sz w:val="24"/>
          <w:szCs w:val="24"/>
        </w:rPr>
        <w:t>ских отношений;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 правового управления.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В состав Комиссии могут также включаться представители государственных органов  контроля и надзора, депутаты Совета МР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Общая численность Комиссии определяется постановлением главы Администрации МР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но не может быть более 21 человека.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Решения Комиссии принимаются простым большинством голосов, при наличии кв</w:t>
      </w:r>
      <w:r w:rsidRPr="00007446">
        <w:rPr>
          <w:rFonts w:eastAsia="Arial CYR"/>
          <w:sz w:val="24"/>
          <w:szCs w:val="24"/>
        </w:rPr>
        <w:t>о</w:t>
      </w:r>
      <w:r w:rsidRPr="00007446">
        <w:rPr>
          <w:rFonts w:eastAsia="Arial CYR"/>
          <w:sz w:val="24"/>
          <w:szCs w:val="24"/>
        </w:rPr>
        <w:t>рума не менее двух  третей от общего числа членов Комиссии. При равенстве голосов голос председателя Комиссии является решающим.</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lastRenderedPageBreak/>
        <w:t>На заседании Комиссии в обязательном порядке приглашаются уполномоченные пре</w:t>
      </w:r>
      <w:r w:rsidRPr="00007446">
        <w:rPr>
          <w:rFonts w:eastAsia="Arial CYR"/>
          <w:sz w:val="24"/>
          <w:szCs w:val="24"/>
        </w:rPr>
        <w:t>д</w:t>
      </w:r>
      <w:r w:rsidRPr="00007446">
        <w:rPr>
          <w:rFonts w:eastAsia="Arial CYR"/>
          <w:sz w:val="24"/>
          <w:szCs w:val="24"/>
        </w:rPr>
        <w:t xml:space="preserve">ставители Администрации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Волковский</w:t>
      </w:r>
      <w:r w:rsidRPr="00007446">
        <w:rPr>
          <w:rFonts w:eastAsia="Arial CYR"/>
          <w:sz w:val="24"/>
          <w:szCs w:val="24"/>
        </w:rPr>
        <w:t xml:space="preserve">  район Республики Башкортостан, где расположены земельные уч</w:t>
      </w:r>
      <w:r w:rsidRPr="00007446">
        <w:rPr>
          <w:rFonts w:eastAsia="Arial CYR"/>
          <w:sz w:val="24"/>
          <w:szCs w:val="24"/>
        </w:rPr>
        <w:t>а</w:t>
      </w:r>
      <w:r w:rsidRPr="00007446">
        <w:rPr>
          <w:rFonts w:eastAsia="Arial CYR"/>
          <w:sz w:val="24"/>
          <w:szCs w:val="24"/>
        </w:rPr>
        <w:t>стки и объекты капитального строительства, по поводу которых подготавливаются соответствующие рекоме</w:t>
      </w:r>
      <w:r w:rsidRPr="00007446">
        <w:rPr>
          <w:rFonts w:eastAsia="Arial CYR"/>
          <w:sz w:val="24"/>
          <w:szCs w:val="24"/>
        </w:rPr>
        <w:t>н</w:t>
      </w:r>
      <w:r w:rsidRPr="00007446">
        <w:rPr>
          <w:rFonts w:eastAsia="Arial CYR"/>
          <w:sz w:val="24"/>
          <w:szCs w:val="24"/>
        </w:rPr>
        <w:t>дации. Указанные представители обладают правом голоса наравне с членами Комиссии.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При наличии информации о прямой или косвенной финансовой заинтересованности члена Комиссии по конкретному вопросу, наличии родственных отношений члена комиссии заявителем по конкретному вопросу, такой член комиссии решением комиссии  должен быть освобожден от участия в голосовании по соответствующему вопросу.</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Заседания Комиссии ведет ее председатель или заместитель председателя.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Итоги каждого заседания Комиссии оформляются подписанным председателем и секр</w:t>
      </w:r>
      <w:r w:rsidRPr="00007446">
        <w:rPr>
          <w:rFonts w:eastAsia="Arial CYR"/>
          <w:sz w:val="24"/>
          <w:szCs w:val="24"/>
        </w:rPr>
        <w:t>е</w:t>
      </w:r>
      <w:r w:rsidRPr="00007446">
        <w:rPr>
          <w:rFonts w:eastAsia="Arial CYR"/>
          <w:sz w:val="24"/>
          <w:szCs w:val="24"/>
        </w:rPr>
        <w:t>тарем комиссии протоколом, к которому могут прилагаться копии материалов, связанных с т</w:t>
      </w:r>
      <w:r w:rsidRPr="00007446">
        <w:rPr>
          <w:rFonts w:eastAsia="Arial CYR"/>
          <w:sz w:val="24"/>
          <w:szCs w:val="24"/>
        </w:rPr>
        <w:t>е</w:t>
      </w:r>
      <w:r w:rsidRPr="00007446">
        <w:rPr>
          <w:rFonts w:eastAsia="Arial CYR"/>
          <w:sz w:val="24"/>
          <w:szCs w:val="24"/>
        </w:rPr>
        <w:t>мой заседания.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Решения Комиссии вступают в силу с момента подписания протокола и являются о</w:t>
      </w:r>
      <w:r w:rsidRPr="00007446">
        <w:rPr>
          <w:rFonts w:eastAsia="Arial CYR"/>
          <w:sz w:val="24"/>
          <w:szCs w:val="24"/>
        </w:rPr>
        <w:t>с</w:t>
      </w:r>
      <w:r w:rsidRPr="00007446">
        <w:rPr>
          <w:rFonts w:eastAsia="Arial CYR"/>
          <w:sz w:val="24"/>
          <w:szCs w:val="24"/>
        </w:rPr>
        <w:t>нованием для осуществления соответствующих действий всеми структурными подразделени</w:t>
      </w:r>
      <w:r w:rsidRPr="00007446">
        <w:rPr>
          <w:rFonts w:eastAsia="Arial CYR"/>
          <w:sz w:val="24"/>
          <w:szCs w:val="24"/>
        </w:rPr>
        <w:t>я</w:t>
      </w:r>
      <w:r w:rsidRPr="00007446">
        <w:rPr>
          <w:rFonts w:eastAsia="Arial CYR"/>
          <w:sz w:val="24"/>
          <w:szCs w:val="24"/>
        </w:rPr>
        <w:t xml:space="preserve">ми Администрации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w:t>
      </w:r>
      <w:r w:rsidR="00EF24A3">
        <w:rPr>
          <w:rFonts w:eastAsia="Arial CYR"/>
          <w:sz w:val="24"/>
          <w:szCs w:val="24"/>
        </w:rPr>
        <w:t>о</w:t>
      </w:r>
      <w:r w:rsidR="00EF24A3">
        <w:rPr>
          <w:rFonts w:eastAsia="Arial CYR"/>
          <w:sz w:val="24"/>
          <w:szCs w:val="24"/>
        </w:rPr>
        <w:t>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Протоколы всех заседаний и копии материалов хранятся в архиве Администрации сел</w:t>
      </w:r>
      <w:r w:rsidRPr="00007446">
        <w:rPr>
          <w:rFonts w:eastAsia="Arial CYR"/>
          <w:sz w:val="24"/>
          <w:szCs w:val="24"/>
        </w:rPr>
        <w:t>ь</w:t>
      </w:r>
      <w:r w:rsidRPr="00007446">
        <w:rPr>
          <w:rFonts w:eastAsia="Arial CYR"/>
          <w:sz w:val="24"/>
          <w:szCs w:val="24"/>
        </w:rPr>
        <w:t xml:space="preserve">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w:t>
      </w:r>
      <w:r w:rsidRPr="00007446">
        <w:rPr>
          <w:rFonts w:eastAsia="Arial CYR"/>
          <w:sz w:val="24"/>
          <w:szCs w:val="24"/>
        </w:rPr>
        <w:t>б</w:t>
      </w:r>
      <w:r w:rsidRPr="00007446">
        <w:rPr>
          <w:rFonts w:eastAsia="Arial CYR"/>
          <w:sz w:val="24"/>
          <w:szCs w:val="24"/>
        </w:rPr>
        <w:t>лики Башкортостан.</w:t>
      </w:r>
    </w:p>
    <w:p w:rsidR="00C27BBB" w:rsidRPr="00D07E77" w:rsidRDefault="00C27BBB" w:rsidP="00D07E77">
      <w:pPr>
        <w:autoSpaceDE w:val="0"/>
        <w:spacing w:after="240" w:line="360" w:lineRule="auto"/>
        <w:ind w:firstLine="709"/>
        <w:jc w:val="both"/>
        <w:rPr>
          <w:rFonts w:eastAsia="Arial CYR"/>
          <w:sz w:val="24"/>
          <w:szCs w:val="24"/>
        </w:rPr>
      </w:pPr>
      <w:r w:rsidRPr="00007446">
        <w:rPr>
          <w:rFonts w:eastAsia="Arial CYR"/>
          <w:b/>
          <w:sz w:val="24"/>
          <w:szCs w:val="24"/>
        </w:rPr>
        <w:t>8.</w:t>
      </w:r>
      <w:r w:rsidRPr="00007446">
        <w:rPr>
          <w:rFonts w:eastAsia="Arial CYR"/>
          <w:sz w:val="24"/>
          <w:szCs w:val="24"/>
        </w:rPr>
        <w:t xml:space="preserve"> Информация о работе Комиссии является открытой для всех заинтересованных лиц.</w:t>
      </w:r>
    </w:p>
    <w:p w:rsidR="00C27BBB" w:rsidRPr="00007446" w:rsidRDefault="00C27BBB" w:rsidP="00D07E77">
      <w:pPr>
        <w:autoSpaceDE w:val="0"/>
        <w:spacing w:after="240" w:line="360" w:lineRule="auto"/>
        <w:ind w:firstLine="709"/>
        <w:jc w:val="both"/>
        <w:rPr>
          <w:rFonts w:eastAsia="Arial CYR"/>
          <w:b/>
          <w:sz w:val="24"/>
          <w:szCs w:val="24"/>
        </w:rPr>
      </w:pPr>
      <w:r w:rsidRPr="00007446">
        <w:rPr>
          <w:rFonts w:eastAsia="Arial CYR"/>
          <w:b/>
          <w:sz w:val="24"/>
          <w:szCs w:val="24"/>
        </w:rPr>
        <w:t>2.3 Общие положения о физических и юридических лицах, осуществляющих земл</w:t>
      </w:r>
      <w:r w:rsidRPr="00007446">
        <w:rPr>
          <w:rFonts w:eastAsia="Arial CYR"/>
          <w:b/>
          <w:sz w:val="24"/>
          <w:szCs w:val="24"/>
        </w:rPr>
        <w:t>е</w:t>
      </w:r>
      <w:r w:rsidRPr="00007446">
        <w:rPr>
          <w:rFonts w:eastAsia="Arial CYR"/>
          <w:b/>
          <w:sz w:val="24"/>
          <w:szCs w:val="24"/>
        </w:rPr>
        <w:t>пользование и застройку</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В соответствии с действующим законодательством настоящие Правила, а также пр</w:t>
      </w:r>
      <w:r w:rsidRPr="00007446">
        <w:rPr>
          <w:rFonts w:eastAsia="Arial CYR"/>
          <w:sz w:val="24"/>
          <w:szCs w:val="24"/>
        </w:rPr>
        <w:t>и</w:t>
      </w:r>
      <w:r w:rsidRPr="00007446">
        <w:rPr>
          <w:rFonts w:eastAsia="Arial CYR"/>
          <w:sz w:val="24"/>
          <w:szCs w:val="24"/>
        </w:rPr>
        <w:t xml:space="preserve">нимаемые в их развитие иные нормативные правовые акты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регул</w:t>
      </w:r>
      <w:r w:rsidRPr="00007446">
        <w:rPr>
          <w:rFonts w:eastAsia="Arial CYR"/>
          <w:sz w:val="24"/>
          <w:szCs w:val="24"/>
        </w:rPr>
        <w:t>и</w:t>
      </w:r>
      <w:r w:rsidRPr="00007446">
        <w:rPr>
          <w:rFonts w:eastAsia="Arial CYR"/>
          <w:sz w:val="24"/>
          <w:szCs w:val="24"/>
        </w:rPr>
        <w:t xml:space="preserve">руют действия физических и юридических лиц, предпринимателей, которые: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w:t>
      </w:r>
      <w:r w:rsidRPr="00007446">
        <w:rPr>
          <w:rFonts w:eastAsia="Arial CYR"/>
          <w:sz w:val="24"/>
          <w:szCs w:val="24"/>
        </w:rPr>
        <w:t>ь</w:t>
      </w:r>
      <w:r w:rsidRPr="00007446">
        <w:rPr>
          <w:rFonts w:eastAsia="Arial CYR"/>
          <w:sz w:val="24"/>
          <w:szCs w:val="24"/>
        </w:rPr>
        <w:t>ных земель, в целях нового строительства или реконструкции существующих объектов кап</w:t>
      </w:r>
      <w:r w:rsidRPr="00007446">
        <w:rPr>
          <w:rFonts w:eastAsia="Arial CYR"/>
          <w:sz w:val="24"/>
          <w:szCs w:val="24"/>
        </w:rPr>
        <w:t>и</w:t>
      </w:r>
      <w:r w:rsidRPr="00007446">
        <w:rPr>
          <w:rFonts w:eastAsia="Arial CYR"/>
          <w:sz w:val="24"/>
          <w:szCs w:val="24"/>
        </w:rPr>
        <w:t xml:space="preserve">тального строительства;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обращаются в Администрацию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w:t>
      </w:r>
      <w:r w:rsidRPr="00007446">
        <w:rPr>
          <w:rFonts w:eastAsia="Arial CYR"/>
          <w:sz w:val="24"/>
          <w:szCs w:val="24"/>
        </w:rPr>
        <w:t>и</w:t>
      </w:r>
      <w:r w:rsidRPr="00007446">
        <w:rPr>
          <w:rFonts w:eastAsia="Arial CYR"/>
          <w:sz w:val="24"/>
          <w:szCs w:val="24"/>
        </w:rPr>
        <w:t xml:space="preserve">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с заявкой о подготовке и </w:t>
      </w:r>
      <w:r w:rsidRPr="00007446">
        <w:rPr>
          <w:rFonts w:eastAsia="Arial CYR"/>
          <w:sz w:val="24"/>
          <w:szCs w:val="24"/>
        </w:rPr>
        <w:lastRenderedPageBreak/>
        <w:t>предоставлении земельного участка (земельных участков) для нового строительства, реконс</w:t>
      </w:r>
      <w:r w:rsidRPr="00007446">
        <w:rPr>
          <w:rFonts w:eastAsia="Arial CYR"/>
          <w:sz w:val="24"/>
          <w:szCs w:val="24"/>
        </w:rPr>
        <w:t>т</w:t>
      </w:r>
      <w:r w:rsidRPr="00007446">
        <w:rPr>
          <w:rFonts w:eastAsia="Arial CYR"/>
          <w:sz w:val="24"/>
          <w:szCs w:val="24"/>
        </w:rPr>
        <w:t>рукции существующих объектов капитального строительства и осуществляют действия по гр</w:t>
      </w:r>
      <w:r w:rsidRPr="00007446">
        <w:rPr>
          <w:rFonts w:eastAsia="Arial CYR"/>
          <w:sz w:val="24"/>
          <w:szCs w:val="24"/>
        </w:rPr>
        <w:t>а</w:t>
      </w:r>
      <w:r w:rsidRPr="00007446">
        <w:rPr>
          <w:rFonts w:eastAsia="Arial CYR"/>
          <w:sz w:val="24"/>
          <w:szCs w:val="24"/>
        </w:rPr>
        <w:t>достро</w:t>
      </w:r>
      <w:r w:rsidRPr="00007446">
        <w:rPr>
          <w:rFonts w:eastAsia="Arial CYR"/>
          <w:sz w:val="24"/>
          <w:szCs w:val="24"/>
        </w:rPr>
        <w:t>и</w:t>
      </w:r>
      <w:r w:rsidRPr="00007446">
        <w:rPr>
          <w:rFonts w:eastAsia="Arial CYR"/>
          <w:sz w:val="24"/>
          <w:szCs w:val="24"/>
        </w:rPr>
        <w:t xml:space="preserve">тельной подготовке земельных участков из состава государственных и муниципальных земель;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являясь правообладателями земельных участков и объектов капитального строительс</w:t>
      </w:r>
      <w:r w:rsidRPr="00007446">
        <w:rPr>
          <w:rFonts w:eastAsia="Arial CYR"/>
          <w:sz w:val="24"/>
          <w:szCs w:val="24"/>
        </w:rPr>
        <w:t>т</w:t>
      </w:r>
      <w:r w:rsidRPr="00007446">
        <w:rPr>
          <w:rFonts w:eastAsia="Arial CYR"/>
          <w:sz w:val="24"/>
          <w:szCs w:val="24"/>
        </w:rPr>
        <w:t>ва, осуществляют их текущее использование, а также подготавливают проектную документ</w:t>
      </w:r>
      <w:r w:rsidRPr="00007446">
        <w:rPr>
          <w:rFonts w:eastAsia="Arial CYR"/>
          <w:sz w:val="24"/>
          <w:szCs w:val="24"/>
        </w:rPr>
        <w:t>а</w:t>
      </w:r>
      <w:r w:rsidRPr="00007446">
        <w:rPr>
          <w:rFonts w:eastAsia="Arial CYR"/>
          <w:sz w:val="24"/>
          <w:szCs w:val="24"/>
        </w:rPr>
        <w:t xml:space="preserve">цию и осуществляют строительство, реконструкцию и иные изменения объектов капитального строительства;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осуществляют иные не запрещенные действующим законодательством действия в о</w:t>
      </w:r>
      <w:r w:rsidRPr="00007446">
        <w:rPr>
          <w:rFonts w:eastAsia="Arial CYR"/>
          <w:sz w:val="24"/>
          <w:szCs w:val="24"/>
        </w:rPr>
        <w:t>б</w:t>
      </w:r>
      <w:r w:rsidRPr="00007446">
        <w:rPr>
          <w:rFonts w:eastAsia="Arial CYR"/>
          <w:sz w:val="24"/>
          <w:szCs w:val="24"/>
        </w:rPr>
        <w:t xml:space="preserve">ласти землепользования и застройки.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К иным действиям в области землепользования и застройки могут быть отнесены: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возведение временных строений (с ограниченным сроком использования) на земельных участках в границах территорий общего пользования, не подлежащих приватизации, перед</w:t>
      </w:r>
      <w:r w:rsidRPr="00007446">
        <w:rPr>
          <w:rFonts w:eastAsia="Arial CYR"/>
          <w:sz w:val="24"/>
          <w:szCs w:val="24"/>
        </w:rPr>
        <w:t>а</w:t>
      </w:r>
      <w:r w:rsidRPr="00007446">
        <w:rPr>
          <w:rFonts w:eastAsia="Arial CYR"/>
          <w:sz w:val="24"/>
          <w:szCs w:val="24"/>
        </w:rPr>
        <w:t xml:space="preserve">ваемых в аренду  на срок не более пяти лет;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 </w:t>
      </w:r>
    </w:p>
    <w:p w:rsidR="00C27BBB" w:rsidRDefault="00C27BBB" w:rsidP="00D07E77">
      <w:pPr>
        <w:autoSpaceDE w:val="0"/>
        <w:spacing w:line="360" w:lineRule="auto"/>
        <w:ind w:firstLine="709"/>
        <w:jc w:val="both"/>
        <w:rPr>
          <w:rFonts w:eastAsia="Arial CYR"/>
          <w:sz w:val="24"/>
          <w:szCs w:val="24"/>
        </w:rPr>
      </w:pPr>
      <w:r w:rsidRPr="00007446">
        <w:rPr>
          <w:rFonts w:eastAsia="Arial CYR"/>
          <w:sz w:val="24"/>
          <w:szCs w:val="24"/>
        </w:rPr>
        <w:t>- иные действия, связанные с подготовкой и реализацией общественных интересов или частных намерений по землепользованию и застройке.</w:t>
      </w:r>
    </w:p>
    <w:p w:rsidR="00D07E77" w:rsidRPr="00D07E77" w:rsidRDefault="00D07E77" w:rsidP="00227647">
      <w:pPr>
        <w:autoSpaceDE w:val="0"/>
        <w:spacing w:line="360" w:lineRule="auto"/>
        <w:jc w:val="both"/>
        <w:rPr>
          <w:rFonts w:eastAsia="Arial CYR"/>
          <w:sz w:val="24"/>
          <w:szCs w:val="24"/>
        </w:rPr>
      </w:pPr>
    </w:p>
    <w:p w:rsidR="00C27BBB" w:rsidRPr="00007446" w:rsidRDefault="00C27BBB" w:rsidP="00D07E77">
      <w:pPr>
        <w:autoSpaceDE w:val="0"/>
        <w:spacing w:after="240" w:line="360" w:lineRule="auto"/>
        <w:ind w:firstLine="709"/>
        <w:jc w:val="both"/>
        <w:rPr>
          <w:rFonts w:eastAsia="Arial CYR"/>
          <w:b/>
          <w:bCs/>
          <w:sz w:val="24"/>
          <w:szCs w:val="24"/>
        </w:rPr>
      </w:pPr>
      <w:r w:rsidRPr="00007446">
        <w:rPr>
          <w:rFonts w:eastAsia="Arial CYR"/>
          <w:b/>
          <w:bCs/>
          <w:sz w:val="24"/>
          <w:szCs w:val="24"/>
        </w:rPr>
        <w:t>2.4 Порядок утверждения Правил землепользования и застройки сельского посел</w:t>
      </w:r>
      <w:r w:rsidRPr="00007446">
        <w:rPr>
          <w:rFonts w:eastAsia="Arial CYR"/>
          <w:b/>
          <w:bCs/>
          <w:sz w:val="24"/>
          <w:szCs w:val="24"/>
        </w:rPr>
        <w:t>е</w:t>
      </w:r>
      <w:r w:rsidRPr="00007446">
        <w:rPr>
          <w:rFonts w:eastAsia="Arial CYR"/>
          <w:b/>
          <w:bCs/>
          <w:sz w:val="24"/>
          <w:szCs w:val="24"/>
        </w:rPr>
        <w:t xml:space="preserve">ния </w:t>
      </w:r>
      <w:r w:rsidR="00EF24A3">
        <w:rPr>
          <w:rFonts w:eastAsia="Arial CYR"/>
          <w:b/>
          <w:bCs/>
          <w:sz w:val="24"/>
          <w:szCs w:val="24"/>
        </w:rPr>
        <w:t>Волковский</w:t>
      </w:r>
      <w:r w:rsidRPr="00007446">
        <w:rPr>
          <w:rFonts w:eastAsia="Arial CYR"/>
          <w:b/>
          <w:bCs/>
          <w:sz w:val="24"/>
          <w:szCs w:val="24"/>
        </w:rPr>
        <w:t xml:space="preserve"> сельсовет муниципального района </w:t>
      </w:r>
      <w:r w:rsidR="00EF24A3">
        <w:rPr>
          <w:rFonts w:eastAsia="Arial CYR"/>
          <w:b/>
          <w:bCs/>
          <w:sz w:val="24"/>
          <w:szCs w:val="24"/>
        </w:rPr>
        <w:t>Благовещенский</w:t>
      </w:r>
      <w:r w:rsidR="00EC1ADF">
        <w:rPr>
          <w:rFonts w:eastAsia="Arial CYR"/>
          <w:b/>
          <w:bCs/>
          <w:sz w:val="24"/>
          <w:szCs w:val="24"/>
        </w:rPr>
        <w:t xml:space="preserve"> район</w:t>
      </w:r>
      <w:r w:rsidRPr="00007446">
        <w:rPr>
          <w:rFonts w:eastAsia="Arial CYR"/>
          <w:b/>
          <w:bCs/>
          <w:sz w:val="24"/>
          <w:szCs w:val="24"/>
        </w:rPr>
        <w:t xml:space="preserve"> Республики Ба</w:t>
      </w:r>
      <w:r w:rsidRPr="00007446">
        <w:rPr>
          <w:rFonts w:eastAsia="Arial CYR"/>
          <w:b/>
          <w:bCs/>
          <w:sz w:val="24"/>
          <w:szCs w:val="24"/>
        </w:rPr>
        <w:t>ш</w:t>
      </w:r>
      <w:r w:rsidRPr="00007446">
        <w:rPr>
          <w:rFonts w:eastAsia="Arial CYR"/>
          <w:b/>
          <w:bCs/>
          <w:sz w:val="24"/>
          <w:szCs w:val="24"/>
        </w:rPr>
        <w:t xml:space="preserve">кортостан </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 xml:space="preserve">1. </w:t>
      </w:r>
      <w:r w:rsidRPr="00007446">
        <w:rPr>
          <w:rFonts w:eastAsia="Arial CYR"/>
          <w:bCs/>
          <w:sz w:val="24"/>
          <w:szCs w:val="24"/>
        </w:rPr>
        <w:t xml:space="preserve">Правила землепользования и застройки сельского поселения </w:t>
      </w:r>
      <w:r w:rsidR="00EF24A3">
        <w:rPr>
          <w:rFonts w:eastAsia="Arial CYR"/>
          <w:bCs/>
          <w:sz w:val="24"/>
          <w:szCs w:val="24"/>
        </w:rPr>
        <w:t>Волковский</w:t>
      </w:r>
      <w:r w:rsidRPr="00007446">
        <w:rPr>
          <w:rFonts w:eastAsia="Arial CYR"/>
          <w:bCs/>
          <w:sz w:val="24"/>
          <w:szCs w:val="24"/>
        </w:rPr>
        <w:t xml:space="preserve"> сельсовет муниципального района </w:t>
      </w:r>
      <w:r w:rsidR="00EF24A3">
        <w:rPr>
          <w:rFonts w:eastAsia="Arial CYR"/>
          <w:bCs/>
          <w:sz w:val="24"/>
          <w:szCs w:val="24"/>
        </w:rPr>
        <w:t>Волковский</w:t>
      </w:r>
      <w:r w:rsidRPr="00007446">
        <w:rPr>
          <w:rFonts w:eastAsia="Arial CYR"/>
          <w:bCs/>
          <w:sz w:val="24"/>
          <w:szCs w:val="24"/>
        </w:rPr>
        <w:t xml:space="preserve"> Республики Башкортостан утверждаются представител</w:t>
      </w:r>
      <w:r w:rsidRPr="00007446">
        <w:rPr>
          <w:rFonts w:eastAsia="Arial CYR"/>
          <w:bCs/>
          <w:sz w:val="24"/>
          <w:szCs w:val="24"/>
        </w:rPr>
        <w:t>ь</w:t>
      </w:r>
      <w:r w:rsidRPr="00007446">
        <w:rPr>
          <w:rFonts w:eastAsia="Arial CYR"/>
          <w:bCs/>
          <w:sz w:val="24"/>
          <w:szCs w:val="24"/>
        </w:rPr>
        <w:t xml:space="preserve">ным органом местного самоуправления – Советом МР </w:t>
      </w:r>
      <w:r w:rsidR="00EF24A3">
        <w:rPr>
          <w:rFonts w:eastAsia="Arial CYR"/>
          <w:bCs/>
          <w:sz w:val="24"/>
          <w:szCs w:val="24"/>
        </w:rPr>
        <w:t>Благовещенский</w:t>
      </w:r>
      <w:r w:rsidR="00EC1ADF">
        <w:rPr>
          <w:rFonts w:eastAsia="Arial CYR"/>
          <w:bCs/>
          <w:sz w:val="24"/>
          <w:szCs w:val="24"/>
        </w:rPr>
        <w:t xml:space="preserve"> район</w:t>
      </w:r>
      <w:r w:rsidRPr="00007446">
        <w:rPr>
          <w:rFonts w:eastAsia="Arial CYR"/>
          <w:bCs/>
          <w:sz w:val="24"/>
          <w:szCs w:val="24"/>
        </w:rPr>
        <w:t xml:space="preserve"> Республики Ба</w:t>
      </w:r>
      <w:r w:rsidRPr="00007446">
        <w:rPr>
          <w:rFonts w:eastAsia="Arial CYR"/>
          <w:bCs/>
          <w:sz w:val="24"/>
          <w:szCs w:val="24"/>
        </w:rPr>
        <w:t>ш</w:t>
      </w:r>
      <w:r w:rsidRPr="00007446">
        <w:rPr>
          <w:rFonts w:eastAsia="Arial CYR"/>
          <w:bCs/>
          <w:sz w:val="24"/>
          <w:szCs w:val="24"/>
        </w:rPr>
        <w:t>ко</w:t>
      </w:r>
      <w:r w:rsidRPr="00007446">
        <w:rPr>
          <w:rFonts w:eastAsia="Arial CYR"/>
          <w:bCs/>
          <w:sz w:val="24"/>
          <w:szCs w:val="24"/>
        </w:rPr>
        <w:t>р</w:t>
      </w:r>
      <w:r w:rsidRPr="00007446">
        <w:rPr>
          <w:rFonts w:eastAsia="Arial CYR"/>
          <w:bCs/>
          <w:sz w:val="24"/>
          <w:szCs w:val="24"/>
        </w:rPr>
        <w:t>тостан по результатам публичных слушаний.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lastRenderedPageBreak/>
        <w:t>2.</w:t>
      </w:r>
      <w:r w:rsidRPr="00007446">
        <w:rPr>
          <w:rFonts w:eastAsia="Arial CYR"/>
          <w:sz w:val="24"/>
          <w:szCs w:val="24"/>
        </w:rPr>
        <w:t xml:space="preserve"> Обязательными приложениями к проекту  правил землепользования и застройки я</w:t>
      </w:r>
      <w:r w:rsidRPr="00007446">
        <w:rPr>
          <w:rFonts w:eastAsia="Arial CYR"/>
          <w:sz w:val="24"/>
          <w:szCs w:val="24"/>
        </w:rPr>
        <w:t>в</w:t>
      </w:r>
      <w:r w:rsidRPr="00007446">
        <w:rPr>
          <w:rFonts w:eastAsia="Arial CYR"/>
          <w:sz w:val="24"/>
          <w:szCs w:val="24"/>
        </w:rPr>
        <w:t>ляются протоколы публичных слушаний по указанному проекту и заключение о результатах таких публичных слушаний.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Совет МР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по результатам рассмо</w:t>
      </w:r>
      <w:r w:rsidRPr="00007446">
        <w:rPr>
          <w:rFonts w:eastAsia="Arial CYR"/>
          <w:sz w:val="24"/>
          <w:szCs w:val="24"/>
        </w:rPr>
        <w:t>т</w:t>
      </w:r>
      <w:r w:rsidRPr="00007446">
        <w:rPr>
          <w:rFonts w:eastAsia="Arial CYR"/>
          <w:sz w:val="24"/>
          <w:szCs w:val="24"/>
        </w:rPr>
        <w:t>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w:t>
      </w:r>
      <w:r w:rsidRPr="00007446">
        <w:rPr>
          <w:rFonts w:eastAsia="Arial CYR"/>
          <w:sz w:val="24"/>
          <w:szCs w:val="24"/>
        </w:rPr>
        <w:t>а</w:t>
      </w:r>
      <w:r w:rsidRPr="00007446">
        <w:rPr>
          <w:rFonts w:eastAsia="Arial CYR"/>
          <w:sz w:val="24"/>
          <w:szCs w:val="24"/>
        </w:rPr>
        <w:t xml:space="preserve">ния и застройки главе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w:t>
      </w:r>
      <w:r w:rsidR="00EF24A3">
        <w:rPr>
          <w:rFonts w:eastAsia="Arial CYR"/>
          <w:sz w:val="24"/>
          <w:szCs w:val="24"/>
        </w:rPr>
        <w:t>а</w:t>
      </w:r>
      <w:r w:rsidR="00EF24A3">
        <w:rPr>
          <w:rFonts w:eastAsia="Arial CYR"/>
          <w:sz w:val="24"/>
          <w:szCs w:val="24"/>
        </w:rPr>
        <w:t>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на доработку в соответствии с результатами публичных слушаний по указанному проекту.</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Правила землепользования и застройки подлежат опубликованию в порядке, устано</w:t>
      </w:r>
      <w:r w:rsidRPr="00007446">
        <w:rPr>
          <w:rFonts w:eastAsia="Arial CYR"/>
          <w:sz w:val="24"/>
          <w:szCs w:val="24"/>
        </w:rPr>
        <w:t>в</w:t>
      </w:r>
      <w:r w:rsidRPr="00007446">
        <w:rPr>
          <w:rFonts w:eastAsia="Arial CYR"/>
          <w:sz w:val="24"/>
          <w:szCs w:val="24"/>
        </w:rPr>
        <w:t xml:space="preserve">ленном для официального опубликования муниципальных правовых актов, иной официальной информации, и размещаются на официальном сайте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(при наличии оф</w:t>
      </w:r>
      <w:r w:rsidRPr="00007446">
        <w:rPr>
          <w:rFonts w:eastAsia="Arial CYR"/>
          <w:sz w:val="24"/>
          <w:szCs w:val="24"/>
        </w:rPr>
        <w:t>и</w:t>
      </w:r>
      <w:r w:rsidRPr="00007446">
        <w:rPr>
          <w:rFonts w:eastAsia="Arial CYR"/>
          <w:sz w:val="24"/>
          <w:szCs w:val="24"/>
        </w:rPr>
        <w:t>циал</w:t>
      </w:r>
      <w:r w:rsidRPr="00007446">
        <w:rPr>
          <w:rFonts w:eastAsia="Arial CYR"/>
          <w:sz w:val="24"/>
          <w:szCs w:val="24"/>
        </w:rPr>
        <w:t>ь</w:t>
      </w:r>
      <w:r w:rsidRPr="00007446">
        <w:rPr>
          <w:rFonts w:eastAsia="Arial CYR"/>
          <w:sz w:val="24"/>
          <w:szCs w:val="24"/>
        </w:rPr>
        <w:t>ного сайта) в сети Интернет.</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Физические и юридические лица вправе оспорить решение об утверждении правил землепользования и застройки  в судебном порядке.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Органы государственной власти Российской Федерации, органы государственной вл</w:t>
      </w:r>
      <w:r w:rsidRPr="00007446">
        <w:rPr>
          <w:rFonts w:eastAsia="Arial CYR"/>
          <w:sz w:val="24"/>
          <w:szCs w:val="24"/>
        </w:rPr>
        <w:t>а</w:t>
      </w:r>
      <w:r w:rsidRPr="00007446">
        <w:rPr>
          <w:rFonts w:eastAsia="Arial CYR"/>
          <w:sz w:val="24"/>
          <w:szCs w:val="24"/>
        </w:rPr>
        <w:t>сти субъектов Российской Федерации вправе оспорить решение об утверждении правил земл</w:t>
      </w:r>
      <w:r w:rsidRPr="00007446">
        <w:rPr>
          <w:rFonts w:eastAsia="Arial CYR"/>
          <w:sz w:val="24"/>
          <w:szCs w:val="24"/>
        </w:rPr>
        <w:t>е</w:t>
      </w:r>
      <w:r w:rsidRPr="00007446">
        <w:rPr>
          <w:rFonts w:eastAsia="Arial CYR"/>
          <w:sz w:val="24"/>
          <w:szCs w:val="24"/>
        </w:rPr>
        <w:t>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w:t>
      </w:r>
      <w:r w:rsidRPr="00007446">
        <w:rPr>
          <w:rFonts w:eastAsia="Arial CYR"/>
          <w:sz w:val="24"/>
          <w:szCs w:val="24"/>
        </w:rPr>
        <w:t>а</w:t>
      </w:r>
      <w:r w:rsidRPr="00007446">
        <w:rPr>
          <w:rFonts w:eastAsia="Arial CYR"/>
          <w:sz w:val="24"/>
          <w:szCs w:val="24"/>
        </w:rPr>
        <w:t>нирования Российской Федерации, схемам территориального планирования субъектов Росси</w:t>
      </w:r>
      <w:r w:rsidRPr="00007446">
        <w:rPr>
          <w:rFonts w:eastAsia="Arial CYR"/>
          <w:sz w:val="24"/>
          <w:szCs w:val="24"/>
        </w:rPr>
        <w:t>й</w:t>
      </w:r>
      <w:r w:rsidRPr="00007446">
        <w:rPr>
          <w:rFonts w:eastAsia="Arial CYR"/>
          <w:sz w:val="24"/>
          <w:szCs w:val="24"/>
        </w:rPr>
        <w:t>ской Федерации, утвержденным до утверждения правил землепользования и застройки.</w:t>
      </w:r>
    </w:p>
    <w:p w:rsidR="00C27BBB" w:rsidRPr="00007446" w:rsidRDefault="00C27BBB" w:rsidP="00007446">
      <w:pPr>
        <w:spacing w:line="360" w:lineRule="auto"/>
        <w:ind w:firstLine="709"/>
        <w:jc w:val="both"/>
        <w:rPr>
          <w:sz w:val="24"/>
          <w:szCs w:val="24"/>
        </w:rPr>
      </w:pPr>
    </w:p>
    <w:p w:rsidR="00C27BBB" w:rsidRDefault="00C27BBB"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227647" w:rsidRDefault="00227647" w:rsidP="00007446">
      <w:pPr>
        <w:spacing w:line="360" w:lineRule="auto"/>
        <w:ind w:firstLine="709"/>
        <w:jc w:val="both"/>
        <w:rPr>
          <w:sz w:val="24"/>
          <w:szCs w:val="24"/>
        </w:rPr>
      </w:pPr>
    </w:p>
    <w:p w:rsidR="00227647" w:rsidRDefault="00227647" w:rsidP="00007446">
      <w:pPr>
        <w:spacing w:line="360" w:lineRule="auto"/>
        <w:ind w:firstLine="709"/>
        <w:jc w:val="both"/>
        <w:rPr>
          <w:sz w:val="24"/>
          <w:szCs w:val="24"/>
        </w:rPr>
      </w:pPr>
    </w:p>
    <w:p w:rsidR="00227647" w:rsidRPr="00007446" w:rsidRDefault="00227647" w:rsidP="00007446">
      <w:pPr>
        <w:spacing w:line="360" w:lineRule="auto"/>
        <w:ind w:firstLine="709"/>
        <w:jc w:val="both"/>
        <w:rPr>
          <w:sz w:val="24"/>
          <w:szCs w:val="24"/>
        </w:rPr>
      </w:pPr>
    </w:p>
    <w:p w:rsidR="00C27BBB" w:rsidRPr="00D07E77" w:rsidRDefault="00C27BBB" w:rsidP="00D07E77">
      <w:pPr>
        <w:autoSpaceDE w:val="0"/>
        <w:spacing w:line="360" w:lineRule="auto"/>
        <w:ind w:firstLine="709"/>
        <w:jc w:val="both"/>
        <w:rPr>
          <w:rFonts w:eastAsia="Arial CYR"/>
          <w:b/>
          <w:sz w:val="24"/>
          <w:szCs w:val="24"/>
        </w:rPr>
      </w:pPr>
      <w:r w:rsidRPr="00007446">
        <w:rPr>
          <w:rFonts w:eastAsia="Arial CYR"/>
          <w:b/>
          <w:bCs/>
          <w:sz w:val="24"/>
          <w:szCs w:val="24"/>
        </w:rPr>
        <w:t xml:space="preserve">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 </w:t>
      </w:r>
    </w:p>
    <w:p w:rsidR="00C27BBB" w:rsidRPr="00D07E77" w:rsidRDefault="00C27BBB" w:rsidP="00D07E77">
      <w:pPr>
        <w:autoSpaceDE w:val="0"/>
        <w:spacing w:before="240" w:after="240" w:line="360" w:lineRule="auto"/>
        <w:ind w:firstLine="709"/>
        <w:jc w:val="both"/>
        <w:rPr>
          <w:rFonts w:eastAsia="Arial CYR"/>
          <w:b/>
          <w:sz w:val="24"/>
          <w:szCs w:val="24"/>
        </w:rPr>
      </w:pPr>
      <w:r w:rsidRPr="00007446">
        <w:rPr>
          <w:rFonts w:eastAsia="Arial CYR"/>
          <w:b/>
          <w:sz w:val="24"/>
          <w:szCs w:val="24"/>
        </w:rPr>
        <w:t>3.1 Общий порядок изменения видов разрешенного использования земельных уч</w:t>
      </w:r>
      <w:r w:rsidRPr="00007446">
        <w:rPr>
          <w:rFonts w:eastAsia="Arial CYR"/>
          <w:b/>
          <w:sz w:val="24"/>
          <w:szCs w:val="24"/>
        </w:rPr>
        <w:t>а</w:t>
      </w:r>
      <w:r w:rsidRPr="00007446">
        <w:rPr>
          <w:rFonts w:eastAsia="Arial CYR"/>
          <w:b/>
          <w:sz w:val="24"/>
          <w:szCs w:val="24"/>
        </w:rPr>
        <w:t>стков и объектов капитального строительства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Изменение видов разрешенного использования земельных участков и объектов кап</w:t>
      </w:r>
      <w:r w:rsidRPr="00007446">
        <w:rPr>
          <w:rFonts w:eastAsia="Arial CYR"/>
          <w:sz w:val="24"/>
          <w:szCs w:val="24"/>
        </w:rPr>
        <w:t>и</w:t>
      </w:r>
      <w:r w:rsidRPr="00007446">
        <w:rPr>
          <w:rFonts w:eastAsia="Arial CYR"/>
          <w:sz w:val="24"/>
          <w:szCs w:val="24"/>
        </w:rPr>
        <w:t xml:space="preserve">тального строительства на территории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w:t>
      </w:r>
      <w:r w:rsidRPr="00007446">
        <w:rPr>
          <w:rFonts w:eastAsia="Arial CYR"/>
          <w:sz w:val="24"/>
          <w:szCs w:val="24"/>
        </w:rPr>
        <w:t>ь</w:t>
      </w:r>
      <w:r w:rsidRPr="00007446">
        <w:rPr>
          <w:rFonts w:eastAsia="Arial CYR"/>
          <w:sz w:val="24"/>
          <w:szCs w:val="24"/>
        </w:rPr>
        <w:t xml:space="preserve">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физическими и юридическими лицами осуществляется в соответствии с перечнем видов разрешенного использования на те</w:t>
      </w:r>
      <w:r w:rsidRPr="00007446">
        <w:rPr>
          <w:rFonts w:eastAsia="Arial CYR"/>
          <w:sz w:val="24"/>
          <w:szCs w:val="24"/>
        </w:rPr>
        <w:t>р</w:t>
      </w:r>
      <w:r w:rsidRPr="00007446">
        <w:rPr>
          <w:rFonts w:eastAsia="Arial CYR"/>
          <w:sz w:val="24"/>
          <w:szCs w:val="24"/>
        </w:rPr>
        <w:t>рит</w:t>
      </w:r>
      <w:r w:rsidRPr="00007446">
        <w:rPr>
          <w:rFonts w:eastAsia="Arial CYR"/>
          <w:sz w:val="24"/>
          <w:szCs w:val="24"/>
        </w:rPr>
        <w:t>о</w:t>
      </w:r>
      <w:r w:rsidRPr="00007446">
        <w:rPr>
          <w:rFonts w:eastAsia="Arial CYR"/>
          <w:sz w:val="24"/>
          <w:szCs w:val="24"/>
        </w:rPr>
        <w:t>рии соответствующей территориальной зоны, установленным настоящими Правилами, при условии соблюдения требований технических регламентов и иных обязательных требований в с</w:t>
      </w:r>
      <w:r w:rsidRPr="00007446">
        <w:rPr>
          <w:rFonts w:eastAsia="Arial CYR"/>
          <w:sz w:val="24"/>
          <w:szCs w:val="24"/>
        </w:rPr>
        <w:t>о</w:t>
      </w:r>
      <w:r w:rsidRPr="00007446">
        <w:rPr>
          <w:rFonts w:eastAsia="Arial CYR"/>
          <w:sz w:val="24"/>
          <w:szCs w:val="24"/>
        </w:rPr>
        <w:t xml:space="preserve">ответствии с настоящими Правилами.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w:t>
      </w:r>
      <w:r w:rsidRPr="00007446">
        <w:rPr>
          <w:rFonts w:eastAsia="Arial CYR"/>
          <w:sz w:val="24"/>
          <w:szCs w:val="24"/>
        </w:rPr>
        <w:t>т</w:t>
      </w:r>
      <w:r w:rsidRPr="00007446">
        <w:rPr>
          <w:rFonts w:eastAsia="Arial CYR"/>
          <w:sz w:val="24"/>
          <w:szCs w:val="24"/>
        </w:rPr>
        <w:t>вии с градостроительным регламентом при условии соблюдения требований технических ре</w:t>
      </w:r>
      <w:r w:rsidRPr="00007446">
        <w:rPr>
          <w:rFonts w:eastAsia="Arial CYR"/>
          <w:sz w:val="24"/>
          <w:szCs w:val="24"/>
        </w:rPr>
        <w:t>г</w:t>
      </w:r>
      <w:r w:rsidRPr="00007446">
        <w:rPr>
          <w:rFonts w:eastAsia="Arial CYR"/>
          <w:sz w:val="24"/>
          <w:szCs w:val="24"/>
        </w:rPr>
        <w:t>ламентов.</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w:t>
      </w:r>
      <w:r w:rsidRPr="00007446">
        <w:rPr>
          <w:rFonts w:eastAsia="Arial CYR"/>
          <w:sz w:val="24"/>
          <w:szCs w:val="24"/>
        </w:rPr>
        <w:t>у</w:t>
      </w:r>
      <w:r w:rsidRPr="00007446">
        <w:rPr>
          <w:rFonts w:eastAsia="Arial CYR"/>
          <w:sz w:val="24"/>
          <w:szCs w:val="24"/>
        </w:rPr>
        <w:t>дарственной власти, органов местного самоуправления, государственных и муниципальных у</w:t>
      </w:r>
      <w:r w:rsidRPr="00007446">
        <w:rPr>
          <w:rFonts w:eastAsia="Arial CYR"/>
          <w:sz w:val="24"/>
          <w:szCs w:val="24"/>
        </w:rPr>
        <w:t>ч</w:t>
      </w:r>
      <w:r w:rsidRPr="00007446">
        <w:rPr>
          <w:rFonts w:eastAsia="Arial CYR"/>
          <w:sz w:val="24"/>
          <w:szCs w:val="24"/>
        </w:rPr>
        <w:t>реждений, государственных и муниципальных унитарных предприятий, выбираются самосто</w:t>
      </w:r>
      <w:r w:rsidRPr="00007446">
        <w:rPr>
          <w:rFonts w:eastAsia="Arial CYR"/>
          <w:sz w:val="24"/>
          <w:szCs w:val="24"/>
        </w:rPr>
        <w:t>я</w:t>
      </w:r>
      <w:r w:rsidRPr="00007446">
        <w:rPr>
          <w:rFonts w:eastAsia="Arial CYR"/>
          <w:sz w:val="24"/>
          <w:szCs w:val="24"/>
        </w:rPr>
        <w:t>тельно, без дополнительных разрешений и согласования.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В случаях,  если  физические  и  юридические  лица  хотят  выбрать вид использования из числа условно разрешенных настоящими Правилами для соответствующей территориальной зоны, необходимо получение разрешения, предоставляемого главой сельского поселения </w:t>
      </w:r>
      <w:r w:rsidR="00EF24A3">
        <w:rPr>
          <w:rFonts w:eastAsia="Arial CYR"/>
          <w:sz w:val="24"/>
          <w:szCs w:val="24"/>
        </w:rPr>
        <w:t>Во</w:t>
      </w:r>
      <w:r w:rsidR="00EF24A3">
        <w:rPr>
          <w:rFonts w:eastAsia="Arial CYR"/>
          <w:sz w:val="24"/>
          <w:szCs w:val="24"/>
        </w:rPr>
        <w:t>л</w:t>
      </w:r>
      <w:r w:rsidR="00EF24A3">
        <w:rPr>
          <w:rFonts w:eastAsia="Arial CYR"/>
          <w:sz w:val="24"/>
          <w:szCs w:val="24"/>
        </w:rPr>
        <w:t>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а Республики Башкортостан в порядке, установленном настоящими Правилами, в соответствии со статьёй 39 Градостро</w:t>
      </w:r>
      <w:r w:rsidRPr="00007446">
        <w:rPr>
          <w:rFonts w:eastAsia="Arial CYR"/>
          <w:sz w:val="24"/>
          <w:szCs w:val="24"/>
        </w:rPr>
        <w:t>и</w:t>
      </w:r>
      <w:r w:rsidRPr="00007446">
        <w:rPr>
          <w:rFonts w:eastAsia="Arial CYR"/>
          <w:sz w:val="24"/>
          <w:szCs w:val="24"/>
        </w:rPr>
        <w:t>тельн</w:t>
      </w:r>
      <w:r w:rsidRPr="00007446">
        <w:rPr>
          <w:rFonts w:eastAsia="Arial CYR"/>
          <w:sz w:val="24"/>
          <w:szCs w:val="24"/>
        </w:rPr>
        <w:t>о</w:t>
      </w:r>
      <w:r w:rsidRPr="00007446">
        <w:rPr>
          <w:rFonts w:eastAsia="Arial CYR"/>
          <w:sz w:val="24"/>
          <w:szCs w:val="24"/>
        </w:rPr>
        <w:t>го кодекса Российской Федерации.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w:t>
      </w:r>
      <w:r w:rsidRPr="00007446">
        <w:rPr>
          <w:rFonts w:eastAsia="Arial CYR"/>
          <w:sz w:val="24"/>
          <w:szCs w:val="24"/>
        </w:rPr>
        <w:t>о</w:t>
      </w:r>
      <w:r w:rsidRPr="00007446">
        <w:rPr>
          <w:rFonts w:eastAsia="Arial CYR"/>
          <w:sz w:val="24"/>
          <w:szCs w:val="24"/>
        </w:rPr>
        <w:t>строительных регламентов не распространяется или для которых градостроительные регламе</w:t>
      </w:r>
      <w:r w:rsidRPr="00007446">
        <w:rPr>
          <w:rFonts w:eastAsia="Arial CYR"/>
          <w:sz w:val="24"/>
          <w:szCs w:val="24"/>
        </w:rPr>
        <w:t>н</w:t>
      </w:r>
      <w:r w:rsidRPr="00007446">
        <w:rPr>
          <w:rFonts w:eastAsia="Arial CYR"/>
          <w:sz w:val="24"/>
          <w:szCs w:val="24"/>
        </w:rPr>
        <w:t>ты не устанавливаются, на другой вид такого использования, принимаются в соответствии с федеральными законами.</w:t>
      </w:r>
    </w:p>
    <w:p w:rsidR="00C27BBB" w:rsidRPr="00007446" w:rsidRDefault="00C27BBB" w:rsidP="00007446">
      <w:pPr>
        <w:spacing w:line="360" w:lineRule="auto"/>
        <w:ind w:firstLine="709"/>
        <w:jc w:val="both"/>
        <w:rPr>
          <w:sz w:val="24"/>
          <w:szCs w:val="24"/>
        </w:rPr>
      </w:pPr>
    </w:p>
    <w:p w:rsidR="00C27BBB" w:rsidRPr="00D07E77" w:rsidRDefault="00C27BBB" w:rsidP="00D07E77">
      <w:pPr>
        <w:autoSpaceDE w:val="0"/>
        <w:spacing w:after="240" w:line="360" w:lineRule="auto"/>
        <w:ind w:firstLine="709"/>
        <w:jc w:val="both"/>
        <w:rPr>
          <w:rFonts w:eastAsia="Arial CYR"/>
          <w:b/>
          <w:sz w:val="24"/>
          <w:szCs w:val="24"/>
        </w:rPr>
      </w:pPr>
      <w:r w:rsidRPr="00007446">
        <w:rPr>
          <w:rFonts w:eastAsia="Arial CYR"/>
          <w:b/>
          <w:sz w:val="24"/>
          <w:szCs w:val="24"/>
        </w:rPr>
        <w:t>3.2. Порядок предоставления разрешения на условно разрешенный вид использ</w:t>
      </w:r>
      <w:r w:rsidRPr="00007446">
        <w:rPr>
          <w:rFonts w:eastAsia="Arial CYR"/>
          <w:b/>
          <w:sz w:val="24"/>
          <w:szCs w:val="24"/>
        </w:rPr>
        <w:t>о</w:t>
      </w:r>
      <w:r w:rsidRPr="00007446">
        <w:rPr>
          <w:rFonts w:eastAsia="Arial CYR"/>
          <w:b/>
          <w:sz w:val="24"/>
          <w:szCs w:val="24"/>
        </w:rPr>
        <w:t>вания земельного участка или объекта капитального строительства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w:t>
      </w:r>
      <w:r w:rsidRPr="00007446">
        <w:rPr>
          <w:rFonts w:eastAsia="Arial CYR"/>
          <w:sz w:val="24"/>
          <w:szCs w:val="24"/>
        </w:rPr>
        <w:t>а</w:t>
      </w:r>
      <w:r w:rsidRPr="00007446">
        <w:rPr>
          <w:rFonts w:eastAsia="Arial CYR"/>
          <w:sz w:val="24"/>
          <w:szCs w:val="24"/>
        </w:rPr>
        <w:t>явление о предоставлении указанного разрешения в Комиссию по землепользованию и застро</w:t>
      </w:r>
      <w:r w:rsidRPr="00007446">
        <w:rPr>
          <w:rFonts w:eastAsia="Arial CYR"/>
          <w:sz w:val="24"/>
          <w:szCs w:val="24"/>
        </w:rPr>
        <w:t>й</w:t>
      </w:r>
      <w:r w:rsidRPr="00007446">
        <w:rPr>
          <w:rFonts w:eastAsia="Arial CYR"/>
          <w:sz w:val="24"/>
          <w:szCs w:val="24"/>
        </w:rPr>
        <w:t xml:space="preserve">ке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w:t>
      </w:r>
      <w:r w:rsidRPr="00007446">
        <w:rPr>
          <w:rFonts w:eastAsia="Arial CYR"/>
          <w:sz w:val="24"/>
          <w:szCs w:val="24"/>
        </w:rPr>
        <w:t>с</w:t>
      </w:r>
      <w:r w:rsidRPr="00007446">
        <w:rPr>
          <w:rFonts w:eastAsia="Arial CYR"/>
          <w:sz w:val="24"/>
          <w:szCs w:val="24"/>
        </w:rPr>
        <w:t>публики Башкортостан  (далее - Комиссия).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Порядок деятельности Комиссии регламентируется соответствующим положением, у</w:t>
      </w:r>
      <w:r w:rsidRPr="00007446">
        <w:rPr>
          <w:rFonts w:eastAsia="Arial CYR"/>
          <w:sz w:val="24"/>
          <w:szCs w:val="24"/>
        </w:rPr>
        <w:t>т</w:t>
      </w:r>
      <w:r w:rsidRPr="00007446">
        <w:rPr>
          <w:rFonts w:eastAsia="Arial CYR"/>
          <w:sz w:val="24"/>
          <w:szCs w:val="24"/>
        </w:rPr>
        <w:t xml:space="preserve">верждаемым решением главы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w:t>
      </w:r>
      <w:r w:rsidRPr="00007446">
        <w:rPr>
          <w:rFonts w:eastAsia="Arial CYR"/>
          <w:sz w:val="24"/>
          <w:szCs w:val="24"/>
        </w:rPr>
        <w:t>й</w:t>
      </w:r>
      <w:r w:rsidRPr="00007446">
        <w:rPr>
          <w:rFonts w:eastAsia="Arial CYR"/>
          <w:sz w:val="24"/>
          <w:szCs w:val="24"/>
        </w:rPr>
        <w:t xml:space="preserve">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а до его утверждения - временным п</w:t>
      </w:r>
      <w:r w:rsidRPr="00007446">
        <w:rPr>
          <w:rFonts w:eastAsia="Arial CYR"/>
          <w:sz w:val="24"/>
          <w:szCs w:val="24"/>
        </w:rPr>
        <w:t>о</w:t>
      </w:r>
      <w:r w:rsidRPr="00007446">
        <w:rPr>
          <w:rFonts w:eastAsia="Arial CYR"/>
          <w:sz w:val="24"/>
          <w:szCs w:val="24"/>
        </w:rPr>
        <w:t>лож</w:t>
      </w:r>
      <w:r w:rsidRPr="00007446">
        <w:rPr>
          <w:rFonts w:eastAsia="Arial CYR"/>
          <w:sz w:val="24"/>
          <w:szCs w:val="24"/>
        </w:rPr>
        <w:t>е</w:t>
      </w:r>
      <w:r w:rsidRPr="00007446">
        <w:rPr>
          <w:rFonts w:eastAsia="Arial CYR"/>
          <w:sz w:val="24"/>
          <w:szCs w:val="24"/>
        </w:rPr>
        <w:t xml:space="preserve">нием, утвержденным постановлением главы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в развитие насто</w:t>
      </w:r>
      <w:r w:rsidRPr="00007446">
        <w:rPr>
          <w:rFonts w:eastAsia="Arial CYR"/>
          <w:sz w:val="24"/>
          <w:szCs w:val="24"/>
        </w:rPr>
        <w:t>я</w:t>
      </w:r>
      <w:r w:rsidRPr="00007446">
        <w:rPr>
          <w:rFonts w:eastAsia="Arial CYR"/>
          <w:sz w:val="24"/>
          <w:szCs w:val="24"/>
        </w:rPr>
        <w:t>щих Правил.</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Заявление о предоставлении разрешения на условно разрешенный вид использования может подаваться: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при осуществлении архитектурно-строительного проектирования;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в процессе использования земельных участков, иных объектов недвижимости, когда правообладатели планируют изменить их назначение.</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Вопрос о предоставлении разрешения на условно разрешенный вид использования подлежит обсуждению на публичных слушаниях с учетом положений статьи 39 Градостро</w:t>
      </w:r>
      <w:r w:rsidRPr="00007446">
        <w:rPr>
          <w:rFonts w:eastAsia="Arial CYR"/>
          <w:sz w:val="24"/>
          <w:szCs w:val="24"/>
        </w:rPr>
        <w:t>и</w:t>
      </w:r>
      <w:r w:rsidRPr="00007446">
        <w:rPr>
          <w:rFonts w:eastAsia="Arial CYR"/>
          <w:sz w:val="24"/>
          <w:szCs w:val="24"/>
        </w:rPr>
        <w:t xml:space="preserve">тельного кодекса РФ в порядке, установленном Уставом сельского поселения </w:t>
      </w:r>
      <w:r w:rsidR="00EF24A3">
        <w:rPr>
          <w:rFonts w:eastAsia="Arial CYR"/>
          <w:sz w:val="24"/>
          <w:szCs w:val="24"/>
        </w:rPr>
        <w:t>Волковский</w:t>
      </w:r>
      <w:r w:rsidRPr="00007446">
        <w:rPr>
          <w:rFonts w:eastAsia="Arial CYR"/>
          <w:sz w:val="24"/>
          <w:szCs w:val="24"/>
        </w:rPr>
        <w:t xml:space="preserve"> сел</w:t>
      </w:r>
      <w:r w:rsidRPr="00007446">
        <w:rPr>
          <w:rFonts w:eastAsia="Arial CYR"/>
          <w:sz w:val="24"/>
          <w:szCs w:val="24"/>
        </w:rPr>
        <w:t>ь</w:t>
      </w:r>
      <w:r w:rsidRPr="00007446">
        <w:rPr>
          <w:rFonts w:eastAsia="Arial CYR"/>
          <w:sz w:val="24"/>
          <w:szCs w:val="24"/>
        </w:rPr>
        <w:t xml:space="preserve">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w:t>
      </w:r>
    </w:p>
    <w:p w:rsidR="00C27BBB" w:rsidRPr="00007446" w:rsidRDefault="00C27BBB" w:rsidP="00007446">
      <w:pPr>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Комиссия направляет сообщение о проведении публичных слушаний по вопросу пр</w:t>
      </w:r>
      <w:r w:rsidRPr="00007446">
        <w:rPr>
          <w:rFonts w:eastAsia="Arial CYR"/>
          <w:sz w:val="24"/>
          <w:szCs w:val="24"/>
        </w:rPr>
        <w:t>е</w:t>
      </w:r>
      <w:r w:rsidRPr="00007446">
        <w:rPr>
          <w:rFonts w:eastAsia="Arial CYR"/>
          <w:sz w:val="24"/>
          <w:szCs w:val="24"/>
        </w:rPr>
        <w:t>доставления разрешения на условно разрешенный вид использования правообладателям з</w:t>
      </w:r>
      <w:r w:rsidRPr="00007446">
        <w:rPr>
          <w:rFonts w:eastAsia="Arial CYR"/>
          <w:sz w:val="24"/>
          <w:szCs w:val="24"/>
        </w:rPr>
        <w:t>е</w:t>
      </w:r>
      <w:r w:rsidRPr="00007446">
        <w:rPr>
          <w:rFonts w:eastAsia="Arial CYR"/>
          <w:sz w:val="24"/>
          <w:szCs w:val="24"/>
        </w:rPr>
        <w:t>мельных участков, имеющим общие границы с земельным участком, применительно к котор</w:t>
      </w:r>
      <w:r w:rsidRPr="00007446">
        <w:rPr>
          <w:rFonts w:eastAsia="Arial CYR"/>
          <w:sz w:val="24"/>
          <w:szCs w:val="24"/>
        </w:rPr>
        <w:t>о</w:t>
      </w:r>
      <w:r w:rsidRPr="00007446">
        <w:rPr>
          <w:rFonts w:eastAsia="Arial CYR"/>
          <w:sz w:val="24"/>
          <w:szCs w:val="24"/>
        </w:rPr>
        <w:t>му запрашивается данное разрешение, правообладателям объектов капитального строительства, расположенных на смежных земельных участках. В случае, если условно разрешенный вид и</w:t>
      </w:r>
      <w:r w:rsidRPr="00007446">
        <w:rPr>
          <w:rFonts w:eastAsia="Arial CYR"/>
          <w:sz w:val="24"/>
          <w:szCs w:val="24"/>
        </w:rPr>
        <w:t>с</w:t>
      </w:r>
      <w:r w:rsidRPr="00007446">
        <w:rPr>
          <w:rFonts w:eastAsia="Arial CYR"/>
          <w:sz w:val="24"/>
          <w:szCs w:val="24"/>
        </w:rPr>
        <w:t>пользования земельного участка или объекта капитального строительства может оказать нег</w:t>
      </w:r>
      <w:r w:rsidRPr="00007446">
        <w:rPr>
          <w:rFonts w:eastAsia="Arial CYR"/>
          <w:sz w:val="24"/>
          <w:szCs w:val="24"/>
        </w:rPr>
        <w:t>а</w:t>
      </w:r>
      <w:r w:rsidRPr="00007446">
        <w:rPr>
          <w:rFonts w:eastAsia="Arial CYR"/>
          <w:sz w:val="24"/>
          <w:szCs w:val="24"/>
        </w:rPr>
        <w:t>тивное воздействие на окружающую среду, публичные слушания проводятся с участием прав</w:t>
      </w:r>
      <w:r w:rsidRPr="00007446">
        <w:rPr>
          <w:rFonts w:eastAsia="Arial CYR"/>
          <w:sz w:val="24"/>
          <w:szCs w:val="24"/>
        </w:rPr>
        <w:t>о</w:t>
      </w:r>
      <w:r w:rsidRPr="00007446">
        <w:rPr>
          <w:rFonts w:eastAsia="Arial CYR"/>
          <w:sz w:val="24"/>
          <w:szCs w:val="24"/>
        </w:rPr>
        <w:t>обладателей земельных участков и объектов капитального строительства, подверженных риску такого негативного воздействия.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lastRenderedPageBreak/>
        <w:t>Указанные сообщения направляются не позднее чем через десять дней со дня поступл</w:t>
      </w:r>
      <w:r w:rsidRPr="00007446">
        <w:rPr>
          <w:rFonts w:eastAsia="Arial CYR"/>
          <w:sz w:val="24"/>
          <w:szCs w:val="24"/>
        </w:rPr>
        <w:t>е</w:t>
      </w:r>
      <w:r w:rsidRPr="00007446">
        <w:rPr>
          <w:rFonts w:eastAsia="Arial CYR"/>
          <w:sz w:val="24"/>
          <w:szCs w:val="24"/>
        </w:rPr>
        <w:t>ния заявления заинтересованного лица о предоставлении разрешения на условно разрешенный вид использования.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Участники публичных слушаний по вопросу о предоставлении разрешения на условно разрешенный вид использования вправе представить в Комиссию по застройке свои предлож</w:t>
      </w:r>
      <w:r w:rsidRPr="00007446">
        <w:rPr>
          <w:rFonts w:eastAsia="Arial CYR"/>
          <w:sz w:val="24"/>
          <w:szCs w:val="24"/>
        </w:rPr>
        <w:t>е</w:t>
      </w:r>
      <w:r w:rsidRPr="00007446">
        <w:rPr>
          <w:rFonts w:eastAsia="Arial CYR"/>
          <w:sz w:val="24"/>
          <w:szCs w:val="24"/>
        </w:rPr>
        <w:t>ния и замечания, касающиеся указанного вопроса, для включения их в протокол публичных слушаний.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Заключение о результатах публичных слушаний по вопросу предоставления разреш</w:t>
      </w:r>
      <w:r w:rsidRPr="00007446">
        <w:rPr>
          <w:rFonts w:eastAsia="Arial CYR"/>
          <w:sz w:val="24"/>
          <w:szCs w:val="24"/>
        </w:rPr>
        <w:t>е</w:t>
      </w:r>
      <w:r w:rsidRPr="00007446">
        <w:rPr>
          <w:rFonts w:eastAsia="Arial CYR"/>
          <w:sz w:val="24"/>
          <w:szCs w:val="24"/>
        </w:rPr>
        <w:t>ния на условно разрешенный вид использования подлежит опубликованию в порядке, устано</w:t>
      </w:r>
      <w:r w:rsidRPr="00007446">
        <w:rPr>
          <w:rFonts w:eastAsia="Arial CYR"/>
          <w:sz w:val="24"/>
          <w:szCs w:val="24"/>
        </w:rPr>
        <w:t>в</w:t>
      </w:r>
      <w:r w:rsidRPr="00007446">
        <w:rPr>
          <w:rFonts w:eastAsia="Arial CYR"/>
          <w:sz w:val="24"/>
          <w:szCs w:val="24"/>
        </w:rPr>
        <w:t xml:space="preserve">ленном для официального опубликования муниципальных правовых актов, иной официальной информации, размещается на официальном сайте Администрации сельского поселения </w:t>
      </w:r>
      <w:r w:rsidR="00EF24A3">
        <w:rPr>
          <w:rFonts w:eastAsia="Arial CYR"/>
          <w:sz w:val="24"/>
          <w:szCs w:val="24"/>
        </w:rPr>
        <w:t>Волко</w:t>
      </w:r>
      <w:r w:rsidR="00EF24A3">
        <w:rPr>
          <w:rFonts w:eastAsia="Arial CYR"/>
          <w:sz w:val="24"/>
          <w:szCs w:val="24"/>
        </w:rPr>
        <w:t>в</w:t>
      </w:r>
      <w:r w:rsidR="00EF24A3">
        <w:rPr>
          <w:rFonts w:eastAsia="Arial CYR"/>
          <w:sz w:val="24"/>
          <w:szCs w:val="24"/>
        </w:rPr>
        <w:t>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в с</w:t>
      </w:r>
      <w:r w:rsidRPr="00007446">
        <w:rPr>
          <w:rFonts w:eastAsia="Arial CYR"/>
          <w:sz w:val="24"/>
          <w:szCs w:val="24"/>
        </w:rPr>
        <w:t>е</w:t>
      </w:r>
      <w:r w:rsidRPr="00007446">
        <w:rPr>
          <w:rFonts w:eastAsia="Arial CYR"/>
          <w:sz w:val="24"/>
          <w:szCs w:val="24"/>
        </w:rPr>
        <w:t>ти Интернет.</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Срок проведения публичных слушаний с момента оповещения жителей сельского п</w:t>
      </w:r>
      <w:r w:rsidRPr="00007446">
        <w:rPr>
          <w:rFonts w:eastAsia="Arial CYR"/>
          <w:sz w:val="24"/>
          <w:szCs w:val="24"/>
        </w:rPr>
        <w:t>о</w:t>
      </w:r>
      <w:r w:rsidRPr="00007446">
        <w:rPr>
          <w:rFonts w:eastAsia="Arial CYR"/>
          <w:sz w:val="24"/>
          <w:szCs w:val="24"/>
        </w:rPr>
        <w:t xml:space="preserve">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РБ о времени и месте их проведения до дня опубликования заключения о результатах публичных слушаний о</w:t>
      </w:r>
      <w:r w:rsidRPr="00007446">
        <w:rPr>
          <w:rFonts w:eastAsia="Arial CYR"/>
          <w:sz w:val="24"/>
          <w:szCs w:val="24"/>
        </w:rPr>
        <w:t>п</w:t>
      </w:r>
      <w:r w:rsidRPr="00007446">
        <w:rPr>
          <w:rFonts w:eastAsia="Arial CYR"/>
          <w:sz w:val="24"/>
          <w:szCs w:val="24"/>
        </w:rPr>
        <w:t>ред</w:t>
      </w:r>
      <w:r w:rsidRPr="00007446">
        <w:rPr>
          <w:rFonts w:eastAsia="Arial CYR"/>
          <w:sz w:val="24"/>
          <w:szCs w:val="24"/>
        </w:rPr>
        <w:t>е</w:t>
      </w:r>
      <w:r w:rsidRPr="00007446">
        <w:rPr>
          <w:rFonts w:eastAsia="Arial CYR"/>
          <w:sz w:val="24"/>
          <w:szCs w:val="24"/>
        </w:rPr>
        <w:t xml:space="preserve">ляется соответствующим положением, утвержденным решением Советом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и не может быть более одного мес</w:t>
      </w:r>
      <w:r w:rsidRPr="00007446">
        <w:rPr>
          <w:rFonts w:eastAsia="Arial CYR"/>
          <w:sz w:val="24"/>
          <w:szCs w:val="24"/>
        </w:rPr>
        <w:t>я</w:t>
      </w:r>
      <w:r w:rsidRPr="00007446">
        <w:rPr>
          <w:rFonts w:eastAsia="Arial CYR"/>
          <w:sz w:val="24"/>
          <w:szCs w:val="24"/>
        </w:rPr>
        <w:t>ца.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8.</w:t>
      </w:r>
      <w:r w:rsidRPr="00007446">
        <w:rPr>
          <w:rFonts w:eastAsia="Arial CYR"/>
          <w:sz w:val="24"/>
          <w:szCs w:val="24"/>
        </w:rPr>
        <w:t xml:space="preserve"> На основании заключения о результатах публичных слушаний по вопросу о предо</w:t>
      </w:r>
      <w:r w:rsidRPr="00007446">
        <w:rPr>
          <w:rFonts w:eastAsia="Arial CYR"/>
          <w:sz w:val="24"/>
          <w:szCs w:val="24"/>
        </w:rPr>
        <w:t>с</w:t>
      </w:r>
      <w:r w:rsidRPr="00007446">
        <w:rPr>
          <w:rFonts w:eastAsia="Arial CYR"/>
          <w:sz w:val="24"/>
          <w:szCs w:val="24"/>
        </w:rPr>
        <w:t>тавлении разрешения на условно разрешенный вид использования Комиссия осуществляет по</w:t>
      </w:r>
      <w:r w:rsidRPr="00007446">
        <w:rPr>
          <w:rFonts w:eastAsia="Arial CYR"/>
          <w:sz w:val="24"/>
          <w:szCs w:val="24"/>
        </w:rPr>
        <w:t>д</w:t>
      </w:r>
      <w:r w:rsidRPr="00007446">
        <w:rPr>
          <w:rFonts w:eastAsia="Arial CYR"/>
          <w:sz w:val="24"/>
          <w:szCs w:val="24"/>
        </w:rPr>
        <w:t>готовку рекомендаций о предоставлении разрешения на условно разрешенный вид использов</w:t>
      </w:r>
      <w:r w:rsidRPr="00007446">
        <w:rPr>
          <w:rFonts w:eastAsia="Arial CYR"/>
          <w:sz w:val="24"/>
          <w:szCs w:val="24"/>
        </w:rPr>
        <w:t>а</w:t>
      </w:r>
      <w:r w:rsidRPr="00007446">
        <w:rPr>
          <w:rFonts w:eastAsia="Arial CYR"/>
          <w:sz w:val="24"/>
          <w:szCs w:val="24"/>
        </w:rPr>
        <w:t>ния либо об отказе в предоставлении такого разрешения с указанием причин принятого реш</w:t>
      </w:r>
      <w:r w:rsidRPr="00007446">
        <w:rPr>
          <w:rFonts w:eastAsia="Arial CYR"/>
          <w:sz w:val="24"/>
          <w:szCs w:val="24"/>
        </w:rPr>
        <w:t>е</w:t>
      </w:r>
      <w:r w:rsidRPr="00007446">
        <w:rPr>
          <w:rFonts w:eastAsia="Arial CYR"/>
          <w:sz w:val="24"/>
          <w:szCs w:val="24"/>
        </w:rPr>
        <w:t xml:space="preserve">ния и направляет их главе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Для подготовки рекомендаций Комиссия может запросить заключения отдела архите</w:t>
      </w:r>
      <w:r w:rsidRPr="00007446">
        <w:rPr>
          <w:rFonts w:eastAsia="Arial CYR"/>
          <w:sz w:val="24"/>
          <w:szCs w:val="24"/>
        </w:rPr>
        <w:t>к</w:t>
      </w:r>
      <w:r w:rsidRPr="00007446">
        <w:rPr>
          <w:rFonts w:eastAsia="Arial CYR"/>
          <w:sz w:val="24"/>
          <w:szCs w:val="24"/>
        </w:rPr>
        <w:t xml:space="preserve">туры и градостроительства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w:t>
      </w:r>
      <w:r w:rsidRPr="00007446">
        <w:rPr>
          <w:rFonts w:eastAsia="Arial CYR"/>
          <w:sz w:val="24"/>
          <w:szCs w:val="24"/>
        </w:rPr>
        <w:t>ш</w:t>
      </w:r>
      <w:r w:rsidRPr="00007446">
        <w:rPr>
          <w:rFonts w:eastAsia="Arial CYR"/>
          <w:sz w:val="24"/>
          <w:szCs w:val="24"/>
        </w:rPr>
        <w:t>корт</w:t>
      </w:r>
      <w:r w:rsidRPr="00007446">
        <w:rPr>
          <w:rFonts w:eastAsia="Arial CYR"/>
          <w:sz w:val="24"/>
          <w:szCs w:val="24"/>
        </w:rPr>
        <w:t>о</w:t>
      </w:r>
      <w:r w:rsidRPr="00007446">
        <w:rPr>
          <w:rFonts w:eastAsia="Arial CYR"/>
          <w:sz w:val="24"/>
          <w:szCs w:val="24"/>
        </w:rPr>
        <w:t>стан, уполномоченных органов в сфере охраны окружающей среды, санитарно-эпидемиологического надзора, по охране и использованию объектов культурного наследия и иных компетентных органов.</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9.</w:t>
      </w:r>
      <w:r w:rsidRPr="00007446">
        <w:rPr>
          <w:rFonts w:eastAsia="Arial CYR"/>
          <w:sz w:val="24"/>
          <w:szCs w:val="24"/>
        </w:rPr>
        <w:t xml:space="preserve"> Глава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w:t>
      </w:r>
      <w:r w:rsidR="00EF24A3">
        <w:rPr>
          <w:rFonts w:eastAsia="Arial CYR"/>
          <w:sz w:val="24"/>
          <w:szCs w:val="24"/>
        </w:rPr>
        <w:t>е</w:t>
      </w:r>
      <w:r w:rsidR="00EF24A3">
        <w:rPr>
          <w:rFonts w:eastAsia="Arial CYR"/>
          <w:sz w:val="24"/>
          <w:szCs w:val="24"/>
        </w:rPr>
        <w:t>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в течение трех дней со дня поступления таких рек</w:t>
      </w:r>
      <w:r w:rsidRPr="00007446">
        <w:rPr>
          <w:rFonts w:eastAsia="Arial CYR"/>
          <w:sz w:val="24"/>
          <w:szCs w:val="24"/>
        </w:rPr>
        <w:t>о</w:t>
      </w:r>
      <w:r w:rsidRPr="00007446">
        <w:rPr>
          <w:rFonts w:eastAsia="Arial CYR"/>
          <w:sz w:val="24"/>
          <w:szCs w:val="24"/>
        </w:rPr>
        <w:t>мендаций принимает решение о предоставлении разрешения на условно разрешенный вид и</w:t>
      </w:r>
      <w:r w:rsidRPr="00007446">
        <w:rPr>
          <w:rFonts w:eastAsia="Arial CYR"/>
          <w:sz w:val="24"/>
          <w:szCs w:val="24"/>
        </w:rPr>
        <w:t>с</w:t>
      </w:r>
      <w:r w:rsidRPr="00007446">
        <w:rPr>
          <w:rFonts w:eastAsia="Arial CYR"/>
          <w:sz w:val="24"/>
          <w:szCs w:val="24"/>
        </w:rPr>
        <w:t xml:space="preserve">пользования либо об отказе в предоставлении такого разрешения. Указанное решение подлежит </w:t>
      </w:r>
      <w:r w:rsidRPr="00007446">
        <w:rPr>
          <w:rFonts w:eastAsia="Arial CYR"/>
          <w:sz w:val="24"/>
          <w:szCs w:val="24"/>
        </w:rPr>
        <w:lastRenderedPageBreak/>
        <w:t>опублик</w:t>
      </w:r>
      <w:r w:rsidRPr="00007446">
        <w:rPr>
          <w:rFonts w:eastAsia="Arial CYR"/>
          <w:sz w:val="24"/>
          <w:szCs w:val="24"/>
        </w:rPr>
        <w:t>о</w:t>
      </w:r>
      <w:r w:rsidRPr="00007446">
        <w:rPr>
          <w:rFonts w:eastAsia="Arial CYR"/>
          <w:sz w:val="24"/>
          <w:szCs w:val="24"/>
        </w:rPr>
        <w:t xml:space="preserve">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Администрации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w:t>
      </w:r>
      <w:r w:rsidR="00EF24A3">
        <w:rPr>
          <w:rFonts w:eastAsia="Arial CYR"/>
          <w:sz w:val="24"/>
          <w:szCs w:val="24"/>
        </w:rPr>
        <w:t>а</w:t>
      </w:r>
      <w:r w:rsidR="00EF24A3">
        <w:rPr>
          <w:rFonts w:eastAsia="Arial CYR"/>
          <w:sz w:val="24"/>
          <w:szCs w:val="24"/>
        </w:rPr>
        <w:t>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в сети Интернет.</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10.</w:t>
      </w:r>
      <w:r w:rsidRPr="00007446">
        <w:rPr>
          <w:rFonts w:eastAsia="Arial CYR"/>
          <w:sz w:val="24"/>
          <w:szCs w:val="24"/>
        </w:rPr>
        <w:t xml:space="preserve"> Разрешение на условно разрешенный вид использования может быть предоставлено с условиями, выполнение которых направлено на предотвращение ущерба соседним землепол</w:t>
      </w:r>
      <w:r w:rsidRPr="00007446">
        <w:rPr>
          <w:rFonts w:eastAsia="Arial CYR"/>
          <w:sz w:val="24"/>
          <w:szCs w:val="24"/>
        </w:rPr>
        <w:t>ь</w:t>
      </w:r>
      <w:r w:rsidRPr="00007446">
        <w:rPr>
          <w:rFonts w:eastAsia="Arial CYR"/>
          <w:sz w:val="24"/>
          <w:szCs w:val="24"/>
        </w:rPr>
        <w:t>зователям и недопущение существенного снижения стоимости соседних объектов недвижим</w:t>
      </w:r>
      <w:r w:rsidRPr="00007446">
        <w:rPr>
          <w:rFonts w:eastAsia="Arial CYR"/>
          <w:sz w:val="24"/>
          <w:szCs w:val="24"/>
        </w:rPr>
        <w:t>о</w:t>
      </w:r>
      <w:r w:rsidRPr="00007446">
        <w:rPr>
          <w:rFonts w:eastAsia="Arial CYR"/>
          <w:sz w:val="24"/>
          <w:szCs w:val="24"/>
        </w:rPr>
        <w:t>сти.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11.</w:t>
      </w:r>
      <w:r w:rsidRPr="00007446">
        <w:rPr>
          <w:rFonts w:eastAsia="Arial CYR"/>
          <w:sz w:val="24"/>
          <w:szCs w:val="24"/>
        </w:rPr>
        <w:t xml:space="preserve">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получении такого разрешения.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12.</w:t>
      </w:r>
      <w:r w:rsidRPr="00007446">
        <w:rPr>
          <w:rFonts w:eastAsia="Arial CYR"/>
          <w:sz w:val="24"/>
          <w:szCs w:val="24"/>
        </w:rPr>
        <w:t xml:space="preserve">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w:t>
      </w:r>
      <w:r w:rsidRPr="00007446">
        <w:rPr>
          <w:rFonts w:eastAsia="Arial CYR"/>
          <w:sz w:val="24"/>
          <w:szCs w:val="24"/>
        </w:rPr>
        <w:t>е</w:t>
      </w:r>
      <w:r w:rsidRPr="00007446">
        <w:rPr>
          <w:rFonts w:eastAsia="Arial CYR"/>
          <w:sz w:val="24"/>
          <w:szCs w:val="24"/>
        </w:rPr>
        <w:t>доставлении такого разрешения.</w:t>
      </w:r>
    </w:p>
    <w:p w:rsidR="00C27BBB" w:rsidRDefault="00C27BBB"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891B3D" w:rsidRPr="00007446" w:rsidRDefault="00891B3D" w:rsidP="00007446">
      <w:pPr>
        <w:spacing w:line="360" w:lineRule="auto"/>
        <w:ind w:firstLine="709"/>
        <w:jc w:val="both"/>
        <w:rPr>
          <w:sz w:val="24"/>
          <w:szCs w:val="24"/>
        </w:rPr>
      </w:pPr>
    </w:p>
    <w:p w:rsidR="00C27BBB" w:rsidRPr="00007446" w:rsidRDefault="00C27BBB" w:rsidP="00007446">
      <w:pPr>
        <w:autoSpaceDE w:val="0"/>
        <w:spacing w:line="360" w:lineRule="auto"/>
        <w:ind w:firstLine="709"/>
        <w:jc w:val="both"/>
        <w:rPr>
          <w:rFonts w:eastAsia="Arial CYR"/>
          <w:b/>
          <w:bCs/>
          <w:sz w:val="24"/>
          <w:szCs w:val="24"/>
        </w:rPr>
      </w:pPr>
      <w:r w:rsidRPr="00007446">
        <w:rPr>
          <w:rFonts w:eastAsia="Arial CYR"/>
          <w:b/>
          <w:bCs/>
          <w:sz w:val="24"/>
          <w:szCs w:val="24"/>
        </w:rPr>
        <w:lastRenderedPageBreak/>
        <w:t>Глава 4. Положение о планировке территории и подготовке документации по пл</w:t>
      </w:r>
      <w:r w:rsidRPr="00007446">
        <w:rPr>
          <w:rFonts w:eastAsia="Arial CYR"/>
          <w:b/>
          <w:bCs/>
          <w:sz w:val="24"/>
          <w:szCs w:val="24"/>
        </w:rPr>
        <w:t>а</w:t>
      </w:r>
      <w:r w:rsidRPr="00007446">
        <w:rPr>
          <w:rFonts w:eastAsia="Arial CYR"/>
          <w:b/>
          <w:bCs/>
          <w:sz w:val="24"/>
          <w:szCs w:val="24"/>
        </w:rPr>
        <w:t xml:space="preserve">нировке территории сельского поселения </w:t>
      </w:r>
      <w:r w:rsidR="00EF24A3">
        <w:rPr>
          <w:rFonts w:eastAsia="Arial CYR"/>
          <w:b/>
          <w:bCs/>
          <w:sz w:val="24"/>
          <w:szCs w:val="24"/>
        </w:rPr>
        <w:t>Волковский</w:t>
      </w:r>
      <w:r w:rsidRPr="00007446">
        <w:rPr>
          <w:rFonts w:eastAsia="Arial CYR"/>
          <w:b/>
          <w:bCs/>
          <w:sz w:val="24"/>
          <w:szCs w:val="24"/>
        </w:rPr>
        <w:t xml:space="preserve"> сельсовет муниципального района </w:t>
      </w:r>
      <w:r w:rsidR="00EF24A3">
        <w:rPr>
          <w:rFonts w:eastAsia="Arial CYR"/>
          <w:b/>
          <w:bCs/>
          <w:sz w:val="24"/>
          <w:szCs w:val="24"/>
        </w:rPr>
        <w:t>Благовещенский</w:t>
      </w:r>
      <w:r w:rsidR="00EC1ADF">
        <w:rPr>
          <w:rFonts w:eastAsia="Arial CYR"/>
          <w:b/>
          <w:bCs/>
          <w:sz w:val="24"/>
          <w:szCs w:val="24"/>
        </w:rPr>
        <w:t xml:space="preserve"> район</w:t>
      </w:r>
      <w:r w:rsidRPr="00007446">
        <w:rPr>
          <w:rFonts w:eastAsia="Arial CYR"/>
          <w:b/>
          <w:bCs/>
          <w:sz w:val="24"/>
          <w:szCs w:val="24"/>
        </w:rPr>
        <w:t xml:space="preserve"> Республики Башкортостан </w:t>
      </w:r>
    </w:p>
    <w:p w:rsidR="00C27BBB" w:rsidRPr="00007446" w:rsidRDefault="00C27BBB" w:rsidP="00007446">
      <w:pPr>
        <w:autoSpaceDE w:val="0"/>
        <w:spacing w:line="360" w:lineRule="auto"/>
        <w:ind w:firstLine="709"/>
        <w:jc w:val="both"/>
        <w:rPr>
          <w:rFonts w:eastAsia="Arial CYR"/>
          <w:sz w:val="24"/>
          <w:szCs w:val="24"/>
        </w:rPr>
      </w:pPr>
    </w:p>
    <w:p w:rsidR="00C27BBB" w:rsidRPr="00007446" w:rsidRDefault="00C27BBB" w:rsidP="00007446">
      <w:pPr>
        <w:autoSpaceDE w:val="0"/>
        <w:spacing w:line="360" w:lineRule="auto"/>
        <w:ind w:firstLine="709"/>
        <w:jc w:val="both"/>
        <w:rPr>
          <w:rFonts w:eastAsia="Arial CYR"/>
          <w:b/>
          <w:bCs/>
          <w:sz w:val="24"/>
          <w:szCs w:val="24"/>
        </w:rPr>
      </w:pPr>
      <w:r w:rsidRPr="00007446">
        <w:rPr>
          <w:rFonts w:eastAsia="Arial CYR"/>
          <w:b/>
          <w:bCs/>
          <w:sz w:val="24"/>
          <w:szCs w:val="24"/>
        </w:rPr>
        <w:t>4.1. Общие положения о планировке территории как способа градостроительной подготовки территорий и земельных участков, о документации по планировке террит</w:t>
      </w:r>
      <w:r w:rsidRPr="00007446">
        <w:rPr>
          <w:rFonts w:eastAsia="Arial CYR"/>
          <w:b/>
          <w:bCs/>
          <w:sz w:val="24"/>
          <w:szCs w:val="24"/>
        </w:rPr>
        <w:t>о</w:t>
      </w:r>
      <w:r w:rsidRPr="00007446">
        <w:rPr>
          <w:rFonts w:eastAsia="Arial CYR"/>
          <w:b/>
          <w:bCs/>
          <w:sz w:val="24"/>
          <w:szCs w:val="24"/>
        </w:rPr>
        <w:t xml:space="preserve">рии сельского поселения </w:t>
      </w:r>
      <w:r w:rsidR="00EF24A3">
        <w:rPr>
          <w:rFonts w:eastAsia="Arial CYR"/>
          <w:b/>
          <w:bCs/>
          <w:sz w:val="24"/>
          <w:szCs w:val="24"/>
        </w:rPr>
        <w:t>Волковский</w:t>
      </w:r>
      <w:r w:rsidRPr="00007446">
        <w:rPr>
          <w:rFonts w:eastAsia="Arial CYR"/>
          <w:b/>
          <w:bCs/>
          <w:sz w:val="24"/>
          <w:szCs w:val="24"/>
        </w:rPr>
        <w:t xml:space="preserve"> сельсовет муниципального района </w:t>
      </w:r>
      <w:r w:rsidR="00EF24A3">
        <w:rPr>
          <w:rFonts w:eastAsia="Arial CYR"/>
          <w:b/>
          <w:bCs/>
          <w:sz w:val="24"/>
          <w:szCs w:val="24"/>
        </w:rPr>
        <w:t>Благовещенский</w:t>
      </w:r>
      <w:r w:rsidR="00EC1ADF">
        <w:rPr>
          <w:rFonts w:eastAsia="Arial CYR"/>
          <w:b/>
          <w:bCs/>
          <w:sz w:val="24"/>
          <w:szCs w:val="24"/>
        </w:rPr>
        <w:t xml:space="preserve"> ра</w:t>
      </w:r>
      <w:r w:rsidR="00EC1ADF">
        <w:rPr>
          <w:rFonts w:eastAsia="Arial CYR"/>
          <w:b/>
          <w:bCs/>
          <w:sz w:val="24"/>
          <w:szCs w:val="24"/>
        </w:rPr>
        <w:t>й</w:t>
      </w:r>
      <w:r w:rsidR="00EC1ADF">
        <w:rPr>
          <w:rFonts w:eastAsia="Arial CYR"/>
          <w:b/>
          <w:bCs/>
          <w:sz w:val="24"/>
          <w:szCs w:val="24"/>
        </w:rPr>
        <w:t>он</w:t>
      </w:r>
      <w:r w:rsidRPr="00007446">
        <w:rPr>
          <w:rFonts w:eastAsia="Arial CYR"/>
          <w:b/>
          <w:bCs/>
          <w:sz w:val="24"/>
          <w:szCs w:val="24"/>
        </w:rPr>
        <w:t xml:space="preserve"> Республики Башкортостан </w:t>
      </w:r>
    </w:p>
    <w:p w:rsidR="00C27BBB" w:rsidRPr="00007446" w:rsidRDefault="00C27BBB" w:rsidP="00007446">
      <w:pPr>
        <w:autoSpaceDE w:val="0"/>
        <w:spacing w:line="360" w:lineRule="auto"/>
        <w:ind w:firstLine="709"/>
        <w:jc w:val="both"/>
        <w:rPr>
          <w:rFonts w:eastAsia="Arial CYR"/>
          <w:sz w:val="24"/>
          <w:szCs w:val="24"/>
        </w:rPr>
      </w:pP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Содержание и порядок разработки и утверждения документации по планировке терр</w:t>
      </w:r>
      <w:r w:rsidRPr="00007446">
        <w:rPr>
          <w:rFonts w:eastAsia="Arial CYR"/>
          <w:sz w:val="24"/>
          <w:szCs w:val="24"/>
        </w:rPr>
        <w:t>и</w:t>
      </w:r>
      <w:r w:rsidRPr="00007446">
        <w:rPr>
          <w:rFonts w:eastAsia="Arial CYR"/>
          <w:sz w:val="24"/>
          <w:szCs w:val="24"/>
        </w:rPr>
        <w:t>тории определяются Градостроительным кодексом Российской Федерации, законодательством о градостроительной деятельности Республики Башкортостан, настоящими Правилами, Пол</w:t>
      </w:r>
      <w:r w:rsidRPr="00007446">
        <w:rPr>
          <w:rFonts w:eastAsia="Arial CYR"/>
          <w:sz w:val="24"/>
          <w:szCs w:val="24"/>
        </w:rPr>
        <w:t>о</w:t>
      </w:r>
      <w:r w:rsidRPr="00007446">
        <w:rPr>
          <w:rFonts w:eastAsia="Arial CYR"/>
          <w:sz w:val="24"/>
          <w:szCs w:val="24"/>
        </w:rPr>
        <w:t>жением о едином порядке разработки и согласования проектной документации, иными норм</w:t>
      </w:r>
      <w:r w:rsidRPr="00007446">
        <w:rPr>
          <w:rFonts w:eastAsia="Arial CYR"/>
          <w:sz w:val="24"/>
          <w:szCs w:val="24"/>
        </w:rPr>
        <w:t>а</w:t>
      </w:r>
      <w:r w:rsidRPr="00007446">
        <w:rPr>
          <w:rFonts w:eastAsia="Arial CYR"/>
          <w:sz w:val="24"/>
          <w:szCs w:val="24"/>
        </w:rPr>
        <w:t xml:space="preserve">тивными правовыми актами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w:t>
      </w:r>
      <w:r w:rsidRPr="00007446">
        <w:rPr>
          <w:rFonts w:eastAsia="Arial CYR"/>
          <w:sz w:val="24"/>
          <w:szCs w:val="24"/>
        </w:rPr>
        <w:t>й</w:t>
      </w:r>
      <w:r w:rsidRPr="00007446">
        <w:rPr>
          <w:rFonts w:eastAsia="Arial CYR"/>
          <w:sz w:val="24"/>
          <w:szCs w:val="24"/>
        </w:rPr>
        <w:t xml:space="preserve">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Планировка территории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Волковский</w:t>
      </w:r>
      <w:r w:rsidRPr="00007446">
        <w:rPr>
          <w:rFonts w:eastAsia="Arial CYR"/>
          <w:sz w:val="24"/>
          <w:szCs w:val="24"/>
        </w:rPr>
        <w:t xml:space="preserve"> РБ район осуществляется на основе документации по планировке террит</w:t>
      </w:r>
      <w:r w:rsidRPr="00007446">
        <w:rPr>
          <w:rFonts w:eastAsia="Arial CYR"/>
          <w:sz w:val="24"/>
          <w:szCs w:val="24"/>
        </w:rPr>
        <w:t>о</w:t>
      </w:r>
      <w:r w:rsidRPr="00007446">
        <w:rPr>
          <w:rFonts w:eastAsia="Arial CYR"/>
          <w:sz w:val="24"/>
          <w:szCs w:val="24"/>
        </w:rPr>
        <w:t xml:space="preserve">рии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включающей проекты планировки территории (без проектов меж</w:t>
      </w:r>
      <w:r w:rsidRPr="00007446">
        <w:rPr>
          <w:rFonts w:eastAsia="Arial CYR"/>
          <w:sz w:val="24"/>
          <w:szCs w:val="24"/>
        </w:rPr>
        <w:t>е</w:t>
      </w:r>
      <w:r w:rsidRPr="00007446">
        <w:rPr>
          <w:rFonts w:eastAsia="Arial CYR"/>
          <w:sz w:val="24"/>
          <w:szCs w:val="24"/>
        </w:rPr>
        <w:t>вания в их составе), проекты планировки территории с проектами межевания в составе прое</w:t>
      </w:r>
      <w:r w:rsidRPr="00007446">
        <w:rPr>
          <w:rFonts w:eastAsia="Arial CYR"/>
          <w:sz w:val="24"/>
          <w:szCs w:val="24"/>
        </w:rPr>
        <w:t>к</w:t>
      </w:r>
      <w:r w:rsidRPr="00007446">
        <w:rPr>
          <w:rFonts w:eastAsia="Arial CYR"/>
          <w:sz w:val="24"/>
          <w:szCs w:val="24"/>
        </w:rPr>
        <w:t>тов планировки территории, проектов межевания территории без разработки проектов план</w:t>
      </w:r>
      <w:r w:rsidRPr="00007446">
        <w:rPr>
          <w:rFonts w:eastAsia="Arial CYR"/>
          <w:sz w:val="24"/>
          <w:szCs w:val="24"/>
        </w:rPr>
        <w:t>и</w:t>
      </w:r>
      <w:r w:rsidRPr="00007446">
        <w:rPr>
          <w:rFonts w:eastAsia="Arial CYR"/>
          <w:sz w:val="24"/>
          <w:szCs w:val="24"/>
        </w:rPr>
        <w:t>ровки территории, при условии необходимости выполнения такого проекта в границах план</w:t>
      </w:r>
      <w:r w:rsidRPr="00007446">
        <w:rPr>
          <w:rFonts w:eastAsia="Arial CYR"/>
          <w:sz w:val="24"/>
          <w:szCs w:val="24"/>
        </w:rPr>
        <w:t>и</w:t>
      </w:r>
      <w:r w:rsidRPr="00007446">
        <w:rPr>
          <w:rFonts w:eastAsia="Arial CYR"/>
          <w:sz w:val="24"/>
          <w:szCs w:val="24"/>
        </w:rPr>
        <w:t>ровочного элемента, утвержденных в установленном порядке и градостроительные планы з</w:t>
      </w:r>
      <w:r w:rsidRPr="00007446">
        <w:rPr>
          <w:rFonts w:eastAsia="Arial CYR"/>
          <w:sz w:val="24"/>
          <w:szCs w:val="24"/>
        </w:rPr>
        <w:t>е</w:t>
      </w:r>
      <w:r w:rsidRPr="00007446">
        <w:rPr>
          <w:rFonts w:eastAsia="Arial CYR"/>
          <w:sz w:val="24"/>
          <w:szCs w:val="24"/>
        </w:rPr>
        <w:t>мельных участков (может осуществляться в составе проектов межевания).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Подготовка проектов межевания территории осуществляется в составе проектов план</w:t>
      </w:r>
      <w:r w:rsidRPr="00007446">
        <w:rPr>
          <w:rFonts w:eastAsia="Arial CYR"/>
          <w:sz w:val="24"/>
          <w:szCs w:val="24"/>
        </w:rPr>
        <w:t>и</w:t>
      </w:r>
      <w:r w:rsidRPr="00007446">
        <w:rPr>
          <w:rFonts w:eastAsia="Arial CYR"/>
          <w:sz w:val="24"/>
          <w:szCs w:val="24"/>
        </w:rPr>
        <w:t>ровки или в виде отдельного документа.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Документация по планировке территории разрабатывается на основании документов территориального планирования Республики Башкортостан, генерального плана сельского п</w:t>
      </w:r>
      <w:r w:rsidRPr="00007446">
        <w:rPr>
          <w:rFonts w:eastAsia="Arial CYR"/>
          <w:sz w:val="24"/>
          <w:szCs w:val="24"/>
        </w:rPr>
        <w:t>о</w:t>
      </w:r>
      <w:r w:rsidRPr="00007446">
        <w:rPr>
          <w:rFonts w:eastAsia="Arial CYR"/>
          <w:sz w:val="24"/>
          <w:szCs w:val="24"/>
        </w:rPr>
        <w:t xml:space="preserve">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с соблюдением настоящих Правил, положений, временных положений, прин</w:t>
      </w:r>
      <w:r w:rsidRPr="00007446">
        <w:rPr>
          <w:rFonts w:eastAsia="Arial CYR"/>
          <w:sz w:val="24"/>
          <w:szCs w:val="24"/>
        </w:rPr>
        <w:t>я</w:t>
      </w:r>
      <w:r w:rsidRPr="00007446">
        <w:rPr>
          <w:rFonts w:eastAsia="Arial CYR"/>
          <w:sz w:val="24"/>
          <w:szCs w:val="24"/>
        </w:rPr>
        <w:t>тых в их развитие, технических регламентов и иных обязательных требований, установленных в соответствии с законодательством, к использованию и застройке территории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w:t>
      </w:r>
      <w:r w:rsidRPr="00007446">
        <w:rPr>
          <w:rFonts w:eastAsia="Arial CYR"/>
          <w:sz w:val="24"/>
          <w:szCs w:val="24"/>
        </w:rPr>
        <w:t>а</w:t>
      </w:r>
      <w:r w:rsidRPr="00007446">
        <w:rPr>
          <w:rFonts w:eastAsia="Arial CYR"/>
          <w:sz w:val="24"/>
          <w:szCs w:val="24"/>
        </w:rPr>
        <w:lastRenderedPageBreak/>
        <w:t>ции, Республики Башкортостан, границ территорий вновь выявленных объектов культурного наследия, границ зон с особыми условиями использования территорий, республиканских и м</w:t>
      </w:r>
      <w:r w:rsidRPr="00007446">
        <w:rPr>
          <w:rFonts w:eastAsia="Arial CYR"/>
          <w:sz w:val="24"/>
          <w:szCs w:val="24"/>
        </w:rPr>
        <w:t>е</w:t>
      </w:r>
      <w:r w:rsidRPr="00007446">
        <w:rPr>
          <w:rFonts w:eastAsia="Arial CYR"/>
          <w:sz w:val="24"/>
          <w:szCs w:val="24"/>
        </w:rPr>
        <w:t>стных нормативов градостроительного проектирования и иных нормативно-технических док</w:t>
      </w:r>
      <w:r w:rsidRPr="00007446">
        <w:rPr>
          <w:rFonts w:eastAsia="Arial CYR"/>
          <w:sz w:val="24"/>
          <w:szCs w:val="24"/>
        </w:rPr>
        <w:t>у</w:t>
      </w:r>
      <w:r w:rsidRPr="00007446">
        <w:rPr>
          <w:rFonts w:eastAsia="Arial CYR"/>
          <w:sz w:val="24"/>
          <w:szCs w:val="24"/>
        </w:rPr>
        <w:t xml:space="preserve">ментов, действующих на территории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w:t>
      </w:r>
      <w:r w:rsidRPr="00007446">
        <w:rPr>
          <w:rFonts w:eastAsia="Arial CYR"/>
          <w:sz w:val="24"/>
          <w:szCs w:val="24"/>
        </w:rPr>
        <w:t>и</w:t>
      </w:r>
      <w:r w:rsidRPr="00007446">
        <w:rPr>
          <w:rFonts w:eastAsia="Arial CYR"/>
          <w:sz w:val="24"/>
          <w:szCs w:val="24"/>
        </w:rPr>
        <w:t>ки Башкорт</w:t>
      </w:r>
      <w:r w:rsidRPr="00007446">
        <w:rPr>
          <w:rFonts w:eastAsia="Arial CYR"/>
          <w:sz w:val="24"/>
          <w:szCs w:val="24"/>
        </w:rPr>
        <w:t>о</w:t>
      </w:r>
      <w:r w:rsidRPr="00007446">
        <w:rPr>
          <w:rFonts w:eastAsia="Arial CYR"/>
          <w:sz w:val="24"/>
          <w:szCs w:val="24"/>
        </w:rPr>
        <w:t>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Решения о разработке различных видов документации по планировке территории пр</w:t>
      </w:r>
      <w:r w:rsidRPr="00007446">
        <w:rPr>
          <w:rFonts w:eastAsia="Arial CYR"/>
          <w:sz w:val="24"/>
          <w:szCs w:val="24"/>
        </w:rPr>
        <w:t>и</w:t>
      </w:r>
      <w:r w:rsidRPr="00007446">
        <w:rPr>
          <w:rFonts w:eastAsia="Arial CYR"/>
          <w:sz w:val="24"/>
          <w:szCs w:val="24"/>
        </w:rPr>
        <w:t xml:space="preserve">нимаются Администрацией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с учетом  требований градостроительного регл</w:t>
      </w:r>
      <w:r w:rsidRPr="00007446">
        <w:rPr>
          <w:rFonts w:eastAsia="Arial CYR"/>
          <w:sz w:val="24"/>
          <w:szCs w:val="24"/>
        </w:rPr>
        <w:t>а</w:t>
      </w:r>
      <w:r w:rsidRPr="00007446">
        <w:rPr>
          <w:rFonts w:eastAsia="Arial CYR"/>
          <w:sz w:val="24"/>
          <w:szCs w:val="24"/>
        </w:rPr>
        <w:t>мента, характеристик планируемого развития конкретной территории, а также следующих ос</w:t>
      </w:r>
      <w:r w:rsidRPr="00007446">
        <w:rPr>
          <w:rFonts w:eastAsia="Arial CYR"/>
          <w:sz w:val="24"/>
          <w:szCs w:val="24"/>
        </w:rPr>
        <w:t>о</w:t>
      </w:r>
      <w:r w:rsidRPr="00007446">
        <w:rPr>
          <w:rFonts w:eastAsia="Arial CYR"/>
          <w:sz w:val="24"/>
          <w:szCs w:val="24"/>
        </w:rPr>
        <w:t xml:space="preserve">бенностей: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1) проектов планировки территории без проектов межевания в их составе, которые ра</w:t>
      </w:r>
      <w:r w:rsidRPr="00007446">
        <w:rPr>
          <w:rFonts w:eastAsia="Arial CYR"/>
          <w:sz w:val="24"/>
          <w:szCs w:val="24"/>
        </w:rPr>
        <w:t>з</w:t>
      </w:r>
      <w:r w:rsidRPr="00007446">
        <w:rPr>
          <w:rFonts w:eastAsia="Arial CYR"/>
          <w:sz w:val="24"/>
          <w:szCs w:val="24"/>
        </w:rPr>
        <w:t>рабатываются в случаях, когда посредством красных линий необходимо определить, изменить:</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а) границы элементов планировочной структуры, в том числе для предоставления з</w:t>
      </w:r>
      <w:r w:rsidRPr="00007446">
        <w:rPr>
          <w:rFonts w:eastAsia="Arial CYR"/>
          <w:sz w:val="24"/>
          <w:szCs w:val="24"/>
        </w:rPr>
        <w:t>е</w:t>
      </w:r>
      <w:r w:rsidRPr="00007446">
        <w:rPr>
          <w:rFonts w:eastAsia="Arial CYR"/>
          <w:sz w:val="24"/>
          <w:szCs w:val="24"/>
        </w:rPr>
        <w:t>мельных участков, выделенных в границах вновь образуемых элементов планировочной стру</w:t>
      </w:r>
      <w:r w:rsidRPr="00007446">
        <w:rPr>
          <w:rFonts w:eastAsia="Arial CYR"/>
          <w:sz w:val="24"/>
          <w:szCs w:val="24"/>
        </w:rPr>
        <w:t>к</w:t>
      </w:r>
      <w:r w:rsidRPr="00007446">
        <w:rPr>
          <w:rFonts w:eastAsia="Arial CYR"/>
          <w:sz w:val="24"/>
          <w:szCs w:val="24"/>
        </w:rPr>
        <w:t>туры, для комплексного освоения в целях жилищного и иных видов строительства;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б)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2) проектов планировки территорий с проектами межевания в составе проектов план</w:t>
      </w:r>
      <w:r w:rsidRPr="00007446">
        <w:rPr>
          <w:rFonts w:eastAsia="Arial CYR"/>
          <w:sz w:val="24"/>
          <w:szCs w:val="24"/>
        </w:rPr>
        <w:t>и</w:t>
      </w:r>
      <w:r w:rsidRPr="00007446">
        <w:rPr>
          <w:rFonts w:eastAsia="Arial CYR"/>
          <w:sz w:val="24"/>
          <w:szCs w:val="24"/>
        </w:rPr>
        <w:t>ровки территории, которые разрабатываются в случаях, когда помимо границ, указанных в пункте 4.1 (1) настоящих Правил, а также помимо подготовки градостроительных планов вновь образуемых, изменяемых земельных участков, необходимо определить, изменить:</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а) границы земельных участков, не входящих в границы территорий общего пользов</w:t>
      </w:r>
      <w:r w:rsidRPr="00007446">
        <w:rPr>
          <w:rFonts w:eastAsia="Arial CYR"/>
          <w:sz w:val="24"/>
          <w:szCs w:val="24"/>
        </w:rPr>
        <w:t>а</w:t>
      </w:r>
      <w:r w:rsidRPr="00007446">
        <w:rPr>
          <w:rFonts w:eastAsia="Arial CYR"/>
          <w:sz w:val="24"/>
          <w:szCs w:val="24"/>
        </w:rPr>
        <w:t>ния;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б) границы зон действия публичных сервитутов;</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в) границы зон планируемого размещения объектов капитального строительства, в том числе для государственных и муниципальных нужд;</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3) 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w:t>
      </w:r>
      <w:r w:rsidRPr="00007446">
        <w:rPr>
          <w:rFonts w:eastAsia="Arial CYR"/>
          <w:sz w:val="24"/>
          <w:szCs w:val="24"/>
        </w:rPr>
        <w:t>о</w:t>
      </w:r>
      <w:r w:rsidRPr="00007446">
        <w:rPr>
          <w:rFonts w:eastAsia="Arial CYR"/>
          <w:sz w:val="24"/>
          <w:szCs w:val="24"/>
        </w:rPr>
        <w:t>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w:t>
      </w:r>
      <w:r w:rsidRPr="00007446">
        <w:rPr>
          <w:rFonts w:eastAsia="Arial CYR"/>
          <w:sz w:val="24"/>
          <w:szCs w:val="24"/>
        </w:rPr>
        <w:lastRenderedPageBreak/>
        <w:t>прошедшим государственный кадастровый учет земельным участкам,  правообладатели кот</w:t>
      </w:r>
      <w:r w:rsidRPr="00007446">
        <w:rPr>
          <w:rFonts w:eastAsia="Arial CYR"/>
          <w:sz w:val="24"/>
          <w:szCs w:val="24"/>
        </w:rPr>
        <w:t>о</w:t>
      </w:r>
      <w:r w:rsidRPr="00007446">
        <w:rPr>
          <w:rFonts w:eastAsia="Arial CYR"/>
          <w:sz w:val="24"/>
          <w:szCs w:val="24"/>
        </w:rPr>
        <w:t>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w:t>
      </w:r>
      <w:r w:rsidRPr="00007446">
        <w:rPr>
          <w:rFonts w:eastAsia="Arial CYR"/>
          <w:sz w:val="24"/>
          <w:szCs w:val="24"/>
        </w:rPr>
        <w:t>ь</w:t>
      </w:r>
      <w:r w:rsidRPr="00007446">
        <w:rPr>
          <w:rFonts w:eastAsia="Arial CYR"/>
          <w:sz w:val="24"/>
          <w:szCs w:val="24"/>
        </w:rPr>
        <w:t>ного строительства и должны подготовить проектную документацию в соответствии с предо</w:t>
      </w:r>
      <w:r w:rsidRPr="00007446">
        <w:rPr>
          <w:rFonts w:eastAsia="Arial CYR"/>
          <w:sz w:val="24"/>
          <w:szCs w:val="24"/>
        </w:rPr>
        <w:t>с</w:t>
      </w:r>
      <w:r w:rsidRPr="00007446">
        <w:rPr>
          <w:rFonts w:eastAsia="Arial CYR"/>
          <w:sz w:val="24"/>
          <w:szCs w:val="24"/>
        </w:rPr>
        <w:t>тавленными им на основании заявления градостроительными планами земельных участков.</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w:t>
      </w:r>
      <w:r w:rsidRPr="00007446">
        <w:rPr>
          <w:rFonts w:eastAsia="Arial CYR"/>
          <w:sz w:val="24"/>
          <w:szCs w:val="24"/>
        </w:rPr>
        <w:t>е</w:t>
      </w:r>
      <w:r w:rsidRPr="00007446">
        <w:rPr>
          <w:rFonts w:eastAsia="Arial CYR"/>
          <w:sz w:val="24"/>
          <w:szCs w:val="24"/>
        </w:rPr>
        <w:t xml:space="preserve">мельных участках.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5.</w:t>
      </w:r>
      <w:r w:rsidR="001C4FD6">
        <w:rPr>
          <w:rFonts w:eastAsia="Arial CYR"/>
          <w:sz w:val="24"/>
          <w:szCs w:val="24"/>
        </w:rPr>
        <w:t xml:space="preserve"> В случае, </w:t>
      </w:r>
      <w:r w:rsidRPr="00007446">
        <w:rPr>
          <w:rFonts w:eastAsia="Arial CYR"/>
          <w:sz w:val="24"/>
          <w:szCs w:val="24"/>
        </w:rPr>
        <w:t>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w:t>
      </w:r>
      <w:r w:rsidRPr="00007446">
        <w:rPr>
          <w:rFonts w:eastAsia="Arial CYR"/>
          <w:sz w:val="24"/>
          <w:szCs w:val="24"/>
        </w:rPr>
        <w:t>а</w:t>
      </w:r>
      <w:r w:rsidRPr="00007446">
        <w:rPr>
          <w:rFonts w:eastAsia="Arial CYR"/>
          <w:sz w:val="24"/>
          <w:szCs w:val="24"/>
        </w:rPr>
        <w:t>стков в один земельный участок, изменение общей границы земельных участков, подготовка документации по планировке не требуется, а подготовка землеустроительной документации осуществляется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w:t>
      </w:r>
      <w:r w:rsidRPr="00007446">
        <w:rPr>
          <w:rFonts w:eastAsia="Arial CYR"/>
          <w:sz w:val="24"/>
          <w:szCs w:val="24"/>
        </w:rPr>
        <w:t>н</w:t>
      </w:r>
      <w:r w:rsidRPr="00007446">
        <w:rPr>
          <w:rFonts w:eastAsia="Arial CYR"/>
          <w:sz w:val="24"/>
          <w:szCs w:val="24"/>
        </w:rPr>
        <w:t xml:space="preserve">том.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Обязательным условием разделения земельного участка на несколько земельных учас</w:t>
      </w:r>
      <w:r w:rsidRPr="00007446">
        <w:rPr>
          <w:rFonts w:eastAsia="Arial CYR"/>
          <w:sz w:val="24"/>
          <w:szCs w:val="24"/>
        </w:rPr>
        <w:t>т</w:t>
      </w:r>
      <w:r w:rsidRPr="00007446">
        <w:rPr>
          <w:rFonts w:eastAsia="Arial CYR"/>
          <w:sz w:val="24"/>
          <w:szCs w:val="24"/>
        </w:rPr>
        <w:t>ков является наличие подъездов, подходов к каждому образованному земельному участку. Об</w:t>
      </w:r>
      <w:r w:rsidRPr="00007446">
        <w:rPr>
          <w:rFonts w:eastAsia="Arial CYR"/>
          <w:sz w:val="24"/>
          <w:szCs w:val="24"/>
        </w:rPr>
        <w:t>ъ</w:t>
      </w:r>
      <w:r w:rsidRPr="00007446">
        <w:rPr>
          <w:rFonts w:eastAsia="Arial CYR"/>
          <w:sz w:val="24"/>
          <w:szCs w:val="24"/>
        </w:rPr>
        <w:t>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Разработка проектов планировки осуществляется применительно к застроенным и подлежащим застройке территориям.</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Подготовка документации по планировке территории осуществляется в целях обеспеч</w:t>
      </w:r>
      <w:r w:rsidRPr="00007446">
        <w:rPr>
          <w:rFonts w:eastAsia="Arial CYR"/>
          <w:sz w:val="24"/>
          <w:szCs w:val="24"/>
        </w:rPr>
        <w:t>е</w:t>
      </w:r>
      <w:r w:rsidRPr="00007446">
        <w:rPr>
          <w:rFonts w:eastAsia="Arial CYR"/>
          <w:sz w:val="24"/>
          <w:szCs w:val="24"/>
        </w:rPr>
        <w:t>ния устойчивого развития территории, выделения элементов планировочной структуры (ква</w:t>
      </w:r>
      <w:r w:rsidRPr="00007446">
        <w:rPr>
          <w:rFonts w:eastAsia="Arial CYR"/>
          <w:sz w:val="24"/>
          <w:szCs w:val="24"/>
        </w:rPr>
        <w:t>р</w:t>
      </w:r>
      <w:r w:rsidRPr="00007446">
        <w:rPr>
          <w:rFonts w:eastAsia="Arial CYR"/>
          <w:sz w:val="24"/>
          <w:szCs w:val="24"/>
        </w:rPr>
        <w:t>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w:t>
      </w:r>
      <w:r w:rsidRPr="00007446">
        <w:rPr>
          <w:rFonts w:eastAsia="Arial CYR"/>
          <w:sz w:val="24"/>
          <w:szCs w:val="24"/>
        </w:rPr>
        <w:t>н</w:t>
      </w:r>
      <w:r w:rsidRPr="00007446">
        <w:rPr>
          <w:rFonts w:eastAsia="Arial CYR"/>
          <w:sz w:val="24"/>
          <w:szCs w:val="24"/>
        </w:rPr>
        <w:t>ных для строительства объектов капитального строительства для муниципальных нужд, опр</w:t>
      </w:r>
      <w:r w:rsidRPr="00007446">
        <w:rPr>
          <w:rFonts w:eastAsia="Arial CYR"/>
          <w:sz w:val="24"/>
          <w:szCs w:val="24"/>
        </w:rPr>
        <w:t>е</w:t>
      </w:r>
      <w:r w:rsidRPr="00007446">
        <w:rPr>
          <w:rFonts w:eastAsia="Arial CYR"/>
          <w:sz w:val="24"/>
          <w:szCs w:val="24"/>
        </w:rPr>
        <w:t>деления территории общего пользования, в том числе границ действия публичных сервитутов и размещения линейных объектов.</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Подготовка проектов межевания территорий осуществляется применительно к застр</w:t>
      </w:r>
      <w:r w:rsidRPr="00007446">
        <w:rPr>
          <w:rFonts w:eastAsia="Arial CYR"/>
          <w:sz w:val="24"/>
          <w:szCs w:val="24"/>
        </w:rPr>
        <w:t>о</w:t>
      </w:r>
      <w:r w:rsidRPr="00007446">
        <w:rPr>
          <w:rFonts w:eastAsia="Arial CYR"/>
          <w:sz w:val="24"/>
          <w:szCs w:val="24"/>
        </w:rPr>
        <w:t>енным и подлежащим застройке территориям, расположенным в границах элементов планир</w:t>
      </w:r>
      <w:r w:rsidRPr="00007446">
        <w:rPr>
          <w:rFonts w:eastAsia="Arial CYR"/>
          <w:sz w:val="24"/>
          <w:szCs w:val="24"/>
        </w:rPr>
        <w:t>о</w:t>
      </w:r>
      <w:r w:rsidRPr="00007446">
        <w:rPr>
          <w:rFonts w:eastAsia="Arial CYR"/>
          <w:sz w:val="24"/>
          <w:szCs w:val="24"/>
        </w:rPr>
        <w:t>вочной структуры, утверждаемым  в проектах планировки территорий.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Проекты межевания застроенных территорий разрабатываются в целях установления границ застроенных земельных участков и границ не застроенных земельных участков.</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lastRenderedPageBreak/>
        <w:t>Проекты межевания подлежащих застройке территорий разрабатываются в целях уст</w:t>
      </w:r>
      <w:r w:rsidRPr="00007446">
        <w:rPr>
          <w:rFonts w:eastAsia="Arial CYR"/>
          <w:sz w:val="24"/>
          <w:szCs w:val="24"/>
        </w:rPr>
        <w:t>а</w:t>
      </w:r>
      <w:r w:rsidRPr="00007446">
        <w:rPr>
          <w:rFonts w:eastAsia="Arial CYR"/>
          <w:sz w:val="24"/>
          <w:szCs w:val="24"/>
        </w:rPr>
        <w:t>новления границ земельных участков, предназначенных для застройки, планируемых для пр</w:t>
      </w:r>
      <w:r w:rsidRPr="00007446">
        <w:rPr>
          <w:rFonts w:eastAsia="Arial CYR"/>
          <w:sz w:val="24"/>
          <w:szCs w:val="24"/>
        </w:rPr>
        <w:t>е</w:t>
      </w:r>
      <w:r w:rsidRPr="00007446">
        <w:rPr>
          <w:rFonts w:eastAsia="Arial CYR"/>
          <w:sz w:val="24"/>
          <w:szCs w:val="24"/>
        </w:rPr>
        <w:t>доставления физическим и юридическим лицам для строительства, а также предназначенных для размещения объектов федерального, регионального или местного значения.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8.</w:t>
      </w:r>
      <w:r w:rsidRPr="00007446">
        <w:rPr>
          <w:rFonts w:eastAsia="Arial CYR"/>
          <w:sz w:val="24"/>
          <w:szCs w:val="24"/>
        </w:rPr>
        <w:t xml:space="preserve"> Подготовка градостроительных планов земельных участков осуществляется примен</w:t>
      </w:r>
      <w:r w:rsidRPr="00007446">
        <w:rPr>
          <w:rFonts w:eastAsia="Arial CYR"/>
          <w:sz w:val="24"/>
          <w:szCs w:val="24"/>
        </w:rPr>
        <w:t>и</w:t>
      </w:r>
      <w:r w:rsidRPr="00007446">
        <w:rPr>
          <w:rFonts w:eastAsia="Arial CYR"/>
          <w:sz w:val="24"/>
          <w:szCs w:val="24"/>
        </w:rPr>
        <w:t>тельно к застроенным или предназначенным для строительства, реконструкции объектов кап</w:t>
      </w:r>
      <w:r w:rsidRPr="00007446">
        <w:rPr>
          <w:rFonts w:eastAsia="Arial CYR"/>
          <w:sz w:val="24"/>
          <w:szCs w:val="24"/>
        </w:rPr>
        <w:t>и</w:t>
      </w:r>
      <w:r w:rsidRPr="00007446">
        <w:rPr>
          <w:rFonts w:eastAsia="Arial CYR"/>
          <w:sz w:val="24"/>
          <w:szCs w:val="24"/>
        </w:rPr>
        <w:t>тального строительства земельным участкам.</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Правительством Российской Федерации  в соответствии с действующим федеральным закон</w:t>
      </w:r>
      <w:r w:rsidRPr="00007446">
        <w:rPr>
          <w:rFonts w:eastAsia="Arial CYR"/>
          <w:sz w:val="24"/>
          <w:szCs w:val="24"/>
        </w:rPr>
        <w:t>о</w:t>
      </w:r>
      <w:r w:rsidRPr="00007446">
        <w:rPr>
          <w:rFonts w:eastAsia="Arial CYR"/>
          <w:sz w:val="24"/>
          <w:szCs w:val="24"/>
        </w:rPr>
        <w:t>дательством.</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Утвержденный градостроительный план земельного участка является одним из основ</w:t>
      </w:r>
      <w:r w:rsidRPr="00007446">
        <w:rPr>
          <w:rFonts w:eastAsia="Arial CYR"/>
          <w:sz w:val="24"/>
          <w:szCs w:val="24"/>
        </w:rPr>
        <w:t>а</w:t>
      </w:r>
      <w:r w:rsidRPr="00007446">
        <w:rPr>
          <w:rFonts w:eastAsia="Arial CYR"/>
          <w:sz w:val="24"/>
          <w:szCs w:val="24"/>
        </w:rPr>
        <w:t>ний для подготовки проектной документации и получения разрешения на строительство, ра</w:t>
      </w:r>
      <w:r w:rsidRPr="00007446">
        <w:rPr>
          <w:rFonts w:eastAsia="Arial CYR"/>
          <w:sz w:val="24"/>
          <w:szCs w:val="24"/>
        </w:rPr>
        <w:t>з</w:t>
      </w:r>
      <w:r w:rsidRPr="00007446">
        <w:rPr>
          <w:rFonts w:eastAsia="Arial CYR"/>
          <w:sz w:val="24"/>
          <w:szCs w:val="24"/>
        </w:rPr>
        <w:t>решения на ввод объектов в эксплуатацию при осуществлении строительства, реконструкции, капитального ремонта объектов капитального строительства.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9.</w:t>
      </w:r>
      <w:r w:rsidRPr="00007446">
        <w:rPr>
          <w:rFonts w:eastAsia="Arial CYR"/>
          <w:sz w:val="24"/>
          <w:szCs w:val="24"/>
        </w:rPr>
        <w:t xml:space="preserve"> Положения документации по планировке территории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о характеристиках развития систем соц</w:t>
      </w:r>
      <w:r w:rsidRPr="00007446">
        <w:rPr>
          <w:rFonts w:eastAsia="Arial CYR"/>
          <w:sz w:val="24"/>
          <w:szCs w:val="24"/>
        </w:rPr>
        <w:t>и</w:t>
      </w:r>
      <w:r w:rsidRPr="00007446">
        <w:rPr>
          <w:rFonts w:eastAsia="Arial CYR"/>
          <w:sz w:val="24"/>
          <w:szCs w:val="24"/>
        </w:rPr>
        <w:t>ального, транспортного обслуживания и инженерно-технического обеспечения и границах зон для их размещения могут являться основанием для принятия решений по резервированию земельных участков для муниципальных нужд. Принятие указанных решений осущ</w:t>
      </w:r>
      <w:r w:rsidRPr="00007446">
        <w:rPr>
          <w:rFonts w:eastAsia="Arial CYR"/>
          <w:sz w:val="24"/>
          <w:szCs w:val="24"/>
        </w:rPr>
        <w:t>е</w:t>
      </w:r>
      <w:r w:rsidRPr="00007446">
        <w:rPr>
          <w:rFonts w:eastAsia="Arial CYR"/>
          <w:sz w:val="24"/>
          <w:szCs w:val="24"/>
        </w:rPr>
        <w:t xml:space="preserve">ствляется в соответствии с действующим законодательством.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10.</w:t>
      </w:r>
      <w:r w:rsidRPr="00007446">
        <w:rPr>
          <w:rFonts w:eastAsia="Arial CYR"/>
          <w:sz w:val="24"/>
          <w:szCs w:val="24"/>
        </w:rPr>
        <w:t xml:space="preserve"> Посредством документации по планировке территории определяются: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1) характеристики и параметры планируемого развития, строительного освоения и р</w:t>
      </w:r>
      <w:r w:rsidRPr="00007446">
        <w:rPr>
          <w:rFonts w:eastAsia="Arial CYR"/>
          <w:sz w:val="24"/>
          <w:szCs w:val="24"/>
        </w:rPr>
        <w:t>е</w:t>
      </w:r>
      <w:r w:rsidRPr="00007446">
        <w:rPr>
          <w:rFonts w:eastAsia="Arial CYR"/>
          <w:sz w:val="24"/>
          <w:szCs w:val="24"/>
        </w:rPr>
        <w:t>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2) линии градостроительного регулирования, в том числе:</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а) красные линии, ограничивающие территории общего пользования от иных территорий и обозначающие элементы планировочной структуры;</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б) линии регулирования застройки, если параметры из расположения не определены гр</w:t>
      </w:r>
      <w:r w:rsidRPr="00007446">
        <w:rPr>
          <w:rFonts w:eastAsia="Arial CYR"/>
          <w:sz w:val="24"/>
          <w:szCs w:val="24"/>
        </w:rPr>
        <w:t>а</w:t>
      </w:r>
      <w:r w:rsidRPr="00007446">
        <w:rPr>
          <w:rFonts w:eastAsia="Arial CYR"/>
          <w:sz w:val="24"/>
          <w:szCs w:val="24"/>
        </w:rPr>
        <w:t>достроительными регламентами в составе настоящих Правил;</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в) границы земельных участков, на которых расположены линейные объекты,  а также границы зон действия ограничений вдоль линейных объектов - границы зон с особыми усл</w:t>
      </w:r>
      <w:r w:rsidRPr="00007446">
        <w:rPr>
          <w:rFonts w:eastAsia="Arial CYR"/>
          <w:sz w:val="24"/>
          <w:szCs w:val="24"/>
        </w:rPr>
        <w:t>о</w:t>
      </w:r>
      <w:r w:rsidRPr="00007446">
        <w:rPr>
          <w:rFonts w:eastAsia="Arial CYR"/>
          <w:sz w:val="24"/>
          <w:szCs w:val="24"/>
        </w:rPr>
        <w:t>виями использования территории, которые должны устанавливаться применительно к сущес</w:t>
      </w:r>
      <w:r w:rsidRPr="00007446">
        <w:rPr>
          <w:rFonts w:eastAsia="Arial CYR"/>
          <w:sz w:val="24"/>
          <w:szCs w:val="24"/>
        </w:rPr>
        <w:t>т</w:t>
      </w:r>
      <w:r w:rsidRPr="00007446">
        <w:rPr>
          <w:rFonts w:eastAsia="Arial CYR"/>
          <w:sz w:val="24"/>
          <w:szCs w:val="24"/>
        </w:rPr>
        <w:t>вующим видам линейных объектов;</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lastRenderedPageBreak/>
        <w:t>г) границы иных зон с особыми условиями использования территории;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д) границы земель, планируемых к резервированию, либо земельных участков, план</w:t>
      </w:r>
      <w:r w:rsidRPr="00007446">
        <w:rPr>
          <w:rFonts w:eastAsia="Arial CYR"/>
          <w:sz w:val="24"/>
          <w:szCs w:val="24"/>
        </w:rPr>
        <w:t>и</w:t>
      </w:r>
      <w:r w:rsidRPr="00007446">
        <w:rPr>
          <w:rFonts w:eastAsia="Arial CYR"/>
          <w:sz w:val="24"/>
          <w:szCs w:val="24"/>
        </w:rPr>
        <w:t>руемых к изъятию для государственных или муниципальных нужд, а  также границы земельных участков, определяемых для государственной или муниципальной собственности;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е) границы земельных участков, планируемых  для предоставления физическим или юридическим лицам для строительства;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ж) границы земельных участков на территориях существующей застройки, не разделе</w:t>
      </w:r>
      <w:r w:rsidRPr="00007446">
        <w:rPr>
          <w:rFonts w:eastAsia="Arial CYR"/>
          <w:sz w:val="24"/>
          <w:szCs w:val="24"/>
        </w:rPr>
        <w:t>н</w:t>
      </w:r>
      <w:r w:rsidRPr="00007446">
        <w:rPr>
          <w:rFonts w:eastAsia="Arial CYR"/>
          <w:sz w:val="24"/>
          <w:szCs w:val="24"/>
        </w:rPr>
        <w:t>ных на земельные участки, включая земельные участки многоквартирных домов;</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з) границы территории, в отношении которой принимается решение о развитии застр</w:t>
      </w:r>
      <w:r w:rsidRPr="00007446">
        <w:rPr>
          <w:rFonts w:eastAsia="Arial CYR"/>
          <w:sz w:val="24"/>
          <w:szCs w:val="24"/>
        </w:rPr>
        <w:t>о</w:t>
      </w:r>
      <w:r w:rsidRPr="00007446">
        <w:rPr>
          <w:rFonts w:eastAsia="Arial CYR"/>
          <w:sz w:val="24"/>
          <w:szCs w:val="24"/>
        </w:rPr>
        <w:t>енной территории, а также границы земельных участков в пределах такой территории.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11.</w:t>
      </w:r>
      <w:r w:rsidRPr="00007446">
        <w:rPr>
          <w:rFonts w:eastAsia="Arial CYR"/>
          <w:sz w:val="24"/>
          <w:szCs w:val="24"/>
        </w:rPr>
        <w:t xml:space="preserve"> Проекты планировки и проекты межевания могут содержать в своем составе предл</w:t>
      </w:r>
      <w:r w:rsidRPr="00007446">
        <w:rPr>
          <w:rFonts w:eastAsia="Arial CYR"/>
          <w:sz w:val="24"/>
          <w:szCs w:val="24"/>
        </w:rPr>
        <w:t>о</w:t>
      </w:r>
      <w:r w:rsidRPr="00007446">
        <w:rPr>
          <w:rFonts w:eastAsia="Arial CYR"/>
          <w:sz w:val="24"/>
          <w:szCs w:val="24"/>
        </w:rPr>
        <w:t>жения по изменению (конкретизации, уточнению) положений настоящих Правил в части гр</w:t>
      </w:r>
      <w:r w:rsidRPr="00007446">
        <w:rPr>
          <w:rFonts w:eastAsia="Arial CYR"/>
          <w:sz w:val="24"/>
          <w:szCs w:val="24"/>
        </w:rPr>
        <w:t>а</w:t>
      </w:r>
      <w:r w:rsidRPr="00007446">
        <w:rPr>
          <w:rFonts w:eastAsia="Arial CYR"/>
          <w:sz w:val="24"/>
          <w:szCs w:val="24"/>
        </w:rPr>
        <w:t>ниц территориальных зон и подзон,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w:t>
      </w:r>
      <w:r w:rsidRPr="00007446">
        <w:rPr>
          <w:rFonts w:eastAsia="Arial CYR"/>
          <w:sz w:val="24"/>
          <w:szCs w:val="24"/>
        </w:rPr>
        <w:t>о</w:t>
      </w:r>
      <w:r w:rsidRPr="00007446">
        <w:rPr>
          <w:rFonts w:eastAsia="Arial CYR"/>
          <w:sz w:val="24"/>
          <w:szCs w:val="24"/>
        </w:rPr>
        <w:t>жения этих проектов вступают в силу после их соответствующих согласований и утверждения постановлениями  и далее внесения в Правила этих изменений.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12.</w:t>
      </w:r>
      <w:r w:rsidRPr="00007446">
        <w:rPr>
          <w:rFonts w:eastAsia="Arial CYR"/>
          <w:sz w:val="24"/>
          <w:szCs w:val="24"/>
        </w:rPr>
        <w:t xml:space="preserve"> Документация по планировке территории, посредством которой производится фо</w:t>
      </w:r>
      <w:r w:rsidRPr="00007446">
        <w:rPr>
          <w:rFonts w:eastAsia="Arial CYR"/>
          <w:sz w:val="24"/>
          <w:szCs w:val="24"/>
        </w:rPr>
        <w:t>р</w:t>
      </w:r>
      <w:r w:rsidRPr="00007446">
        <w:rPr>
          <w:rFonts w:eastAsia="Arial CYR"/>
          <w:sz w:val="24"/>
          <w:szCs w:val="24"/>
        </w:rPr>
        <w:t>мирование границ земельных участков, является основанием для установления границ земел</w:t>
      </w:r>
      <w:r w:rsidRPr="00007446">
        <w:rPr>
          <w:rFonts w:eastAsia="Arial CYR"/>
          <w:sz w:val="24"/>
          <w:szCs w:val="24"/>
        </w:rPr>
        <w:t>ь</w:t>
      </w:r>
      <w:r w:rsidRPr="00007446">
        <w:rPr>
          <w:rFonts w:eastAsia="Arial CYR"/>
          <w:sz w:val="24"/>
          <w:szCs w:val="24"/>
        </w:rPr>
        <w:t>ных участков в соответствии с земельным законодательством.</w:t>
      </w:r>
    </w:p>
    <w:p w:rsidR="00C27BBB" w:rsidRPr="00FF1227" w:rsidRDefault="00C27BBB" w:rsidP="00FF1227">
      <w:pPr>
        <w:autoSpaceDE w:val="0"/>
        <w:spacing w:after="240" w:line="360" w:lineRule="auto"/>
        <w:ind w:firstLine="709"/>
        <w:jc w:val="both"/>
        <w:rPr>
          <w:rFonts w:eastAsia="Arial CYR"/>
          <w:sz w:val="24"/>
          <w:szCs w:val="24"/>
        </w:rPr>
      </w:pPr>
      <w:r w:rsidRPr="00007446">
        <w:rPr>
          <w:rFonts w:eastAsia="Arial CYR"/>
          <w:b/>
          <w:sz w:val="24"/>
          <w:szCs w:val="24"/>
        </w:rPr>
        <w:t>13.</w:t>
      </w:r>
      <w:r w:rsidRPr="00007446">
        <w:rPr>
          <w:rFonts w:eastAsia="Arial CYR"/>
          <w:sz w:val="24"/>
          <w:szCs w:val="24"/>
        </w:rPr>
        <w:t xml:space="preserve"> Порядок подготовки, оформления, согласования и утверждения проектов планиро</w:t>
      </w:r>
      <w:r w:rsidRPr="00007446">
        <w:rPr>
          <w:rFonts w:eastAsia="Arial CYR"/>
          <w:sz w:val="24"/>
          <w:szCs w:val="24"/>
        </w:rPr>
        <w:t>в</w:t>
      </w:r>
      <w:r w:rsidRPr="00007446">
        <w:rPr>
          <w:rFonts w:eastAsia="Arial CYR"/>
          <w:sz w:val="24"/>
          <w:szCs w:val="24"/>
        </w:rPr>
        <w:t>ки, межевания и градостроительных планов земельных участков регламентируется соответс</w:t>
      </w:r>
      <w:r w:rsidRPr="00007446">
        <w:rPr>
          <w:rFonts w:eastAsia="Arial CYR"/>
          <w:sz w:val="24"/>
          <w:szCs w:val="24"/>
        </w:rPr>
        <w:t>т</w:t>
      </w:r>
      <w:r w:rsidRPr="00007446">
        <w:rPr>
          <w:rFonts w:eastAsia="Arial CYR"/>
          <w:sz w:val="24"/>
          <w:szCs w:val="24"/>
        </w:rPr>
        <w:t xml:space="preserve">вующими положениями, утвержденными решениями Совета МР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w:t>
      </w:r>
      <w:r w:rsidRPr="00007446">
        <w:rPr>
          <w:rFonts w:eastAsia="Arial CYR"/>
          <w:sz w:val="24"/>
          <w:szCs w:val="24"/>
        </w:rPr>
        <w:t>с</w:t>
      </w:r>
      <w:r w:rsidRPr="00007446">
        <w:rPr>
          <w:rFonts w:eastAsia="Arial CYR"/>
          <w:sz w:val="24"/>
          <w:szCs w:val="24"/>
        </w:rPr>
        <w:t>публики Башкортостан, а до их утверждения временными положениями, утверждаемыми п</w:t>
      </w:r>
      <w:r w:rsidRPr="00007446">
        <w:rPr>
          <w:rFonts w:eastAsia="Arial CYR"/>
          <w:sz w:val="24"/>
          <w:szCs w:val="24"/>
        </w:rPr>
        <w:t>о</w:t>
      </w:r>
      <w:r w:rsidRPr="00007446">
        <w:rPr>
          <w:rFonts w:eastAsia="Arial CYR"/>
          <w:sz w:val="24"/>
          <w:szCs w:val="24"/>
        </w:rPr>
        <w:t xml:space="preserve">становлениями главы сельского поселения </w:t>
      </w:r>
      <w:r w:rsidR="00EF24A3">
        <w:rPr>
          <w:rFonts w:eastAsia="Arial CYR"/>
          <w:sz w:val="24"/>
          <w:szCs w:val="24"/>
        </w:rPr>
        <w:t>Волковский</w:t>
      </w:r>
      <w:r w:rsidRPr="00007446">
        <w:rPr>
          <w:rFonts w:eastAsia="Arial CYR"/>
          <w:sz w:val="24"/>
          <w:szCs w:val="24"/>
        </w:rPr>
        <w:t xml:space="preserve"> сельсовет в развитие настоящих Пр</w:t>
      </w:r>
      <w:r w:rsidRPr="00007446">
        <w:rPr>
          <w:rFonts w:eastAsia="Arial CYR"/>
          <w:sz w:val="24"/>
          <w:szCs w:val="24"/>
        </w:rPr>
        <w:t>а</w:t>
      </w:r>
      <w:r w:rsidRPr="00007446">
        <w:rPr>
          <w:rFonts w:eastAsia="Arial CYR"/>
          <w:sz w:val="24"/>
          <w:szCs w:val="24"/>
        </w:rPr>
        <w:t>вил.</w:t>
      </w:r>
    </w:p>
    <w:p w:rsidR="00C27BBB" w:rsidRPr="00007446" w:rsidRDefault="00C27BBB" w:rsidP="00FF1227">
      <w:pPr>
        <w:spacing w:after="240" w:line="360" w:lineRule="auto"/>
        <w:ind w:firstLine="709"/>
        <w:jc w:val="both"/>
        <w:rPr>
          <w:b/>
          <w:sz w:val="24"/>
          <w:szCs w:val="24"/>
        </w:rPr>
      </w:pPr>
      <w:r w:rsidRPr="00007446">
        <w:rPr>
          <w:b/>
          <w:sz w:val="24"/>
          <w:szCs w:val="24"/>
        </w:rPr>
        <w:t xml:space="preserve">4.2 Градостроительные планы земельных участков сельского поселения </w:t>
      </w:r>
      <w:r w:rsidR="00EF24A3">
        <w:rPr>
          <w:b/>
          <w:sz w:val="24"/>
          <w:szCs w:val="24"/>
        </w:rPr>
        <w:t>Волко</w:t>
      </w:r>
      <w:r w:rsidR="00EF24A3">
        <w:rPr>
          <w:b/>
          <w:sz w:val="24"/>
          <w:szCs w:val="24"/>
        </w:rPr>
        <w:t>в</w:t>
      </w:r>
      <w:r w:rsidR="00EF24A3">
        <w:rPr>
          <w:b/>
          <w:sz w:val="24"/>
          <w:szCs w:val="24"/>
        </w:rPr>
        <w:t>ский</w:t>
      </w:r>
      <w:r w:rsidRPr="00007446">
        <w:rPr>
          <w:b/>
          <w:sz w:val="24"/>
          <w:szCs w:val="24"/>
        </w:rPr>
        <w:t xml:space="preserve"> сельсовет муниципального района </w:t>
      </w:r>
      <w:r w:rsidR="00EF24A3">
        <w:rPr>
          <w:b/>
          <w:sz w:val="24"/>
          <w:szCs w:val="24"/>
        </w:rPr>
        <w:t>Благовещенский</w:t>
      </w:r>
      <w:r w:rsidR="00EC1ADF">
        <w:rPr>
          <w:b/>
          <w:sz w:val="24"/>
          <w:szCs w:val="24"/>
        </w:rPr>
        <w:t xml:space="preserve"> район</w:t>
      </w:r>
      <w:r w:rsidRPr="00007446">
        <w:rPr>
          <w:b/>
          <w:sz w:val="24"/>
          <w:szCs w:val="24"/>
        </w:rPr>
        <w:t xml:space="preserve"> Республики Башкорт</w:t>
      </w:r>
      <w:r w:rsidRPr="00007446">
        <w:rPr>
          <w:b/>
          <w:sz w:val="24"/>
          <w:szCs w:val="24"/>
        </w:rPr>
        <w:t>о</w:t>
      </w:r>
      <w:r w:rsidRPr="00007446">
        <w:rPr>
          <w:b/>
          <w:sz w:val="24"/>
          <w:szCs w:val="24"/>
        </w:rPr>
        <w:t xml:space="preserve">стан </w:t>
      </w:r>
    </w:p>
    <w:p w:rsidR="00C27BBB" w:rsidRPr="00007446" w:rsidRDefault="00C27BBB" w:rsidP="00007446">
      <w:pPr>
        <w:spacing w:line="360" w:lineRule="auto"/>
        <w:ind w:firstLine="709"/>
        <w:jc w:val="both"/>
        <w:rPr>
          <w:sz w:val="24"/>
          <w:szCs w:val="24"/>
        </w:rPr>
      </w:pPr>
      <w:r w:rsidRPr="00007446">
        <w:rPr>
          <w:b/>
          <w:sz w:val="24"/>
          <w:szCs w:val="24"/>
        </w:rPr>
        <w:t>1.</w:t>
      </w:r>
      <w:r w:rsidRPr="00007446">
        <w:rPr>
          <w:sz w:val="24"/>
          <w:szCs w:val="24"/>
        </w:rPr>
        <w:t xml:space="preserve"> Назначение   и содержание  градостроительных  планов   земельных участков    опр</w:t>
      </w:r>
      <w:r w:rsidRPr="00007446">
        <w:rPr>
          <w:sz w:val="24"/>
          <w:szCs w:val="24"/>
        </w:rPr>
        <w:t>е</w:t>
      </w:r>
      <w:r w:rsidRPr="00007446">
        <w:rPr>
          <w:sz w:val="24"/>
          <w:szCs w:val="24"/>
        </w:rPr>
        <w:t xml:space="preserve">деляются   Градостроительным   кодексом  Российской  Федерации. </w:t>
      </w:r>
    </w:p>
    <w:p w:rsidR="00C27BBB" w:rsidRPr="00007446" w:rsidRDefault="00C27BBB" w:rsidP="00007446">
      <w:pPr>
        <w:spacing w:line="360" w:lineRule="auto"/>
        <w:ind w:firstLine="709"/>
        <w:jc w:val="both"/>
        <w:rPr>
          <w:sz w:val="24"/>
          <w:szCs w:val="24"/>
        </w:rPr>
      </w:pPr>
      <w:r w:rsidRPr="00007446">
        <w:rPr>
          <w:sz w:val="24"/>
          <w:szCs w:val="24"/>
        </w:rPr>
        <w:t>Подготовка   градостроительных  планов   земельных участков    осуществляется    в с</w:t>
      </w:r>
      <w:r w:rsidRPr="00007446">
        <w:rPr>
          <w:sz w:val="24"/>
          <w:szCs w:val="24"/>
        </w:rPr>
        <w:t>о</w:t>
      </w:r>
      <w:r w:rsidRPr="00007446">
        <w:rPr>
          <w:sz w:val="24"/>
          <w:szCs w:val="24"/>
        </w:rPr>
        <w:t>ставе   проекта   межевания    территории  или  в виде   отдельных  документов по форме,  уст</w:t>
      </w:r>
      <w:r w:rsidRPr="00007446">
        <w:rPr>
          <w:sz w:val="24"/>
          <w:szCs w:val="24"/>
        </w:rPr>
        <w:t>а</w:t>
      </w:r>
      <w:r w:rsidRPr="00007446">
        <w:rPr>
          <w:sz w:val="24"/>
          <w:szCs w:val="24"/>
        </w:rPr>
        <w:lastRenderedPageBreak/>
        <w:t>новленной   Правительством   Российской Федерации  в соответствии  с действующим   фед</w:t>
      </w:r>
      <w:r w:rsidRPr="00007446">
        <w:rPr>
          <w:sz w:val="24"/>
          <w:szCs w:val="24"/>
        </w:rPr>
        <w:t>е</w:t>
      </w:r>
      <w:r w:rsidRPr="00007446">
        <w:rPr>
          <w:sz w:val="24"/>
          <w:szCs w:val="24"/>
        </w:rPr>
        <w:t xml:space="preserve">ральным   законодательством. </w:t>
      </w:r>
    </w:p>
    <w:p w:rsidR="00C27BBB" w:rsidRPr="00007446" w:rsidRDefault="00C27BBB" w:rsidP="00007446">
      <w:pPr>
        <w:spacing w:line="360" w:lineRule="auto"/>
        <w:ind w:firstLine="709"/>
        <w:jc w:val="both"/>
        <w:rPr>
          <w:sz w:val="24"/>
          <w:szCs w:val="24"/>
        </w:rPr>
      </w:pPr>
      <w:r w:rsidRPr="00007446">
        <w:rPr>
          <w:b/>
          <w:sz w:val="24"/>
          <w:szCs w:val="24"/>
        </w:rPr>
        <w:t>2.</w:t>
      </w:r>
      <w:r w:rsidRPr="00007446">
        <w:rPr>
          <w:sz w:val="24"/>
          <w:szCs w:val="24"/>
        </w:rPr>
        <w:t xml:space="preserve"> Градостроительные  планы   земельных участков утверждаются   в установленном  п</w:t>
      </w:r>
      <w:r w:rsidRPr="00007446">
        <w:rPr>
          <w:sz w:val="24"/>
          <w:szCs w:val="24"/>
        </w:rPr>
        <w:t>о</w:t>
      </w:r>
      <w:r w:rsidRPr="00007446">
        <w:rPr>
          <w:sz w:val="24"/>
          <w:szCs w:val="24"/>
        </w:rPr>
        <w:t xml:space="preserve">рядке. </w:t>
      </w:r>
    </w:p>
    <w:p w:rsidR="00C27BBB" w:rsidRPr="00007446" w:rsidRDefault="00C27BBB" w:rsidP="00007446">
      <w:pPr>
        <w:spacing w:line="360" w:lineRule="auto"/>
        <w:ind w:firstLine="709"/>
        <w:jc w:val="both"/>
        <w:rPr>
          <w:sz w:val="24"/>
          <w:szCs w:val="24"/>
        </w:rPr>
      </w:pPr>
      <w:r w:rsidRPr="00007446">
        <w:rPr>
          <w:sz w:val="24"/>
          <w:szCs w:val="24"/>
        </w:rPr>
        <w:t xml:space="preserve">1) в составе   проектов   межевания   территории  главой   Администрации </w:t>
      </w:r>
      <w:r w:rsidRPr="00007446">
        <w:rPr>
          <w:rFonts w:eastAsia="Arial CYR"/>
          <w:sz w:val="24"/>
          <w:szCs w:val="24"/>
        </w:rPr>
        <w:t>сельского п</w:t>
      </w:r>
      <w:r w:rsidRPr="00007446">
        <w:rPr>
          <w:rFonts w:eastAsia="Arial CYR"/>
          <w:sz w:val="24"/>
          <w:szCs w:val="24"/>
        </w:rPr>
        <w:t>о</w:t>
      </w:r>
      <w:r w:rsidRPr="00007446">
        <w:rPr>
          <w:rFonts w:eastAsia="Arial CYR"/>
          <w:sz w:val="24"/>
          <w:szCs w:val="24"/>
        </w:rPr>
        <w:t xml:space="preserve">селения </w:t>
      </w:r>
      <w:r w:rsidR="00EF24A3">
        <w:rPr>
          <w:rFonts w:eastAsia="Arial CYR"/>
          <w:sz w:val="24"/>
          <w:szCs w:val="24"/>
        </w:rPr>
        <w:t>Волковский</w:t>
      </w:r>
      <w:r w:rsidRPr="00007446">
        <w:rPr>
          <w:rFonts w:eastAsia="Arial CYR"/>
          <w:sz w:val="24"/>
          <w:szCs w:val="24"/>
        </w:rPr>
        <w:t xml:space="preserve"> сельсовет </w:t>
      </w:r>
      <w:r w:rsidRPr="00007446">
        <w:rPr>
          <w:sz w:val="24"/>
          <w:szCs w:val="24"/>
        </w:rPr>
        <w:t xml:space="preserve">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в случаях, когда    посредством   документации  по планировке   территории  впервые   устанавливаются   границы    земельных участков, выделяемых   из состава    госуда</w:t>
      </w:r>
      <w:r w:rsidRPr="00007446">
        <w:rPr>
          <w:sz w:val="24"/>
          <w:szCs w:val="24"/>
        </w:rPr>
        <w:t>р</w:t>
      </w:r>
      <w:r w:rsidRPr="00007446">
        <w:rPr>
          <w:sz w:val="24"/>
          <w:szCs w:val="24"/>
        </w:rPr>
        <w:t>ственных   или  муниципальных  земель для  их последующего  формирования  в целях   пр</w:t>
      </w:r>
      <w:r w:rsidRPr="00007446">
        <w:rPr>
          <w:sz w:val="24"/>
          <w:szCs w:val="24"/>
        </w:rPr>
        <w:t>е</w:t>
      </w:r>
      <w:r w:rsidRPr="00007446">
        <w:rPr>
          <w:sz w:val="24"/>
          <w:szCs w:val="24"/>
        </w:rPr>
        <w:t>доставления  физическим  и  юридическим   лицам   сформированных   земельных участков   для строител</w:t>
      </w:r>
      <w:r w:rsidRPr="00007446">
        <w:rPr>
          <w:sz w:val="24"/>
          <w:szCs w:val="24"/>
        </w:rPr>
        <w:t>ь</w:t>
      </w:r>
      <w:r w:rsidRPr="00007446">
        <w:rPr>
          <w:sz w:val="24"/>
          <w:szCs w:val="24"/>
        </w:rPr>
        <w:t>ства, а также   приобретения  гражданами  и юридическими лицами, имеющими  в собственности, безвозмездном пользовании, хозяйственном ведении  или оперативном   упра</w:t>
      </w:r>
      <w:r w:rsidRPr="00007446">
        <w:rPr>
          <w:sz w:val="24"/>
          <w:szCs w:val="24"/>
        </w:rPr>
        <w:t>в</w:t>
      </w:r>
      <w:r w:rsidRPr="00007446">
        <w:rPr>
          <w:sz w:val="24"/>
          <w:szCs w:val="24"/>
        </w:rPr>
        <w:t>лении  зд</w:t>
      </w:r>
      <w:r w:rsidRPr="00007446">
        <w:rPr>
          <w:sz w:val="24"/>
          <w:szCs w:val="24"/>
        </w:rPr>
        <w:t>а</w:t>
      </w:r>
      <w:r w:rsidRPr="00007446">
        <w:rPr>
          <w:sz w:val="24"/>
          <w:szCs w:val="24"/>
        </w:rPr>
        <w:t>ния, строения, сооружения,   расположенные   на земельных участках, находящихся   в муниц</w:t>
      </w:r>
      <w:r w:rsidRPr="00007446">
        <w:rPr>
          <w:sz w:val="24"/>
          <w:szCs w:val="24"/>
        </w:rPr>
        <w:t>и</w:t>
      </w:r>
      <w:r w:rsidRPr="00007446">
        <w:rPr>
          <w:sz w:val="24"/>
          <w:szCs w:val="24"/>
        </w:rPr>
        <w:t>пальной или  государственной  собственности, прав  на эти земельные  участки;</w:t>
      </w:r>
    </w:p>
    <w:p w:rsidR="00C27BBB" w:rsidRPr="00007446" w:rsidRDefault="00C27BBB" w:rsidP="00007446">
      <w:pPr>
        <w:spacing w:line="360" w:lineRule="auto"/>
        <w:ind w:firstLine="709"/>
        <w:jc w:val="both"/>
        <w:rPr>
          <w:sz w:val="24"/>
          <w:szCs w:val="24"/>
        </w:rPr>
      </w:pPr>
      <w:r w:rsidRPr="00007446">
        <w:rPr>
          <w:sz w:val="24"/>
          <w:szCs w:val="24"/>
        </w:rPr>
        <w:t>2) в качестве   самостоятельного  документа   руководителем органа,   уполномоченного  в области   градостроительной    деятельности (в случае подачи  заявлений   правообладателями  земельных участков,  которые    планируют  реконструкцию, капитальный  ремонт   принадл</w:t>
      </w:r>
      <w:r w:rsidRPr="00007446">
        <w:rPr>
          <w:sz w:val="24"/>
          <w:szCs w:val="24"/>
        </w:rPr>
        <w:t>е</w:t>
      </w:r>
      <w:r w:rsidRPr="00007446">
        <w:rPr>
          <w:sz w:val="24"/>
          <w:szCs w:val="24"/>
        </w:rPr>
        <w:t>жащих им  зданий, строений, сооружений, их  снос    и строительство   новых  объектов   на месте   снесенных  и располагаемых  в границах  земельных  участков,  применительно к кот</w:t>
      </w:r>
      <w:r w:rsidRPr="00007446">
        <w:rPr>
          <w:sz w:val="24"/>
          <w:szCs w:val="24"/>
        </w:rPr>
        <w:t>о</w:t>
      </w:r>
      <w:r w:rsidRPr="00007446">
        <w:rPr>
          <w:sz w:val="24"/>
          <w:szCs w:val="24"/>
        </w:rPr>
        <w:t>рым    имеются   ранее  предоставленные   кадастровые   планы, но отсутствуют градостро</w:t>
      </w:r>
      <w:r w:rsidRPr="00007446">
        <w:rPr>
          <w:sz w:val="24"/>
          <w:szCs w:val="24"/>
        </w:rPr>
        <w:t>и</w:t>
      </w:r>
      <w:r w:rsidRPr="00007446">
        <w:rPr>
          <w:sz w:val="24"/>
          <w:szCs w:val="24"/>
        </w:rPr>
        <w:t xml:space="preserve">тельные  планы   земельных участков,  либо ранее утвержденные   градостроительные   планы  земельных участков   перестали  соответствовать  настоящим  Правилам   ввиду    внесения   изменений  в Правила). </w:t>
      </w:r>
    </w:p>
    <w:p w:rsidR="00C27BBB" w:rsidRPr="00007446" w:rsidRDefault="00C27BBB" w:rsidP="00007446">
      <w:pPr>
        <w:spacing w:line="360" w:lineRule="auto"/>
        <w:ind w:firstLine="709"/>
        <w:jc w:val="both"/>
        <w:rPr>
          <w:sz w:val="24"/>
          <w:szCs w:val="24"/>
        </w:rPr>
      </w:pPr>
      <w:r w:rsidRPr="00007446">
        <w:rPr>
          <w:sz w:val="24"/>
          <w:szCs w:val="24"/>
        </w:rPr>
        <w:t>В указанных  случаях  градостроительные   планы   земельных участков   подготавлив</w:t>
      </w:r>
      <w:r w:rsidRPr="00007446">
        <w:rPr>
          <w:sz w:val="24"/>
          <w:szCs w:val="24"/>
        </w:rPr>
        <w:t>а</w:t>
      </w:r>
      <w:r w:rsidRPr="00007446">
        <w:rPr>
          <w:sz w:val="24"/>
          <w:szCs w:val="24"/>
        </w:rPr>
        <w:t>ются   и утверждаются   в течение  тридцати дней   со дня  поступления  заявлений   правообл</w:t>
      </w:r>
      <w:r w:rsidRPr="00007446">
        <w:rPr>
          <w:sz w:val="24"/>
          <w:szCs w:val="24"/>
        </w:rPr>
        <w:t>а</w:t>
      </w:r>
      <w:r w:rsidRPr="00007446">
        <w:rPr>
          <w:sz w:val="24"/>
          <w:szCs w:val="24"/>
        </w:rPr>
        <w:t xml:space="preserve">дателей  земельных  участков. </w:t>
      </w:r>
    </w:p>
    <w:p w:rsidR="00C27BBB" w:rsidRPr="00007446" w:rsidRDefault="00C27BBB" w:rsidP="00007446">
      <w:pPr>
        <w:spacing w:line="360" w:lineRule="auto"/>
        <w:ind w:firstLine="709"/>
        <w:jc w:val="both"/>
        <w:rPr>
          <w:sz w:val="24"/>
          <w:szCs w:val="24"/>
        </w:rPr>
      </w:pPr>
      <w:r w:rsidRPr="00007446">
        <w:rPr>
          <w:b/>
          <w:sz w:val="24"/>
          <w:szCs w:val="24"/>
        </w:rPr>
        <w:t>3.</w:t>
      </w:r>
      <w:r w:rsidRPr="00007446">
        <w:rPr>
          <w:sz w:val="24"/>
          <w:szCs w:val="24"/>
        </w:rPr>
        <w:t xml:space="preserve"> В градостроительных  планах   земельных участков    указываются: </w:t>
      </w:r>
    </w:p>
    <w:p w:rsidR="00C27BBB" w:rsidRPr="00007446" w:rsidRDefault="00C27BBB" w:rsidP="00007446">
      <w:pPr>
        <w:spacing w:line="360" w:lineRule="auto"/>
        <w:ind w:firstLine="709"/>
        <w:jc w:val="both"/>
        <w:rPr>
          <w:sz w:val="24"/>
          <w:szCs w:val="24"/>
        </w:rPr>
      </w:pPr>
      <w:r w:rsidRPr="00007446">
        <w:rPr>
          <w:sz w:val="24"/>
          <w:szCs w:val="24"/>
        </w:rPr>
        <w:t>- границы   земельных участков   с обозначением   координат  поворотных точек, кот</w:t>
      </w:r>
      <w:r w:rsidRPr="00007446">
        <w:rPr>
          <w:sz w:val="24"/>
          <w:szCs w:val="24"/>
        </w:rPr>
        <w:t>о</w:t>
      </w:r>
      <w:r w:rsidRPr="00007446">
        <w:rPr>
          <w:sz w:val="24"/>
          <w:szCs w:val="24"/>
        </w:rPr>
        <w:t>рые   определяются  при  подготовке   проектов   межевания    или  отображаются   из кадастр</w:t>
      </w:r>
      <w:r w:rsidRPr="00007446">
        <w:rPr>
          <w:sz w:val="24"/>
          <w:szCs w:val="24"/>
        </w:rPr>
        <w:t>о</w:t>
      </w:r>
      <w:r w:rsidRPr="00007446">
        <w:rPr>
          <w:sz w:val="24"/>
          <w:szCs w:val="24"/>
        </w:rPr>
        <w:t>вых планов   земельных участков   (в случаях,   когда   градостроительные   планы  земельных участков   подготавливаются   по заявлениям их правообладателей);</w:t>
      </w:r>
    </w:p>
    <w:p w:rsidR="00C27BBB" w:rsidRPr="00007446" w:rsidRDefault="00C27BBB" w:rsidP="00007446">
      <w:pPr>
        <w:spacing w:line="360" w:lineRule="auto"/>
        <w:ind w:firstLine="709"/>
        <w:jc w:val="both"/>
        <w:rPr>
          <w:sz w:val="24"/>
          <w:szCs w:val="24"/>
        </w:rPr>
      </w:pPr>
      <w:r w:rsidRPr="00007446">
        <w:rPr>
          <w:sz w:val="24"/>
          <w:szCs w:val="24"/>
        </w:rPr>
        <w:t xml:space="preserve">-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w:t>
      </w:r>
      <w:r w:rsidRPr="00007446">
        <w:rPr>
          <w:sz w:val="24"/>
          <w:szCs w:val="24"/>
        </w:rPr>
        <w:lastRenderedPageBreak/>
        <w:t xml:space="preserve">прохода, установления  иных  ограничений   использования    земельных участков   и объектов   капитального  строительства   неограниченным кругом лиц; </w:t>
      </w:r>
    </w:p>
    <w:p w:rsidR="00C27BBB" w:rsidRPr="00007446" w:rsidRDefault="00C27BBB" w:rsidP="00007446">
      <w:pPr>
        <w:spacing w:line="360" w:lineRule="auto"/>
        <w:ind w:firstLine="709"/>
        <w:jc w:val="both"/>
        <w:rPr>
          <w:sz w:val="24"/>
          <w:szCs w:val="24"/>
        </w:rPr>
      </w:pPr>
      <w:r w:rsidRPr="00007446">
        <w:rPr>
          <w:sz w:val="24"/>
          <w:szCs w:val="24"/>
        </w:rPr>
        <w:t>-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C27BBB" w:rsidRPr="00007446" w:rsidRDefault="00C27BBB" w:rsidP="00007446">
      <w:pPr>
        <w:spacing w:line="360" w:lineRule="auto"/>
        <w:ind w:firstLine="709"/>
        <w:jc w:val="both"/>
        <w:rPr>
          <w:sz w:val="24"/>
          <w:szCs w:val="24"/>
        </w:rPr>
      </w:pPr>
      <w:r w:rsidRPr="00007446">
        <w:rPr>
          <w:sz w:val="24"/>
          <w:szCs w:val="24"/>
        </w:rPr>
        <w:t>-информация   о градостроительных  регламентах, представляемая   в виде    изложения  отдельных  фрагментов текста  настоящих Правил и  (или) в виде   указания   на соответству</w:t>
      </w:r>
      <w:r w:rsidRPr="00007446">
        <w:rPr>
          <w:sz w:val="24"/>
          <w:szCs w:val="24"/>
        </w:rPr>
        <w:t>ю</w:t>
      </w:r>
      <w:r w:rsidRPr="00007446">
        <w:rPr>
          <w:sz w:val="24"/>
          <w:szCs w:val="24"/>
        </w:rPr>
        <w:t>щие   статьи,  части  статей настоящих Правил;</w:t>
      </w:r>
    </w:p>
    <w:p w:rsidR="00C27BBB" w:rsidRPr="00007446" w:rsidRDefault="00C27BBB" w:rsidP="00007446">
      <w:pPr>
        <w:spacing w:line="360" w:lineRule="auto"/>
        <w:ind w:firstLine="709"/>
        <w:jc w:val="both"/>
        <w:rPr>
          <w:sz w:val="24"/>
          <w:szCs w:val="24"/>
        </w:rPr>
      </w:pPr>
      <w:r w:rsidRPr="00007446">
        <w:rPr>
          <w:sz w:val="24"/>
          <w:szCs w:val="24"/>
        </w:rPr>
        <w:t>- информация   о наличии  расположенных  в границах  земельного участка   объектов  капитального  строительства, объектов  культурного наследия, действие   градостроительного регламента  на которые  не   распространяется;</w:t>
      </w:r>
    </w:p>
    <w:p w:rsidR="00C27BBB" w:rsidRPr="00007446" w:rsidRDefault="00C27BBB" w:rsidP="00007446">
      <w:pPr>
        <w:spacing w:line="360" w:lineRule="auto"/>
        <w:ind w:firstLine="709"/>
        <w:jc w:val="both"/>
        <w:rPr>
          <w:sz w:val="24"/>
          <w:szCs w:val="24"/>
        </w:rPr>
      </w:pPr>
      <w:r w:rsidRPr="00007446">
        <w:rPr>
          <w:sz w:val="24"/>
          <w:szCs w:val="24"/>
        </w:rPr>
        <w:t>- определения  допустимости  или  недопустимости   разделения   земельного участка   на несколько   земельных участков   меньшего размера;</w:t>
      </w:r>
    </w:p>
    <w:p w:rsidR="00C27BBB" w:rsidRPr="00007446" w:rsidRDefault="00C27BBB" w:rsidP="00007446">
      <w:pPr>
        <w:spacing w:line="360" w:lineRule="auto"/>
        <w:ind w:firstLine="709"/>
        <w:jc w:val="both"/>
        <w:rPr>
          <w:sz w:val="24"/>
          <w:szCs w:val="24"/>
        </w:rPr>
      </w:pPr>
      <w:r w:rsidRPr="00007446">
        <w:rPr>
          <w:sz w:val="24"/>
          <w:szCs w:val="24"/>
        </w:rPr>
        <w:t>- границы   зон охраны   культурного наследия;</w:t>
      </w:r>
    </w:p>
    <w:p w:rsidR="00C27BBB" w:rsidRPr="00007446" w:rsidRDefault="00C27BBB" w:rsidP="00007446">
      <w:pPr>
        <w:spacing w:line="360" w:lineRule="auto"/>
        <w:ind w:firstLine="709"/>
        <w:jc w:val="both"/>
        <w:rPr>
          <w:sz w:val="24"/>
          <w:szCs w:val="24"/>
        </w:rPr>
      </w:pPr>
      <w:r w:rsidRPr="00007446">
        <w:rPr>
          <w:sz w:val="24"/>
          <w:szCs w:val="24"/>
        </w:rPr>
        <w:t>- утвержденные   в составе   документации  по планировке   территории   границы   зон   планируемого  размещения   объектов   капитального  строительства   для  государственных или  муниципальных нужд, в том    числе    зон  или  схем   планируемого  резервирования   земель, зон   планируемого  изъятия   земельных  участков, их   частей    для  государственных  и мун</w:t>
      </w:r>
      <w:r w:rsidRPr="00007446">
        <w:rPr>
          <w:sz w:val="24"/>
          <w:szCs w:val="24"/>
        </w:rPr>
        <w:t>и</w:t>
      </w:r>
      <w:r w:rsidRPr="00007446">
        <w:rPr>
          <w:sz w:val="24"/>
          <w:szCs w:val="24"/>
        </w:rPr>
        <w:t>ципальных нужд.</w:t>
      </w:r>
    </w:p>
    <w:p w:rsidR="00C27BBB" w:rsidRPr="00007446" w:rsidRDefault="00C27BBB" w:rsidP="00007446">
      <w:pPr>
        <w:spacing w:line="360" w:lineRule="auto"/>
        <w:ind w:firstLine="709"/>
        <w:jc w:val="both"/>
        <w:rPr>
          <w:sz w:val="24"/>
          <w:szCs w:val="24"/>
        </w:rPr>
      </w:pPr>
      <w:r w:rsidRPr="00007446">
        <w:rPr>
          <w:sz w:val="24"/>
          <w:szCs w:val="24"/>
        </w:rPr>
        <w:t>Градостроительные   планы   земельных  участков    являются   обязательным  основан</w:t>
      </w:r>
      <w:r w:rsidRPr="00007446">
        <w:rPr>
          <w:sz w:val="24"/>
          <w:szCs w:val="24"/>
        </w:rPr>
        <w:t>и</w:t>
      </w:r>
      <w:r w:rsidRPr="00007446">
        <w:rPr>
          <w:sz w:val="24"/>
          <w:szCs w:val="24"/>
        </w:rPr>
        <w:t>ем    для:</w:t>
      </w:r>
    </w:p>
    <w:p w:rsidR="00C27BBB" w:rsidRPr="00007446" w:rsidRDefault="00C27BBB" w:rsidP="00007446">
      <w:pPr>
        <w:spacing w:line="360" w:lineRule="auto"/>
        <w:ind w:firstLine="709"/>
        <w:jc w:val="both"/>
        <w:rPr>
          <w:sz w:val="24"/>
          <w:szCs w:val="24"/>
        </w:rPr>
      </w:pPr>
      <w:r w:rsidRPr="00007446">
        <w:rPr>
          <w:sz w:val="24"/>
          <w:szCs w:val="24"/>
        </w:rPr>
        <w:t>- разработки   проекта    границ  застроенного  или  подлежащего  застройке  земельного участка;</w:t>
      </w:r>
    </w:p>
    <w:p w:rsidR="00C27BBB" w:rsidRPr="00007446" w:rsidRDefault="00C27BBB" w:rsidP="00007446">
      <w:pPr>
        <w:spacing w:line="360" w:lineRule="auto"/>
        <w:ind w:firstLine="709"/>
        <w:jc w:val="both"/>
        <w:rPr>
          <w:sz w:val="24"/>
          <w:szCs w:val="24"/>
        </w:rPr>
      </w:pPr>
      <w:r w:rsidRPr="00007446">
        <w:rPr>
          <w:sz w:val="24"/>
          <w:szCs w:val="24"/>
        </w:rPr>
        <w:t>- принятия  решений о предоставлении  физическим или юридическим   лицам  прав   на сформированные     земельные   участки   из состава   государственных или  муниципальных земель, за исключением случаев  предоставления  земельных участков    для  комплексного  о</w:t>
      </w:r>
      <w:r w:rsidRPr="00007446">
        <w:rPr>
          <w:sz w:val="24"/>
          <w:szCs w:val="24"/>
        </w:rPr>
        <w:t>с</w:t>
      </w:r>
      <w:r w:rsidRPr="00007446">
        <w:rPr>
          <w:sz w:val="24"/>
          <w:szCs w:val="24"/>
        </w:rPr>
        <w:t>воения   в целях жилищного строительства;</w:t>
      </w:r>
    </w:p>
    <w:p w:rsidR="00C27BBB" w:rsidRPr="00007446" w:rsidRDefault="00C27BBB" w:rsidP="00007446">
      <w:pPr>
        <w:spacing w:line="360" w:lineRule="auto"/>
        <w:ind w:firstLine="709"/>
        <w:jc w:val="both"/>
        <w:rPr>
          <w:sz w:val="24"/>
          <w:szCs w:val="24"/>
        </w:rPr>
      </w:pPr>
      <w:r w:rsidRPr="00007446">
        <w:rPr>
          <w:sz w:val="24"/>
          <w:szCs w:val="24"/>
        </w:rPr>
        <w:t>- принятие   решений  о резервировании земель, об изъятии, в том  числе    путем  вык</w:t>
      </w:r>
      <w:r w:rsidRPr="00007446">
        <w:rPr>
          <w:sz w:val="24"/>
          <w:szCs w:val="24"/>
        </w:rPr>
        <w:t>у</w:t>
      </w:r>
      <w:r w:rsidRPr="00007446">
        <w:rPr>
          <w:sz w:val="24"/>
          <w:szCs w:val="24"/>
        </w:rPr>
        <w:t>па, земельных  участков   для государственных и муниципальных  нужд;</w:t>
      </w:r>
    </w:p>
    <w:p w:rsidR="00C27BBB" w:rsidRPr="00007446" w:rsidRDefault="00C27BBB" w:rsidP="00007446">
      <w:pPr>
        <w:spacing w:line="360" w:lineRule="auto"/>
        <w:ind w:firstLine="709"/>
        <w:jc w:val="both"/>
        <w:rPr>
          <w:sz w:val="24"/>
          <w:szCs w:val="24"/>
        </w:rPr>
      </w:pPr>
      <w:r w:rsidRPr="00007446">
        <w:rPr>
          <w:sz w:val="24"/>
          <w:szCs w:val="24"/>
        </w:rPr>
        <w:t>- подготовки   документации  архитектурно-строительного проектирования   объекта    капитального  строительства  (реконструкции, реставрации, капитального ремонта) в составе   пакета    исходно – разрешительной   документации;</w:t>
      </w:r>
    </w:p>
    <w:p w:rsidR="00C27BBB" w:rsidRPr="00007446" w:rsidRDefault="00C27BBB" w:rsidP="00007446">
      <w:pPr>
        <w:spacing w:line="360" w:lineRule="auto"/>
        <w:ind w:firstLine="709"/>
        <w:jc w:val="both"/>
        <w:rPr>
          <w:sz w:val="24"/>
          <w:szCs w:val="24"/>
        </w:rPr>
      </w:pPr>
      <w:r w:rsidRPr="00007446">
        <w:rPr>
          <w:sz w:val="24"/>
          <w:szCs w:val="24"/>
        </w:rPr>
        <w:t>- выдачи  разрешений   на строительство;</w:t>
      </w:r>
    </w:p>
    <w:p w:rsidR="00C27BBB" w:rsidRPr="00007446" w:rsidRDefault="00C27BBB" w:rsidP="00007446">
      <w:pPr>
        <w:spacing w:line="360" w:lineRule="auto"/>
        <w:ind w:firstLine="709"/>
        <w:jc w:val="both"/>
        <w:rPr>
          <w:sz w:val="24"/>
          <w:szCs w:val="24"/>
        </w:rPr>
      </w:pPr>
      <w:r w:rsidRPr="00007446">
        <w:rPr>
          <w:sz w:val="24"/>
          <w:szCs w:val="24"/>
        </w:rPr>
        <w:t xml:space="preserve">- выдачи   разрешений   на ввод  объектов в эксплуатацию. </w:t>
      </w:r>
    </w:p>
    <w:p w:rsidR="00C27BBB" w:rsidRPr="00007446" w:rsidRDefault="00C27BBB" w:rsidP="00007446">
      <w:pPr>
        <w:spacing w:line="360" w:lineRule="auto"/>
        <w:ind w:firstLine="709"/>
        <w:jc w:val="both"/>
        <w:rPr>
          <w:sz w:val="24"/>
          <w:szCs w:val="24"/>
        </w:rPr>
      </w:pPr>
    </w:p>
    <w:p w:rsidR="00C27BBB" w:rsidRPr="00FF1227" w:rsidRDefault="00C27BBB" w:rsidP="00FF1227">
      <w:pPr>
        <w:autoSpaceDE w:val="0"/>
        <w:spacing w:after="240" w:line="360" w:lineRule="auto"/>
        <w:ind w:firstLine="709"/>
        <w:jc w:val="both"/>
        <w:rPr>
          <w:rFonts w:eastAsia="Arial CYR"/>
          <w:b/>
          <w:bCs/>
          <w:sz w:val="24"/>
          <w:szCs w:val="24"/>
        </w:rPr>
      </w:pPr>
      <w:r w:rsidRPr="00007446">
        <w:rPr>
          <w:rFonts w:eastAsia="Arial CYR"/>
          <w:b/>
          <w:bCs/>
          <w:sz w:val="24"/>
          <w:szCs w:val="24"/>
        </w:rPr>
        <w:lastRenderedPageBreak/>
        <w:t xml:space="preserve">4.3 Порядок подготовки и утверждения документации по планировке территории сельского поселения </w:t>
      </w:r>
      <w:r w:rsidR="00EF24A3">
        <w:rPr>
          <w:rFonts w:eastAsia="Arial CYR"/>
          <w:b/>
          <w:bCs/>
          <w:sz w:val="24"/>
          <w:szCs w:val="24"/>
        </w:rPr>
        <w:t>Волковский</w:t>
      </w:r>
      <w:r w:rsidRPr="00007446">
        <w:rPr>
          <w:rFonts w:eastAsia="Arial CYR"/>
          <w:b/>
          <w:bCs/>
          <w:sz w:val="24"/>
          <w:szCs w:val="24"/>
        </w:rPr>
        <w:t xml:space="preserve"> сельсовет муниципального района </w:t>
      </w:r>
      <w:r w:rsidR="00EF24A3">
        <w:rPr>
          <w:rFonts w:eastAsia="Arial CYR"/>
          <w:b/>
          <w:bCs/>
          <w:sz w:val="24"/>
          <w:szCs w:val="24"/>
        </w:rPr>
        <w:t>Благовещенский</w:t>
      </w:r>
      <w:r w:rsidR="00EC1ADF">
        <w:rPr>
          <w:rFonts w:eastAsia="Arial CYR"/>
          <w:b/>
          <w:bCs/>
          <w:sz w:val="24"/>
          <w:szCs w:val="24"/>
        </w:rPr>
        <w:t xml:space="preserve"> район</w:t>
      </w:r>
      <w:r w:rsidRPr="00007446">
        <w:rPr>
          <w:rFonts w:eastAsia="Arial CYR"/>
          <w:b/>
          <w:bCs/>
          <w:sz w:val="24"/>
          <w:szCs w:val="24"/>
        </w:rPr>
        <w:t xml:space="preserve"> Республики Башкортостан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Решение о подготовке документации по планировке территории принимается орган</w:t>
      </w:r>
      <w:r w:rsidRPr="00007446">
        <w:rPr>
          <w:rFonts w:eastAsia="Arial CYR"/>
          <w:sz w:val="24"/>
          <w:szCs w:val="24"/>
        </w:rPr>
        <w:t>а</w:t>
      </w:r>
      <w:r w:rsidRPr="00007446">
        <w:rPr>
          <w:rFonts w:eastAsia="Arial CYR"/>
          <w:sz w:val="24"/>
          <w:szCs w:val="24"/>
        </w:rPr>
        <w:t xml:space="preserve">ми местного самоуправления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w:t>
      </w:r>
      <w:r w:rsidRPr="00007446">
        <w:rPr>
          <w:rFonts w:eastAsia="Arial CYR"/>
          <w:sz w:val="24"/>
          <w:szCs w:val="24"/>
        </w:rPr>
        <w:t>й</w:t>
      </w:r>
      <w:r w:rsidRPr="00007446">
        <w:rPr>
          <w:rFonts w:eastAsia="Arial CYR"/>
          <w:sz w:val="24"/>
          <w:szCs w:val="24"/>
        </w:rPr>
        <w:t xml:space="preserve">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по инициативе указанных органов либо на основании предложений физических и юридических лиц о подготовке документации по пл</w:t>
      </w:r>
      <w:r w:rsidRPr="00007446">
        <w:rPr>
          <w:rFonts w:eastAsia="Arial CYR"/>
          <w:sz w:val="24"/>
          <w:szCs w:val="24"/>
        </w:rPr>
        <w:t>а</w:t>
      </w:r>
      <w:r w:rsidRPr="00007446">
        <w:rPr>
          <w:rFonts w:eastAsia="Arial CYR"/>
          <w:sz w:val="24"/>
          <w:szCs w:val="24"/>
        </w:rPr>
        <w:t xml:space="preserve">нировке территории.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Органы местного самоуправления обеспечивают подготовку документации по план</w:t>
      </w:r>
      <w:r w:rsidRPr="00007446">
        <w:rPr>
          <w:rFonts w:eastAsia="Arial CYR"/>
          <w:sz w:val="24"/>
          <w:szCs w:val="24"/>
        </w:rPr>
        <w:t>и</w:t>
      </w:r>
      <w:r w:rsidRPr="00007446">
        <w:rPr>
          <w:rFonts w:eastAsia="Arial CYR"/>
          <w:sz w:val="24"/>
          <w:szCs w:val="24"/>
        </w:rPr>
        <w:t>ровке территории на основании документов территориального планирования субъекта сельск</w:t>
      </w:r>
      <w:r w:rsidRPr="00007446">
        <w:rPr>
          <w:rFonts w:eastAsia="Arial CYR"/>
          <w:sz w:val="24"/>
          <w:szCs w:val="24"/>
        </w:rPr>
        <w:t>о</w:t>
      </w:r>
      <w:r w:rsidRPr="00007446">
        <w:rPr>
          <w:rFonts w:eastAsia="Arial CYR"/>
          <w:sz w:val="24"/>
          <w:szCs w:val="24"/>
        </w:rPr>
        <w:t xml:space="preserve">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если такими документами предусмотрено размещение объектов капитал</w:t>
      </w:r>
      <w:r w:rsidRPr="00007446">
        <w:rPr>
          <w:rFonts w:eastAsia="Arial CYR"/>
          <w:sz w:val="24"/>
          <w:szCs w:val="24"/>
        </w:rPr>
        <w:t>ь</w:t>
      </w:r>
      <w:r w:rsidRPr="00007446">
        <w:rPr>
          <w:rFonts w:eastAsia="Arial CYR"/>
          <w:sz w:val="24"/>
          <w:szCs w:val="24"/>
        </w:rPr>
        <w:t>ного строительства местного значения или объектов капитального строительства на межселе</w:t>
      </w:r>
      <w:r w:rsidRPr="00007446">
        <w:rPr>
          <w:rFonts w:eastAsia="Arial CYR"/>
          <w:sz w:val="24"/>
          <w:szCs w:val="24"/>
        </w:rPr>
        <w:t>н</w:t>
      </w:r>
      <w:r w:rsidRPr="00007446">
        <w:rPr>
          <w:rFonts w:eastAsia="Arial CYR"/>
          <w:sz w:val="24"/>
          <w:szCs w:val="24"/>
        </w:rPr>
        <w:t xml:space="preserve">ных территорий.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Администрация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w:t>
      </w:r>
      <w:r w:rsidRPr="00007446">
        <w:rPr>
          <w:rFonts w:eastAsia="Arial CYR"/>
          <w:sz w:val="24"/>
          <w:szCs w:val="24"/>
        </w:rPr>
        <w:t>р</w:t>
      </w:r>
      <w:r w:rsidRPr="00007446">
        <w:rPr>
          <w:rFonts w:eastAsia="Arial CYR"/>
          <w:sz w:val="24"/>
          <w:szCs w:val="24"/>
        </w:rPr>
        <w:t>тостан  обеспечивает подготовку документации по планировке территории на основании ген</w:t>
      </w:r>
      <w:r w:rsidRPr="00007446">
        <w:rPr>
          <w:rFonts w:eastAsia="Arial CYR"/>
          <w:sz w:val="24"/>
          <w:szCs w:val="24"/>
        </w:rPr>
        <w:t>е</w:t>
      </w:r>
      <w:r w:rsidRPr="00007446">
        <w:rPr>
          <w:rFonts w:eastAsia="Arial CYR"/>
          <w:sz w:val="24"/>
          <w:szCs w:val="24"/>
        </w:rPr>
        <w:t xml:space="preserve">рального плана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w:t>
      </w:r>
      <w:r w:rsidR="00EF24A3">
        <w:rPr>
          <w:rFonts w:eastAsia="Arial CYR"/>
          <w:sz w:val="24"/>
          <w:szCs w:val="24"/>
        </w:rPr>
        <w:t>е</w:t>
      </w:r>
      <w:r w:rsidR="00EF24A3">
        <w:rPr>
          <w:rFonts w:eastAsia="Arial CYR"/>
          <w:sz w:val="24"/>
          <w:szCs w:val="24"/>
        </w:rPr>
        <w:t>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настоящих Правил.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Документация по планировке территории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разрабатывается по решению Администрации сельского поселения </w:t>
      </w:r>
      <w:r w:rsidR="00EF24A3">
        <w:rPr>
          <w:rFonts w:eastAsia="Arial CYR"/>
          <w:sz w:val="24"/>
          <w:szCs w:val="24"/>
        </w:rPr>
        <w:t>Волковский</w:t>
      </w:r>
      <w:r w:rsidRPr="00007446">
        <w:rPr>
          <w:rFonts w:eastAsia="Arial CYR"/>
          <w:sz w:val="24"/>
          <w:szCs w:val="24"/>
        </w:rPr>
        <w:t xml:space="preserve"> сельсовет, в соответствии с утвержденным в установленном п</w:t>
      </w:r>
      <w:r w:rsidRPr="00007446">
        <w:rPr>
          <w:rFonts w:eastAsia="Arial CYR"/>
          <w:sz w:val="24"/>
          <w:szCs w:val="24"/>
        </w:rPr>
        <w:t>о</w:t>
      </w:r>
      <w:r w:rsidRPr="00007446">
        <w:rPr>
          <w:rFonts w:eastAsia="Arial CYR"/>
          <w:sz w:val="24"/>
          <w:szCs w:val="24"/>
        </w:rPr>
        <w:t>рядке планом реализации генерального плана.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В случае принятия решения о подготовке документации по планировке территории орган местного самоуправления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w:t>
      </w:r>
      <w:r w:rsidRPr="00007446">
        <w:rPr>
          <w:rFonts w:eastAsia="Arial CYR"/>
          <w:sz w:val="24"/>
          <w:szCs w:val="24"/>
        </w:rPr>
        <w:t>ш</w:t>
      </w:r>
      <w:r w:rsidRPr="00007446">
        <w:rPr>
          <w:rFonts w:eastAsia="Arial CYR"/>
          <w:sz w:val="24"/>
          <w:szCs w:val="24"/>
        </w:rPr>
        <w:t xml:space="preserve">кортостан  в течение десяти дней со дня принятия такого решения направляют уведомление о принятом решении главе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применительно к территориям которых пр</w:t>
      </w:r>
      <w:r w:rsidRPr="00007446">
        <w:rPr>
          <w:rFonts w:eastAsia="Arial CYR"/>
          <w:sz w:val="24"/>
          <w:szCs w:val="24"/>
        </w:rPr>
        <w:t>и</w:t>
      </w:r>
      <w:r w:rsidRPr="00007446">
        <w:rPr>
          <w:rFonts w:eastAsia="Arial CYR"/>
          <w:sz w:val="24"/>
          <w:szCs w:val="24"/>
        </w:rPr>
        <w:t>нято такое решение.</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Заказ на подготовку документации по планировке территории выполняется в соотве</w:t>
      </w:r>
      <w:r w:rsidRPr="00007446">
        <w:rPr>
          <w:rFonts w:eastAsia="Arial CYR"/>
          <w:sz w:val="24"/>
          <w:szCs w:val="24"/>
        </w:rPr>
        <w:t>т</w:t>
      </w:r>
      <w:r w:rsidRPr="00007446">
        <w:rPr>
          <w:rFonts w:eastAsia="Arial CYR"/>
          <w:sz w:val="24"/>
          <w:szCs w:val="24"/>
        </w:rPr>
        <w:t>ствии с законодательством Российской Федерации.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 xml:space="preserve">6. </w:t>
      </w:r>
      <w:r w:rsidRPr="00007446">
        <w:rPr>
          <w:rFonts w:eastAsia="Arial CYR"/>
          <w:sz w:val="24"/>
          <w:szCs w:val="24"/>
        </w:rPr>
        <w:t xml:space="preserve"> Решение о подготовке документации по планировке территории подлежит опублик</w:t>
      </w:r>
      <w:r w:rsidRPr="00007446">
        <w:rPr>
          <w:rFonts w:eastAsia="Arial CYR"/>
          <w:sz w:val="24"/>
          <w:szCs w:val="24"/>
        </w:rPr>
        <w:t>о</w:t>
      </w:r>
      <w:r w:rsidRPr="00007446">
        <w:rPr>
          <w:rFonts w:eastAsia="Arial CYR"/>
          <w:sz w:val="24"/>
          <w:szCs w:val="24"/>
        </w:rPr>
        <w:t>ванию в порядке, установленном для официального опубликования нормативных правовых а</w:t>
      </w:r>
      <w:r w:rsidRPr="00007446">
        <w:rPr>
          <w:rFonts w:eastAsia="Arial CYR"/>
          <w:sz w:val="24"/>
          <w:szCs w:val="24"/>
        </w:rPr>
        <w:t>к</w:t>
      </w:r>
      <w:r w:rsidRPr="00007446">
        <w:rPr>
          <w:rFonts w:eastAsia="Arial CYR"/>
          <w:sz w:val="24"/>
          <w:szCs w:val="24"/>
        </w:rPr>
        <w:t xml:space="preserve">тов, иной официальной информации, в течение трех дней со дня принятия такого решения и </w:t>
      </w:r>
      <w:r w:rsidRPr="00007446">
        <w:rPr>
          <w:rFonts w:eastAsia="Arial CYR"/>
          <w:sz w:val="24"/>
          <w:szCs w:val="24"/>
        </w:rPr>
        <w:lastRenderedPageBreak/>
        <w:t xml:space="preserve">размещению на официальном сайте Администрации МР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в сети Интернет.</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Со дня опубликования решения о подготовке документации по планировке террит</w:t>
      </w:r>
      <w:r w:rsidRPr="00007446">
        <w:rPr>
          <w:rFonts w:eastAsia="Arial CYR"/>
          <w:sz w:val="24"/>
          <w:szCs w:val="24"/>
        </w:rPr>
        <w:t>о</w:t>
      </w:r>
      <w:r w:rsidRPr="00007446">
        <w:rPr>
          <w:rFonts w:eastAsia="Arial CYR"/>
          <w:sz w:val="24"/>
          <w:szCs w:val="24"/>
        </w:rPr>
        <w:t>рии в течение одного месяца физические или юридические лица вправе представить в Админ</w:t>
      </w:r>
      <w:r w:rsidRPr="00007446">
        <w:rPr>
          <w:rFonts w:eastAsia="Arial CYR"/>
          <w:sz w:val="24"/>
          <w:szCs w:val="24"/>
        </w:rPr>
        <w:t>и</w:t>
      </w:r>
      <w:r w:rsidRPr="00007446">
        <w:rPr>
          <w:rFonts w:eastAsia="Arial CYR"/>
          <w:sz w:val="24"/>
          <w:szCs w:val="24"/>
        </w:rPr>
        <w:t xml:space="preserve">страцию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свои предложения о порядке, сроках подготовки и содерж</w:t>
      </w:r>
      <w:r w:rsidRPr="00007446">
        <w:rPr>
          <w:rFonts w:eastAsia="Arial CYR"/>
          <w:sz w:val="24"/>
          <w:szCs w:val="24"/>
        </w:rPr>
        <w:t>а</w:t>
      </w:r>
      <w:r w:rsidRPr="00007446">
        <w:rPr>
          <w:rFonts w:eastAsia="Arial CYR"/>
          <w:sz w:val="24"/>
          <w:szCs w:val="24"/>
        </w:rPr>
        <w:t>нии д</w:t>
      </w:r>
      <w:r w:rsidRPr="00007446">
        <w:rPr>
          <w:rFonts w:eastAsia="Arial CYR"/>
          <w:sz w:val="24"/>
          <w:szCs w:val="24"/>
        </w:rPr>
        <w:t>о</w:t>
      </w:r>
      <w:r w:rsidRPr="00007446">
        <w:rPr>
          <w:rFonts w:eastAsia="Arial CYR"/>
          <w:sz w:val="24"/>
          <w:szCs w:val="24"/>
        </w:rPr>
        <w:t>кументации по планировке территории.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8.</w:t>
      </w:r>
      <w:r w:rsidRPr="00007446">
        <w:rPr>
          <w:rFonts w:eastAsia="Arial CYR"/>
          <w:sz w:val="24"/>
          <w:szCs w:val="24"/>
        </w:rPr>
        <w:t xml:space="preserve">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w:t>
      </w:r>
      <w:r w:rsidRPr="00007446">
        <w:rPr>
          <w:rFonts w:eastAsia="Arial CYR"/>
          <w:sz w:val="24"/>
          <w:szCs w:val="24"/>
        </w:rPr>
        <w:t>т</w:t>
      </w:r>
      <w:r w:rsidRPr="00007446">
        <w:rPr>
          <w:rFonts w:eastAsia="Arial CYR"/>
          <w:sz w:val="24"/>
          <w:szCs w:val="24"/>
        </w:rPr>
        <w:t>ствии с требованиями технических регламентов, градостроительных регламентов с учетом гр</w:t>
      </w:r>
      <w:r w:rsidRPr="00007446">
        <w:rPr>
          <w:rFonts w:eastAsia="Arial CYR"/>
          <w:sz w:val="24"/>
          <w:szCs w:val="24"/>
        </w:rPr>
        <w:t>а</w:t>
      </w:r>
      <w:r w:rsidRPr="00007446">
        <w:rPr>
          <w:rFonts w:eastAsia="Arial CYR"/>
          <w:sz w:val="24"/>
          <w:szCs w:val="24"/>
        </w:rPr>
        <w:t>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w:t>
      </w:r>
      <w:r w:rsidRPr="00007446">
        <w:rPr>
          <w:rFonts w:eastAsia="Arial CYR"/>
          <w:sz w:val="24"/>
          <w:szCs w:val="24"/>
        </w:rPr>
        <w:t>а</w:t>
      </w:r>
      <w:r w:rsidRPr="00007446">
        <w:rPr>
          <w:rFonts w:eastAsia="Arial CYR"/>
          <w:sz w:val="24"/>
          <w:szCs w:val="24"/>
        </w:rPr>
        <w:t>ции, границ территорий вновь выявленных объектов культурного наследия, границ зон с ос</w:t>
      </w:r>
      <w:r w:rsidRPr="00007446">
        <w:rPr>
          <w:rFonts w:eastAsia="Arial CYR"/>
          <w:sz w:val="24"/>
          <w:szCs w:val="24"/>
        </w:rPr>
        <w:t>о</w:t>
      </w:r>
      <w:r w:rsidRPr="00007446">
        <w:rPr>
          <w:rFonts w:eastAsia="Arial CYR"/>
          <w:sz w:val="24"/>
          <w:szCs w:val="24"/>
        </w:rPr>
        <w:t>быми условиями использования территорий.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9.</w:t>
      </w:r>
      <w:r w:rsidRPr="00007446">
        <w:rPr>
          <w:rFonts w:eastAsia="Arial CYR"/>
          <w:sz w:val="24"/>
          <w:szCs w:val="24"/>
        </w:rPr>
        <w:t xml:space="preserve"> Заказчиками по разработке проектов планировки и проектов межевания могут выст</w:t>
      </w:r>
      <w:r w:rsidRPr="00007446">
        <w:rPr>
          <w:rFonts w:eastAsia="Arial CYR"/>
          <w:sz w:val="24"/>
          <w:szCs w:val="24"/>
        </w:rPr>
        <w:t>у</w:t>
      </w:r>
      <w:r w:rsidRPr="00007446">
        <w:rPr>
          <w:rFonts w:eastAsia="Arial CYR"/>
          <w:sz w:val="24"/>
          <w:szCs w:val="24"/>
        </w:rPr>
        <w:t xml:space="preserve">пать уполномоченные органы Администрации сельского поселения </w:t>
      </w:r>
      <w:r w:rsidR="00EF24A3">
        <w:rPr>
          <w:rFonts w:eastAsia="Arial CYR"/>
          <w:sz w:val="24"/>
          <w:szCs w:val="24"/>
        </w:rPr>
        <w:t>Волковский</w:t>
      </w:r>
      <w:r w:rsidRPr="00007446">
        <w:rPr>
          <w:rFonts w:eastAsia="Arial CYR"/>
          <w:sz w:val="24"/>
          <w:szCs w:val="24"/>
        </w:rPr>
        <w:t xml:space="preserve"> сельсовет м</w:t>
      </w:r>
      <w:r w:rsidRPr="00007446">
        <w:rPr>
          <w:rFonts w:eastAsia="Arial CYR"/>
          <w:sz w:val="24"/>
          <w:szCs w:val="24"/>
        </w:rPr>
        <w:t>у</w:t>
      </w:r>
      <w:r w:rsidRPr="00007446">
        <w:rPr>
          <w:rFonts w:eastAsia="Arial CYR"/>
          <w:sz w:val="24"/>
          <w:szCs w:val="24"/>
        </w:rPr>
        <w:t xml:space="preserve">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и подведомственные им службы и организации в части земель, находящихся в распоряжении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w:t>
      </w:r>
      <w:r w:rsidRPr="00007446">
        <w:rPr>
          <w:rFonts w:eastAsia="Arial CYR"/>
          <w:sz w:val="24"/>
          <w:szCs w:val="24"/>
        </w:rPr>
        <w:t>о</w:t>
      </w:r>
      <w:r w:rsidRPr="00007446">
        <w:rPr>
          <w:rFonts w:eastAsia="Arial CYR"/>
          <w:sz w:val="24"/>
          <w:szCs w:val="24"/>
        </w:rPr>
        <w:t>стан, а также физические и/или юридические лица.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10.</w:t>
      </w:r>
      <w:r w:rsidRPr="00007446">
        <w:rPr>
          <w:rFonts w:eastAsia="Arial CYR"/>
          <w:sz w:val="24"/>
          <w:szCs w:val="24"/>
        </w:rPr>
        <w:t xml:space="preserve"> Физические и юридические лица могут выступать заказчиками на разработку док</w:t>
      </w:r>
      <w:r w:rsidRPr="00007446">
        <w:rPr>
          <w:rFonts w:eastAsia="Arial CYR"/>
          <w:sz w:val="24"/>
          <w:szCs w:val="24"/>
        </w:rPr>
        <w:t>у</w:t>
      </w:r>
      <w:r w:rsidRPr="00007446">
        <w:rPr>
          <w:rFonts w:eastAsia="Arial CYR"/>
          <w:sz w:val="24"/>
          <w:szCs w:val="24"/>
        </w:rPr>
        <w:t>ментации по планировке территории в части территорий элементов планировочной структуры города, на которых расположены земельные участки, в формировании и/или приобретении прав на которые они заинтересованы.</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В случае, если разработка документации по планировке территории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w:t>
      </w:r>
      <w:r w:rsidRPr="00007446">
        <w:rPr>
          <w:rFonts w:eastAsia="Arial CYR"/>
          <w:sz w:val="24"/>
          <w:szCs w:val="24"/>
        </w:rPr>
        <w:t>о</w:t>
      </w:r>
      <w:r w:rsidRPr="00007446">
        <w:rPr>
          <w:rFonts w:eastAsia="Arial CYR"/>
          <w:sz w:val="24"/>
          <w:szCs w:val="24"/>
        </w:rPr>
        <w:t>стан Республики Башкортостан  производится по заказам органов Администрации муниципал</w:t>
      </w:r>
      <w:r w:rsidRPr="00007446">
        <w:rPr>
          <w:rFonts w:eastAsia="Arial CYR"/>
          <w:sz w:val="24"/>
          <w:szCs w:val="24"/>
        </w:rPr>
        <w:t>ь</w:t>
      </w:r>
      <w:r w:rsidRPr="00007446">
        <w:rPr>
          <w:rFonts w:eastAsia="Arial CYR"/>
          <w:sz w:val="24"/>
          <w:szCs w:val="24"/>
        </w:rPr>
        <w:t xml:space="preserve">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и подведомственных им служб и организаций, ее финансирование осуществляется за счет средств бюджета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11.</w:t>
      </w:r>
      <w:r w:rsidRPr="00007446">
        <w:rPr>
          <w:rFonts w:eastAsia="Arial CYR"/>
          <w:sz w:val="24"/>
          <w:szCs w:val="24"/>
        </w:rPr>
        <w:t xml:space="preserve"> Проекты планировки и проекты межевания территорий разрабатываются в соотве</w:t>
      </w:r>
      <w:r w:rsidRPr="00007446">
        <w:rPr>
          <w:rFonts w:eastAsia="Arial CYR"/>
          <w:sz w:val="24"/>
          <w:szCs w:val="24"/>
        </w:rPr>
        <w:t>т</w:t>
      </w:r>
      <w:r w:rsidRPr="00007446">
        <w:rPr>
          <w:rFonts w:eastAsia="Arial CYR"/>
          <w:sz w:val="24"/>
          <w:szCs w:val="24"/>
        </w:rPr>
        <w:t xml:space="preserve">ствии с техническими заданиями, подготовленными заказчиком и согласованными с отделом архитектуры и градостроительства Администрации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lastRenderedPageBreak/>
        <w:t>12.</w:t>
      </w:r>
      <w:r w:rsidRPr="00007446">
        <w:rPr>
          <w:rFonts w:eastAsia="Arial CYR"/>
          <w:sz w:val="24"/>
          <w:szCs w:val="24"/>
        </w:rPr>
        <w:t xml:space="preserve"> Подготовка документации по планировке территории сельского поселения </w:t>
      </w:r>
      <w:r w:rsidR="00EF24A3">
        <w:rPr>
          <w:rFonts w:eastAsia="Arial CYR"/>
          <w:sz w:val="24"/>
          <w:szCs w:val="24"/>
        </w:rPr>
        <w:t>Волко</w:t>
      </w:r>
      <w:r w:rsidR="00EF24A3">
        <w:rPr>
          <w:rFonts w:eastAsia="Arial CYR"/>
          <w:sz w:val="24"/>
          <w:szCs w:val="24"/>
        </w:rPr>
        <w:t>в</w:t>
      </w:r>
      <w:r w:rsidR="00EF24A3">
        <w:rPr>
          <w:rFonts w:eastAsia="Arial CYR"/>
          <w:sz w:val="24"/>
          <w:szCs w:val="24"/>
        </w:rPr>
        <w:t>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осуществляется на основании заключенного договора в соответствии с федеральным законод</w:t>
      </w:r>
      <w:r w:rsidRPr="00007446">
        <w:rPr>
          <w:rFonts w:eastAsia="Arial CYR"/>
          <w:sz w:val="24"/>
          <w:szCs w:val="24"/>
        </w:rPr>
        <w:t>а</w:t>
      </w:r>
      <w:r w:rsidRPr="00007446">
        <w:rPr>
          <w:rFonts w:eastAsia="Arial CYR"/>
          <w:sz w:val="24"/>
          <w:szCs w:val="24"/>
        </w:rPr>
        <w:t>тельс</w:t>
      </w:r>
      <w:r w:rsidRPr="00007446">
        <w:rPr>
          <w:rFonts w:eastAsia="Arial CYR"/>
          <w:sz w:val="24"/>
          <w:szCs w:val="24"/>
        </w:rPr>
        <w:t>т</w:t>
      </w:r>
      <w:r w:rsidRPr="00007446">
        <w:rPr>
          <w:rFonts w:eastAsia="Arial CYR"/>
          <w:sz w:val="24"/>
          <w:szCs w:val="24"/>
        </w:rPr>
        <w:t>вом.</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Заказчик по разработке документации по планировке территории обеспечивает подг</w:t>
      </w:r>
      <w:r w:rsidRPr="00007446">
        <w:rPr>
          <w:rFonts w:eastAsia="Arial CYR"/>
          <w:sz w:val="24"/>
          <w:szCs w:val="24"/>
        </w:rPr>
        <w:t>о</w:t>
      </w:r>
      <w:r w:rsidRPr="00007446">
        <w:rPr>
          <w:rFonts w:eastAsia="Arial CYR"/>
          <w:sz w:val="24"/>
          <w:szCs w:val="24"/>
        </w:rPr>
        <w:t>товку исходных данных для проектирования. Ответственность за достоверность исходных да</w:t>
      </w:r>
      <w:r w:rsidRPr="00007446">
        <w:rPr>
          <w:rFonts w:eastAsia="Arial CYR"/>
          <w:sz w:val="24"/>
          <w:szCs w:val="24"/>
        </w:rPr>
        <w:t>н</w:t>
      </w:r>
      <w:r w:rsidRPr="00007446">
        <w:rPr>
          <w:rFonts w:eastAsia="Arial CYR"/>
          <w:sz w:val="24"/>
          <w:szCs w:val="24"/>
        </w:rPr>
        <w:t>ных несут организации, предоставившие необходимые данные.</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Заказчик может заказать разработчику проектной документации сбор исходных данных. Условия подготовки исходных данных и финансирование этих работ определяются договором.</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13</w:t>
      </w:r>
      <w:r w:rsidRPr="00007446">
        <w:rPr>
          <w:rFonts w:eastAsia="Arial CYR"/>
          <w:sz w:val="24"/>
          <w:szCs w:val="24"/>
        </w:rPr>
        <w:t xml:space="preserve">. Отдел архитектуры и градостроительства Администрации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и иные уполномоченные органы района 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осуществляют проверку подготовленной документации по план</w:t>
      </w:r>
      <w:r w:rsidRPr="00007446">
        <w:rPr>
          <w:rFonts w:eastAsia="Arial CYR"/>
          <w:sz w:val="24"/>
          <w:szCs w:val="24"/>
        </w:rPr>
        <w:t>и</w:t>
      </w:r>
      <w:r w:rsidRPr="00007446">
        <w:rPr>
          <w:rFonts w:eastAsia="Arial CYR"/>
          <w:sz w:val="24"/>
          <w:szCs w:val="24"/>
        </w:rPr>
        <w:t>ровке территории на соответствие требованиям, указанным в  главе 4 раздела I настоящих Пр</w:t>
      </w:r>
      <w:r w:rsidRPr="00007446">
        <w:rPr>
          <w:rFonts w:eastAsia="Arial CYR"/>
          <w:sz w:val="24"/>
          <w:szCs w:val="24"/>
        </w:rPr>
        <w:t>а</w:t>
      </w:r>
      <w:r w:rsidRPr="00007446">
        <w:rPr>
          <w:rFonts w:eastAsia="Arial CYR"/>
          <w:sz w:val="24"/>
          <w:szCs w:val="24"/>
        </w:rPr>
        <w:t>вил.</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14.</w:t>
      </w:r>
      <w:r w:rsidRPr="00007446">
        <w:rPr>
          <w:rFonts w:eastAsia="Arial CYR"/>
          <w:sz w:val="24"/>
          <w:szCs w:val="24"/>
        </w:rPr>
        <w:t xml:space="preserve"> Разработанные проекты планировки и проекты межевания территорий, изменения в утвержденные ранее проекты планировки и проекты межевания подлежат до их утверждения рассмотрению на публичных слушаниях в порядке, установленном действующим федеральным законодательством, настоящими Правилами, соответствующим положением, утвержденным решением Совета МР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15.</w:t>
      </w:r>
      <w:r w:rsidRPr="00007446">
        <w:rPr>
          <w:rFonts w:eastAsia="Arial CYR"/>
          <w:sz w:val="24"/>
          <w:szCs w:val="24"/>
        </w:rPr>
        <w:t xml:space="preserve"> Глава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w:t>
      </w:r>
      <w:r w:rsidR="00EF24A3">
        <w:rPr>
          <w:rFonts w:eastAsia="Arial CYR"/>
          <w:sz w:val="24"/>
          <w:szCs w:val="24"/>
        </w:rPr>
        <w:t>е</w:t>
      </w:r>
      <w:r w:rsidR="00EF24A3">
        <w:rPr>
          <w:rFonts w:eastAsia="Arial CYR"/>
          <w:sz w:val="24"/>
          <w:szCs w:val="24"/>
        </w:rPr>
        <w:t>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с учетом заключения о результатах публичных сл</w:t>
      </w:r>
      <w:r w:rsidRPr="00007446">
        <w:rPr>
          <w:rFonts w:eastAsia="Arial CYR"/>
          <w:sz w:val="24"/>
          <w:szCs w:val="24"/>
        </w:rPr>
        <w:t>у</w:t>
      </w:r>
      <w:r w:rsidRPr="00007446">
        <w:rPr>
          <w:rFonts w:eastAsia="Arial CYR"/>
          <w:sz w:val="24"/>
          <w:szCs w:val="24"/>
        </w:rPr>
        <w:t>шаний по проекту планировки территории и проекту межевания территории, а также протокола публичных слушаний принимает решение об утверждении документации по планировке терр</w:t>
      </w:r>
      <w:r w:rsidRPr="00007446">
        <w:rPr>
          <w:rFonts w:eastAsia="Arial CYR"/>
          <w:sz w:val="24"/>
          <w:szCs w:val="24"/>
        </w:rPr>
        <w:t>и</w:t>
      </w:r>
      <w:r w:rsidRPr="00007446">
        <w:rPr>
          <w:rFonts w:eastAsia="Arial CYR"/>
          <w:sz w:val="24"/>
          <w:szCs w:val="24"/>
        </w:rPr>
        <w:t>тории или об отклонении такой документации и о направлении ее на доработку с учетом знач</w:t>
      </w:r>
      <w:r w:rsidRPr="00007446">
        <w:rPr>
          <w:rFonts w:eastAsia="Arial CYR"/>
          <w:sz w:val="24"/>
          <w:szCs w:val="24"/>
        </w:rPr>
        <w:t>е</w:t>
      </w:r>
      <w:r w:rsidRPr="00007446">
        <w:rPr>
          <w:rFonts w:eastAsia="Arial CYR"/>
          <w:sz w:val="24"/>
          <w:szCs w:val="24"/>
        </w:rPr>
        <w:t>ний, указанных в заключении и протоколе.</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16.</w:t>
      </w:r>
      <w:r w:rsidRPr="00007446">
        <w:rPr>
          <w:rFonts w:eastAsia="Arial CYR"/>
          <w:sz w:val="24"/>
          <w:szCs w:val="24"/>
        </w:rPr>
        <w:t xml:space="preserve"> Утвержденная документация по планировке территории (проекты планировки терр</w:t>
      </w:r>
      <w:r w:rsidRPr="00007446">
        <w:rPr>
          <w:rFonts w:eastAsia="Arial CYR"/>
          <w:sz w:val="24"/>
          <w:szCs w:val="24"/>
        </w:rPr>
        <w:t>и</w:t>
      </w:r>
      <w:r w:rsidRPr="00007446">
        <w:rPr>
          <w:rFonts w:eastAsia="Arial CYR"/>
          <w:sz w:val="24"/>
          <w:szCs w:val="24"/>
        </w:rPr>
        <w:t>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w:t>
      </w:r>
      <w:r w:rsidRPr="00007446">
        <w:rPr>
          <w:rFonts w:eastAsia="Arial CYR"/>
          <w:sz w:val="24"/>
          <w:szCs w:val="24"/>
        </w:rPr>
        <w:t>р</w:t>
      </w:r>
      <w:r w:rsidRPr="00007446">
        <w:rPr>
          <w:rFonts w:eastAsia="Arial CYR"/>
          <w:sz w:val="24"/>
          <w:szCs w:val="24"/>
        </w:rPr>
        <w:t xml:space="preserve">мации, в течение семи дней со дня утверждения указанной документации и размещению на официальном сайте Администрации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w:t>
      </w:r>
      <w:r w:rsidRPr="00007446">
        <w:rPr>
          <w:rFonts w:eastAsia="Arial CYR"/>
          <w:sz w:val="24"/>
          <w:szCs w:val="24"/>
        </w:rPr>
        <w:t>о</w:t>
      </w:r>
      <w:r w:rsidRPr="00007446">
        <w:rPr>
          <w:rFonts w:eastAsia="Arial CYR"/>
          <w:sz w:val="24"/>
          <w:szCs w:val="24"/>
        </w:rPr>
        <w:t xml:space="preserve">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в сети Интернет.</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17.</w:t>
      </w:r>
      <w:r w:rsidRPr="00007446">
        <w:rPr>
          <w:rFonts w:eastAsia="Arial CYR"/>
          <w:sz w:val="24"/>
          <w:szCs w:val="24"/>
        </w:rPr>
        <w:t xml:space="preserve"> В случае если физическое или юридическое лицо обращается в администрацию сел</w:t>
      </w:r>
      <w:r w:rsidRPr="00007446">
        <w:rPr>
          <w:rFonts w:eastAsia="Arial CYR"/>
          <w:sz w:val="24"/>
          <w:szCs w:val="24"/>
        </w:rPr>
        <w:t>ь</w:t>
      </w:r>
      <w:r w:rsidRPr="00007446">
        <w:rPr>
          <w:rFonts w:eastAsia="Arial CYR"/>
          <w:sz w:val="24"/>
          <w:szCs w:val="24"/>
        </w:rPr>
        <w:t xml:space="preserve">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w:t>
      </w:r>
      <w:r w:rsidRPr="00007446">
        <w:rPr>
          <w:rFonts w:eastAsia="Arial CYR"/>
          <w:sz w:val="24"/>
          <w:szCs w:val="24"/>
        </w:rPr>
        <w:t>б</w:t>
      </w:r>
      <w:r w:rsidRPr="00007446">
        <w:rPr>
          <w:rFonts w:eastAsia="Arial CYR"/>
          <w:sz w:val="24"/>
          <w:szCs w:val="24"/>
        </w:rPr>
        <w:lastRenderedPageBreak/>
        <w:t>лики Башкортостан с заявлением о выдаче ему градостроительного плана сформированного з</w:t>
      </w:r>
      <w:r w:rsidRPr="00007446">
        <w:rPr>
          <w:rFonts w:eastAsia="Arial CYR"/>
          <w:sz w:val="24"/>
          <w:szCs w:val="24"/>
        </w:rPr>
        <w:t>е</w:t>
      </w:r>
      <w:r w:rsidRPr="00007446">
        <w:rPr>
          <w:rFonts w:eastAsia="Arial CYR"/>
          <w:sz w:val="24"/>
          <w:szCs w:val="24"/>
        </w:rPr>
        <w:t>мел</w:t>
      </w:r>
      <w:r w:rsidRPr="00007446">
        <w:rPr>
          <w:rFonts w:eastAsia="Arial CYR"/>
          <w:sz w:val="24"/>
          <w:szCs w:val="24"/>
        </w:rPr>
        <w:t>ь</w:t>
      </w:r>
      <w:r w:rsidRPr="00007446">
        <w:rPr>
          <w:rFonts w:eastAsia="Arial CYR"/>
          <w:sz w:val="24"/>
          <w:szCs w:val="24"/>
        </w:rPr>
        <w:t>ного участка, расположенного в границах территории, на которой действуют настоящие Правила, проведение процедур, предусмотренных подпунктами 2 - 9 настоящего пункта, не требуется.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Отдел архитектуры и градостроительства Администрации муниципального района </w:t>
      </w:r>
      <w:r w:rsidR="00EF24A3">
        <w:rPr>
          <w:rFonts w:eastAsia="Arial CYR"/>
          <w:sz w:val="24"/>
          <w:szCs w:val="24"/>
        </w:rPr>
        <w:t>Бл</w:t>
      </w:r>
      <w:r w:rsidR="00EF24A3">
        <w:rPr>
          <w:rFonts w:eastAsia="Arial CYR"/>
          <w:sz w:val="24"/>
          <w:szCs w:val="24"/>
        </w:rPr>
        <w:t>а</w:t>
      </w:r>
      <w:r w:rsidR="00EF24A3">
        <w:rPr>
          <w:rFonts w:eastAsia="Arial CYR"/>
          <w:sz w:val="24"/>
          <w:szCs w:val="24"/>
        </w:rPr>
        <w:t>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в течение тридцати дней после поступления ук</w:t>
      </w:r>
      <w:r w:rsidRPr="00007446">
        <w:rPr>
          <w:rFonts w:eastAsia="Arial CYR"/>
          <w:sz w:val="24"/>
          <w:szCs w:val="24"/>
        </w:rPr>
        <w:t>а</w:t>
      </w:r>
      <w:r w:rsidRPr="00007446">
        <w:rPr>
          <w:rFonts w:eastAsia="Arial CYR"/>
          <w:sz w:val="24"/>
          <w:szCs w:val="24"/>
        </w:rPr>
        <w:t>за</w:t>
      </w:r>
      <w:r w:rsidRPr="00007446">
        <w:rPr>
          <w:rFonts w:eastAsia="Arial CYR"/>
          <w:sz w:val="24"/>
          <w:szCs w:val="24"/>
        </w:rPr>
        <w:t>н</w:t>
      </w:r>
      <w:r w:rsidRPr="00007446">
        <w:rPr>
          <w:rFonts w:eastAsia="Arial CYR"/>
          <w:sz w:val="24"/>
          <w:szCs w:val="24"/>
        </w:rPr>
        <w:t xml:space="preserve">ного обращения осуществляет подготовку проекта градостроительного плана земельного участка. Отдел архитектуры и градостроительства Администрации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в течении тридцати дней осуществляет пр</w:t>
      </w:r>
      <w:r w:rsidRPr="00007446">
        <w:rPr>
          <w:rFonts w:eastAsia="Arial CYR"/>
          <w:sz w:val="24"/>
          <w:szCs w:val="24"/>
        </w:rPr>
        <w:t>о</w:t>
      </w:r>
      <w:r w:rsidRPr="00007446">
        <w:rPr>
          <w:rFonts w:eastAsia="Arial CYR"/>
          <w:sz w:val="24"/>
          <w:szCs w:val="24"/>
        </w:rPr>
        <w:t>верку подг</w:t>
      </w:r>
      <w:r w:rsidRPr="00007446">
        <w:rPr>
          <w:rFonts w:eastAsia="Arial CYR"/>
          <w:sz w:val="24"/>
          <w:szCs w:val="24"/>
        </w:rPr>
        <w:t>о</w:t>
      </w:r>
      <w:r w:rsidRPr="00007446">
        <w:rPr>
          <w:rFonts w:eastAsia="Arial CYR"/>
          <w:sz w:val="24"/>
          <w:szCs w:val="24"/>
        </w:rPr>
        <w:t>товленной на основании их решения документации по планировке территории на соответствие требованиям, указанным в пункте 8 настоящих Правил.  По результатам проверки данный орган в течение семи дней принимает решение о направлении такой документации гл</w:t>
      </w:r>
      <w:r w:rsidRPr="00007446">
        <w:rPr>
          <w:rFonts w:eastAsia="Arial CYR"/>
          <w:sz w:val="24"/>
          <w:szCs w:val="24"/>
        </w:rPr>
        <w:t>а</w:t>
      </w:r>
      <w:r w:rsidRPr="00007446">
        <w:rPr>
          <w:rFonts w:eastAsia="Arial CYR"/>
          <w:sz w:val="24"/>
          <w:szCs w:val="24"/>
        </w:rPr>
        <w:t xml:space="preserve">ве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на утверждение или об отклонении такой документации и о напра</w:t>
      </w:r>
      <w:r w:rsidRPr="00007446">
        <w:rPr>
          <w:rFonts w:eastAsia="Arial CYR"/>
          <w:sz w:val="24"/>
          <w:szCs w:val="24"/>
        </w:rPr>
        <w:t>в</w:t>
      </w:r>
      <w:r w:rsidRPr="00007446">
        <w:rPr>
          <w:rFonts w:eastAsia="Arial CYR"/>
          <w:sz w:val="24"/>
          <w:szCs w:val="24"/>
        </w:rPr>
        <w:t>лении ее на дор</w:t>
      </w:r>
      <w:r w:rsidRPr="00007446">
        <w:rPr>
          <w:rFonts w:eastAsia="Arial CYR"/>
          <w:sz w:val="24"/>
          <w:szCs w:val="24"/>
        </w:rPr>
        <w:t>а</w:t>
      </w:r>
      <w:r w:rsidRPr="00007446">
        <w:rPr>
          <w:rFonts w:eastAsia="Arial CYR"/>
          <w:sz w:val="24"/>
          <w:szCs w:val="24"/>
        </w:rPr>
        <w:t xml:space="preserve">ботку.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Градостроительный план земельного участка в 2 экземплярах предоставляется заявителю без взимания платы.</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18.</w:t>
      </w:r>
      <w:r w:rsidRPr="00007446">
        <w:rPr>
          <w:rFonts w:eastAsia="Arial CYR"/>
          <w:sz w:val="24"/>
          <w:szCs w:val="24"/>
        </w:rPr>
        <w:t xml:space="preserve"> Один экземпляр утвержденной документации по планировке территории, град</w:t>
      </w:r>
      <w:r w:rsidRPr="00007446">
        <w:rPr>
          <w:rFonts w:eastAsia="Arial CYR"/>
          <w:sz w:val="24"/>
          <w:szCs w:val="24"/>
        </w:rPr>
        <w:t>о</w:t>
      </w:r>
      <w:r w:rsidRPr="00007446">
        <w:rPr>
          <w:rFonts w:eastAsia="Arial CYR"/>
          <w:sz w:val="24"/>
          <w:szCs w:val="24"/>
        </w:rPr>
        <w:t xml:space="preserve">строительного плана земельного участка подлежит передаче на безвозмездной основе в архив отдела архитектуры и градостроительства Администрации муниципального района </w:t>
      </w:r>
      <w:r w:rsidR="00EF24A3">
        <w:rPr>
          <w:rFonts w:eastAsia="Arial CYR"/>
          <w:sz w:val="24"/>
          <w:szCs w:val="24"/>
        </w:rPr>
        <w:t>Благов</w:t>
      </w:r>
      <w:r w:rsidR="00EF24A3">
        <w:rPr>
          <w:rFonts w:eastAsia="Arial CYR"/>
          <w:sz w:val="24"/>
          <w:szCs w:val="24"/>
        </w:rPr>
        <w:t>е</w:t>
      </w:r>
      <w:r w:rsidR="00EF24A3">
        <w:rPr>
          <w:rFonts w:eastAsia="Arial CYR"/>
          <w:sz w:val="24"/>
          <w:szCs w:val="24"/>
        </w:rPr>
        <w:t>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для хранения и учета в информационной системе обеспечения градостроительной деятельности сельского поселения </w:t>
      </w:r>
      <w:r w:rsidR="00EF24A3">
        <w:rPr>
          <w:rFonts w:eastAsia="Arial CYR"/>
          <w:sz w:val="24"/>
          <w:szCs w:val="24"/>
        </w:rPr>
        <w:t>Волковский</w:t>
      </w:r>
      <w:r w:rsidRPr="00007446">
        <w:rPr>
          <w:rFonts w:eastAsia="Arial CYR"/>
          <w:sz w:val="24"/>
          <w:szCs w:val="24"/>
        </w:rPr>
        <w:t xml:space="preserve"> сельсовет м</w:t>
      </w:r>
      <w:r w:rsidRPr="00007446">
        <w:rPr>
          <w:rFonts w:eastAsia="Arial CYR"/>
          <w:sz w:val="24"/>
          <w:szCs w:val="24"/>
        </w:rPr>
        <w:t>у</w:t>
      </w:r>
      <w:r w:rsidRPr="00007446">
        <w:rPr>
          <w:rFonts w:eastAsia="Arial CYR"/>
          <w:sz w:val="24"/>
          <w:szCs w:val="24"/>
        </w:rPr>
        <w:t>ниц</w:t>
      </w:r>
      <w:r w:rsidRPr="00007446">
        <w:rPr>
          <w:rFonts w:eastAsia="Arial CYR"/>
          <w:sz w:val="24"/>
          <w:szCs w:val="24"/>
        </w:rPr>
        <w:t>и</w:t>
      </w:r>
      <w:r w:rsidRPr="00007446">
        <w:rPr>
          <w:rFonts w:eastAsia="Arial CYR"/>
          <w:sz w:val="24"/>
          <w:szCs w:val="24"/>
        </w:rPr>
        <w:t xml:space="preserve">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19.</w:t>
      </w:r>
      <w:r w:rsidRPr="00007446">
        <w:rPr>
          <w:rFonts w:eastAsia="Arial CYR"/>
          <w:sz w:val="24"/>
          <w:szCs w:val="24"/>
        </w:rPr>
        <w:t xml:space="preserve"> Органы местного самоуправления, физические и юридические лица вправе оспорить в судебном порядке утвержденную документацию по планировке территорий.</w:t>
      </w:r>
    </w:p>
    <w:p w:rsidR="00C27BBB" w:rsidRPr="00007446" w:rsidRDefault="00C27BBB" w:rsidP="00007446">
      <w:pPr>
        <w:spacing w:line="360" w:lineRule="auto"/>
        <w:ind w:firstLine="709"/>
        <w:jc w:val="both"/>
        <w:rPr>
          <w:rFonts w:eastAsia="Arial CYR"/>
          <w:sz w:val="24"/>
          <w:szCs w:val="24"/>
        </w:rPr>
      </w:pPr>
      <w:r w:rsidRPr="00007446">
        <w:rPr>
          <w:rFonts w:eastAsia="Arial CYR"/>
          <w:b/>
          <w:sz w:val="24"/>
          <w:szCs w:val="24"/>
        </w:rPr>
        <w:t>20.</w:t>
      </w:r>
      <w:r w:rsidRPr="00007446">
        <w:rPr>
          <w:rFonts w:eastAsia="Arial CYR"/>
          <w:sz w:val="24"/>
          <w:szCs w:val="24"/>
        </w:rPr>
        <w:t xml:space="preserve"> Порядок деятельности Администрации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по подготовке и у</w:t>
      </w:r>
      <w:r w:rsidRPr="00007446">
        <w:rPr>
          <w:rFonts w:eastAsia="Arial CYR"/>
          <w:sz w:val="24"/>
          <w:szCs w:val="24"/>
        </w:rPr>
        <w:t>т</w:t>
      </w:r>
      <w:r w:rsidRPr="00007446">
        <w:rPr>
          <w:rFonts w:eastAsia="Arial CYR"/>
          <w:sz w:val="24"/>
          <w:szCs w:val="24"/>
        </w:rPr>
        <w:t>верждению документации по планировке территории, градостроительного плана земельного участка определяется действующим градостроительным законодательством, соответствующ</w:t>
      </w:r>
      <w:r w:rsidRPr="00007446">
        <w:rPr>
          <w:rFonts w:eastAsia="Arial CYR"/>
          <w:sz w:val="24"/>
          <w:szCs w:val="24"/>
        </w:rPr>
        <w:t>и</w:t>
      </w:r>
      <w:r w:rsidRPr="00007446">
        <w:rPr>
          <w:rFonts w:eastAsia="Arial CYR"/>
          <w:sz w:val="24"/>
          <w:szCs w:val="24"/>
        </w:rPr>
        <w:t xml:space="preserve">ми положениями, утвержденными решением Совета МР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w:t>
      </w:r>
      <w:r w:rsidRPr="00007446">
        <w:rPr>
          <w:rFonts w:eastAsia="Arial CYR"/>
          <w:sz w:val="24"/>
          <w:szCs w:val="24"/>
        </w:rPr>
        <w:t>о</w:t>
      </w:r>
      <w:r w:rsidRPr="00007446">
        <w:rPr>
          <w:rFonts w:eastAsia="Arial CYR"/>
          <w:sz w:val="24"/>
          <w:szCs w:val="24"/>
        </w:rPr>
        <w:t xml:space="preserve">стан, а до его утверждения регулируется временными положениями, утвержденными постановлениями главы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w:t>
      </w:r>
      <w:r w:rsidRPr="00007446">
        <w:rPr>
          <w:rFonts w:eastAsia="Arial CYR"/>
          <w:sz w:val="24"/>
          <w:szCs w:val="24"/>
        </w:rPr>
        <w:t>й</w:t>
      </w:r>
      <w:r w:rsidRPr="00007446">
        <w:rPr>
          <w:rFonts w:eastAsia="Arial CYR"/>
          <w:sz w:val="24"/>
          <w:szCs w:val="24"/>
        </w:rPr>
        <w:t xml:space="preserve">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принятых в развитие настоящих Правил.</w:t>
      </w:r>
    </w:p>
    <w:p w:rsidR="00C27BBB" w:rsidRPr="00FF1227" w:rsidRDefault="00C27BBB" w:rsidP="00FF1227">
      <w:pPr>
        <w:autoSpaceDE w:val="0"/>
        <w:spacing w:after="240" w:line="360" w:lineRule="auto"/>
        <w:ind w:firstLine="709"/>
        <w:jc w:val="both"/>
        <w:rPr>
          <w:rFonts w:eastAsia="Arial CYR"/>
          <w:sz w:val="24"/>
          <w:szCs w:val="24"/>
        </w:rPr>
      </w:pPr>
      <w:r w:rsidRPr="00007446">
        <w:rPr>
          <w:rFonts w:eastAsia="Arial CYR"/>
          <w:sz w:val="24"/>
          <w:szCs w:val="24"/>
        </w:rPr>
        <w:lastRenderedPageBreak/>
        <w:t>(Часть 6 статьи 45 Градостроительного кодекса Российской Федерации, в редакции Ф</w:t>
      </w:r>
      <w:r w:rsidRPr="00007446">
        <w:rPr>
          <w:rFonts w:eastAsia="Arial CYR"/>
          <w:sz w:val="24"/>
          <w:szCs w:val="24"/>
        </w:rPr>
        <w:t>е</w:t>
      </w:r>
      <w:r w:rsidRPr="00007446">
        <w:rPr>
          <w:rFonts w:eastAsia="Arial CYR"/>
          <w:sz w:val="24"/>
          <w:szCs w:val="24"/>
        </w:rPr>
        <w:t>дерального закона от 29.12.2004 № 191-ФЗ (ред. от 04.12.2007) вводится в действие с 1 января 2010г. «6.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w:t>
      </w:r>
      <w:r w:rsidRPr="00007446">
        <w:rPr>
          <w:rFonts w:eastAsia="Arial CYR"/>
          <w:sz w:val="24"/>
          <w:szCs w:val="24"/>
        </w:rPr>
        <w:t>о</w:t>
      </w:r>
      <w:r w:rsidRPr="00007446">
        <w:rPr>
          <w:rFonts w:eastAsia="Arial CYR"/>
          <w:sz w:val="24"/>
          <w:szCs w:val="24"/>
        </w:rPr>
        <w:t>товки проектов межевания застроенных территорий и градостроительных планов земельных участков по заявлениям физических и юридических лиц.»</w:t>
      </w:r>
    </w:p>
    <w:p w:rsidR="00B66EC0" w:rsidRPr="00007446" w:rsidRDefault="00C27BBB" w:rsidP="00FF1227">
      <w:pPr>
        <w:autoSpaceDE w:val="0"/>
        <w:spacing w:after="240" w:line="360" w:lineRule="auto"/>
        <w:ind w:firstLine="709"/>
        <w:jc w:val="both"/>
        <w:rPr>
          <w:rFonts w:eastAsia="Arial CYR"/>
          <w:b/>
          <w:bCs/>
          <w:sz w:val="24"/>
          <w:szCs w:val="24"/>
        </w:rPr>
      </w:pPr>
      <w:r w:rsidRPr="00007446">
        <w:rPr>
          <w:rFonts w:eastAsia="Arial CYR"/>
          <w:b/>
          <w:bCs/>
          <w:sz w:val="24"/>
          <w:szCs w:val="24"/>
        </w:rPr>
        <w:t xml:space="preserve">4.4 Развитие застроенных территорий сельского поселения </w:t>
      </w:r>
      <w:r w:rsidR="00EF24A3">
        <w:rPr>
          <w:rFonts w:eastAsia="Arial CYR"/>
          <w:b/>
          <w:bCs/>
          <w:sz w:val="24"/>
          <w:szCs w:val="24"/>
        </w:rPr>
        <w:t>Волковский</w:t>
      </w:r>
      <w:r w:rsidRPr="00007446">
        <w:rPr>
          <w:rFonts w:eastAsia="Arial CYR"/>
          <w:b/>
          <w:bCs/>
          <w:sz w:val="24"/>
          <w:szCs w:val="24"/>
        </w:rPr>
        <w:t xml:space="preserve"> сельсовет муниципального района </w:t>
      </w:r>
      <w:r w:rsidR="00EF24A3">
        <w:rPr>
          <w:rFonts w:eastAsia="Arial CYR"/>
          <w:b/>
          <w:bCs/>
          <w:sz w:val="24"/>
          <w:szCs w:val="24"/>
        </w:rPr>
        <w:t>Благовещенский</w:t>
      </w:r>
      <w:r w:rsidR="00EC1ADF">
        <w:rPr>
          <w:rFonts w:eastAsia="Arial CYR"/>
          <w:b/>
          <w:bCs/>
          <w:sz w:val="24"/>
          <w:szCs w:val="24"/>
        </w:rPr>
        <w:t xml:space="preserve"> район</w:t>
      </w:r>
      <w:r w:rsidRPr="00007446">
        <w:rPr>
          <w:rFonts w:eastAsia="Arial CYR"/>
          <w:b/>
          <w:bCs/>
          <w:sz w:val="24"/>
          <w:szCs w:val="24"/>
        </w:rPr>
        <w:t xml:space="preserve"> Республики Башкортостан </w:t>
      </w:r>
    </w:p>
    <w:p w:rsidR="00C27BBB" w:rsidRPr="00007446" w:rsidRDefault="00C27BBB" w:rsidP="00007446">
      <w:pPr>
        <w:autoSpaceDE w:val="0"/>
        <w:spacing w:line="360" w:lineRule="auto"/>
        <w:ind w:firstLine="709"/>
        <w:jc w:val="both"/>
        <w:rPr>
          <w:sz w:val="24"/>
          <w:szCs w:val="24"/>
        </w:rPr>
      </w:pPr>
      <w:r w:rsidRPr="00007446">
        <w:rPr>
          <w:b/>
          <w:sz w:val="24"/>
          <w:szCs w:val="24"/>
        </w:rPr>
        <w:t>1.</w:t>
      </w:r>
      <w:r w:rsidRPr="00007446">
        <w:rPr>
          <w:sz w:val="24"/>
          <w:szCs w:val="24"/>
        </w:rPr>
        <w:t xml:space="preserve"> Развитие застроенных территорий осуществляется в границах элемента планирово</w:t>
      </w:r>
      <w:r w:rsidRPr="00007446">
        <w:rPr>
          <w:sz w:val="24"/>
          <w:szCs w:val="24"/>
        </w:rPr>
        <w:t>ч</w:t>
      </w:r>
      <w:r w:rsidRPr="00007446">
        <w:rPr>
          <w:sz w:val="24"/>
          <w:szCs w:val="24"/>
        </w:rPr>
        <w:t>ной структуры (квартала, микрорайона) или его части (частей), в границах смежных элементов планировочной структуры или их частей.</w:t>
      </w:r>
    </w:p>
    <w:p w:rsidR="00C27BBB" w:rsidRPr="00007446" w:rsidRDefault="00C27BBB"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2.</w:t>
      </w:r>
      <w:r w:rsidRPr="00007446">
        <w:rPr>
          <w:rFonts w:ascii="Times New Roman" w:hAnsi="Times New Roman" w:cs="Times New Roman"/>
          <w:sz w:val="24"/>
          <w:szCs w:val="24"/>
        </w:rPr>
        <w:t xml:space="preserve"> Решение о развитии застроенной территории принимается главой </w:t>
      </w:r>
      <w:r w:rsidRPr="00007446">
        <w:rPr>
          <w:rFonts w:ascii="Times New Roman" w:eastAsia="Arial CYR" w:hAnsi="Times New Roman" w:cs="Times New Roman"/>
          <w:sz w:val="24"/>
          <w:szCs w:val="24"/>
        </w:rPr>
        <w:t xml:space="preserve">сельского поселения </w:t>
      </w:r>
      <w:r w:rsidR="00EF24A3">
        <w:rPr>
          <w:rFonts w:ascii="Times New Roman" w:eastAsia="Arial CYR" w:hAnsi="Times New Roman" w:cs="Times New Roman"/>
          <w:sz w:val="24"/>
          <w:szCs w:val="24"/>
        </w:rPr>
        <w:t>Волковский</w:t>
      </w:r>
      <w:r w:rsidRPr="00007446">
        <w:rPr>
          <w:rFonts w:ascii="Times New Roman" w:eastAsia="Arial CYR" w:hAnsi="Times New Roman" w:cs="Times New Roman"/>
          <w:sz w:val="24"/>
          <w:szCs w:val="24"/>
        </w:rPr>
        <w:t xml:space="preserve"> сельсовет муниципального района </w:t>
      </w:r>
      <w:r w:rsidR="00EF24A3">
        <w:rPr>
          <w:rFonts w:ascii="Times New Roman" w:eastAsia="Arial CYR" w:hAnsi="Times New Roman" w:cs="Times New Roman"/>
          <w:sz w:val="24"/>
          <w:szCs w:val="24"/>
        </w:rPr>
        <w:t>Благовещенский</w:t>
      </w:r>
      <w:r w:rsidR="00EC1ADF">
        <w:rPr>
          <w:rFonts w:ascii="Times New Roman" w:eastAsia="Arial CYR" w:hAnsi="Times New Roman" w:cs="Times New Roman"/>
          <w:sz w:val="24"/>
          <w:szCs w:val="24"/>
        </w:rPr>
        <w:t xml:space="preserve"> район</w:t>
      </w:r>
      <w:r w:rsidRPr="00007446">
        <w:rPr>
          <w:rFonts w:ascii="Times New Roman" w:eastAsia="Arial CYR" w:hAnsi="Times New Roman" w:cs="Times New Roman"/>
          <w:sz w:val="24"/>
          <w:szCs w:val="24"/>
        </w:rPr>
        <w:t xml:space="preserve"> Республики Башкорт</w:t>
      </w:r>
      <w:r w:rsidRPr="00007446">
        <w:rPr>
          <w:rFonts w:ascii="Times New Roman" w:eastAsia="Arial CYR" w:hAnsi="Times New Roman" w:cs="Times New Roman"/>
          <w:sz w:val="24"/>
          <w:szCs w:val="24"/>
        </w:rPr>
        <w:t>о</w:t>
      </w:r>
      <w:r w:rsidRPr="00007446">
        <w:rPr>
          <w:rFonts w:ascii="Times New Roman" w:eastAsia="Arial CYR" w:hAnsi="Times New Roman" w:cs="Times New Roman"/>
          <w:sz w:val="24"/>
          <w:szCs w:val="24"/>
        </w:rPr>
        <w:t>стан</w:t>
      </w:r>
      <w:r w:rsidRPr="00007446">
        <w:rPr>
          <w:rFonts w:ascii="Times New Roman" w:hAnsi="Times New Roman" w:cs="Times New Roman"/>
          <w:sz w:val="24"/>
          <w:szCs w:val="24"/>
        </w:rPr>
        <w:t>, если на такой территории расположены:</w:t>
      </w:r>
    </w:p>
    <w:p w:rsidR="00C27BBB" w:rsidRPr="00007446" w:rsidRDefault="00C27BBB"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1) многоквартирные дома, признанные в установленном Правительством Российской Федерации порядке аварийными и подлежащими сносу;</w:t>
      </w:r>
    </w:p>
    <w:p w:rsidR="00C27BBB" w:rsidRPr="00007446" w:rsidRDefault="00C27BBB"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2) многоквартирные дома, снос, реконструкция которых планируются на основании м</w:t>
      </w:r>
      <w:r w:rsidRPr="00007446">
        <w:rPr>
          <w:rFonts w:ascii="Times New Roman" w:hAnsi="Times New Roman" w:cs="Times New Roman"/>
          <w:sz w:val="24"/>
          <w:szCs w:val="24"/>
        </w:rPr>
        <w:t>у</w:t>
      </w:r>
      <w:r w:rsidRPr="00007446">
        <w:rPr>
          <w:rFonts w:ascii="Times New Roman" w:hAnsi="Times New Roman" w:cs="Times New Roman"/>
          <w:sz w:val="24"/>
          <w:szCs w:val="24"/>
        </w:rPr>
        <w:t>ниципальных адресных программ, утвержденных представительным органом местного сам</w:t>
      </w:r>
      <w:r w:rsidRPr="00007446">
        <w:rPr>
          <w:rFonts w:ascii="Times New Roman" w:hAnsi="Times New Roman" w:cs="Times New Roman"/>
          <w:sz w:val="24"/>
          <w:szCs w:val="24"/>
        </w:rPr>
        <w:t>о</w:t>
      </w:r>
      <w:r w:rsidRPr="00007446">
        <w:rPr>
          <w:rFonts w:ascii="Times New Roman" w:hAnsi="Times New Roman" w:cs="Times New Roman"/>
          <w:sz w:val="24"/>
          <w:szCs w:val="24"/>
        </w:rPr>
        <w:t>управления.</w:t>
      </w:r>
    </w:p>
    <w:p w:rsidR="00C27BBB" w:rsidRPr="00007446" w:rsidRDefault="00C27BBB"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3.</w:t>
      </w:r>
      <w:r w:rsidRPr="00007446">
        <w:rPr>
          <w:rFonts w:ascii="Times New Roman" w:hAnsi="Times New Roman" w:cs="Times New Roman"/>
          <w:sz w:val="24"/>
          <w:szCs w:val="24"/>
        </w:rPr>
        <w:t xml:space="preserve">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w:t>
      </w:r>
      <w:r w:rsidRPr="00007446">
        <w:rPr>
          <w:rFonts w:ascii="Times New Roman" w:hAnsi="Times New Roman" w:cs="Times New Roman"/>
          <w:sz w:val="24"/>
          <w:szCs w:val="24"/>
        </w:rPr>
        <w:t>а</w:t>
      </w:r>
      <w:r w:rsidRPr="00007446">
        <w:rPr>
          <w:rFonts w:ascii="Times New Roman" w:hAnsi="Times New Roman" w:cs="Times New Roman"/>
          <w:sz w:val="24"/>
          <w:szCs w:val="24"/>
        </w:rPr>
        <w:t>ния и предельные параметры которых не соответствуют градостроительному регламенту.</w:t>
      </w:r>
    </w:p>
    <w:p w:rsidR="00C27BBB" w:rsidRPr="00007446" w:rsidRDefault="00C27BBB"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4.</w:t>
      </w:r>
      <w:r w:rsidRPr="00007446">
        <w:rPr>
          <w:rFonts w:ascii="Times New Roman" w:hAnsi="Times New Roman" w:cs="Times New Roman"/>
          <w:sz w:val="24"/>
          <w:szCs w:val="24"/>
        </w:rPr>
        <w:t xml:space="preserve"> На застроенной территории, в отношении которой принято решение о развитии, не м</w:t>
      </w:r>
      <w:r w:rsidRPr="00007446">
        <w:rPr>
          <w:rFonts w:ascii="Times New Roman" w:hAnsi="Times New Roman" w:cs="Times New Roman"/>
          <w:sz w:val="24"/>
          <w:szCs w:val="24"/>
        </w:rPr>
        <w:t>о</w:t>
      </w:r>
      <w:r w:rsidRPr="00007446">
        <w:rPr>
          <w:rFonts w:ascii="Times New Roman" w:hAnsi="Times New Roman" w:cs="Times New Roman"/>
          <w:sz w:val="24"/>
          <w:szCs w:val="24"/>
        </w:rPr>
        <w:t>гут быть расположены иные объекты капитального строительства, за исключением указанных в подпунктах 2 и 3 настоящего пункта.</w:t>
      </w:r>
    </w:p>
    <w:p w:rsidR="00C27BBB" w:rsidRPr="00007446" w:rsidRDefault="00C27BBB"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5.</w:t>
      </w:r>
      <w:r w:rsidRPr="00007446">
        <w:rPr>
          <w:rFonts w:ascii="Times New Roman" w:hAnsi="Times New Roman" w:cs="Times New Roman"/>
          <w:sz w:val="24"/>
          <w:szCs w:val="24"/>
        </w:rPr>
        <w:t xml:space="preserve"> В решении о развитии застроенной территории должны быть определены ее местоп</w:t>
      </w:r>
      <w:r w:rsidRPr="00007446">
        <w:rPr>
          <w:rFonts w:ascii="Times New Roman" w:hAnsi="Times New Roman" w:cs="Times New Roman"/>
          <w:sz w:val="24"/>
          <w:szCs w:val="24"/>
        </w:rPr>
        <w:t>о</w:t>
      </w:r>
      <w:r w:rsidRPr="00007446">
        <w:rPr>
          <w:rFonts w:ascii="Times New Roman" w:hAnsi="Times New Roman" w:cs="Times New Roman"/>
          <w:sz w:val="24"/>
          <w:szCs w:val="24"/>
        </w:rPr>
        <w:t>ложение и площадь, перечень адресов зданий, строений, сооружений, подлежащих сносу, р</w:t>
      </w:r>
      <w:r w:rsidRPr="00007446">
        <w:rPr>
          <w:rFonts w:ascii="Times New Roman" w:hAnsi="Times New Roman" w:cs="Times New Roman"/>
          <w:sz w:val="24"/>
          <w:szCs w:val="24"/>
        </w:rPr>
        <w:t>е</w:t>
      </w:r>
      <w:r w:rsidRPr="00007446">
        <w:rPr>
          <w:rFonts w:ascii="Times New Roman" w:hAnsi="Times New Roman" w:cs="Times New Roman"/>
          <w:sz w:val="24"/>
          <w:szCs w:val="24"/>
        </w:rPr>
        <w:t>конструкции.</w:t>
      </w:r>
    </w:p>
    <w:p w:rsidR="00C27BBB" w:rsidRPr="00007446" w:rsidRDefault="00C27BBB"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6.</w:t>
      </w:r>
      <w:r w:rsidRPr="00007446">
        <w:rPr>
          <w:rFonts w:ascii="Times New Roman" w:hAnsi="Times New Roman" w:cs="Times New Roman"/>
          <w:sz w:val="24"/>
          <w:szCs w:val="24"/>
        </w:rPr>
        <w:t xml:space="preserve"> Развитие застроенных территорий осуществляется на основании договора о развитии застроенной территории в соответствии со статьей 46.2 Градостроительного кодекса РФ. Дог</w:t>
      </w:r>
      <w:r w:rsidRPr="00007446">
        <w:rPr>
          <w:rFonts w:ascii="Times New Roman" w:hAnsi="Times New Roman" w:cs="Times New Roman"/>
          <w:sz w:val="24"/>
          <w:szCs w:val="24"/>
        </w:rPr>
        <w:t>о</w:t>
      </w:r>
      <w:r w:rsidRPr="00007446">
        <w:rPr>
          <w:rFonts w:ascii="Times New Roman" w:hAnsi="Times New Roman" w:cs="Times New Roman"/>
          <w:sz w:val="24"/>
          <w:szCs w:val="24"/>
        </w:rPr>
        <w:t xml:space="preserve">вор заключается Администрацией </w:t>
      </w:r>
      <w:r w:rsidRPr="00007446">
        <w:rPr>
          <w:rFonts w:ascii="Times New Roman" w:eastAsia="Arial CYR" w:hAnsi="Times New Roman" w:cs="Times New Roman"/>
          <w:sz w:val="24"/>
          <w:szCs w:val="24"/>
        </w:rPr>
        <w:t xml:space="preserve"> сельского поселения </w:t>
      </w:r>
      <w:r w:rsidR="00EF24A3">
        <w:rPr>
          <w:rFonts w:ascii="Times New Roman" w:eastAsia="Arial CYR" w:hAnsi="Times New Roman" w:cs="Times New Roman"/>
          <w:sz w:val="24"/>
          <w:szCs w:val="24"/>
        </w:rPr>
        <w:t>Волковский</w:t>
      </w:r>
      <w:r w:rsidRPr="00007446">
        <w:rPr>
          <w:rFonts w:ascii="Times New Roman" w:eastAsia="Arial CYR" w:hAnsi="Times New Roman" w:cs="Times New Roman"/>
          <w:sz w:val="24"/>
          <w:szCs w:val="24"/>
        </w:rPr>
        <w:t xml:space="preserve"> сельсовет муниц</w:t>
      </w:r>
      <w:r w:rsidRPr="00007446">
        <w:rPr>
          <w:rFonts w:ascii="Times New Roman" w:eastAsia="Arial CYR" w:hAnsi="Times New Roman" w:cs="Times New Roman"/>
          <w:sz w:val="24"/>
          <w:szCs w:val="24"/>
        </w:rPr>
        <w:t>и</w:t>
      </w:r>
      <w:r w:rsidRPr="00007446">
        <w:rPr>
          <w:rFonts w:ascii="Times New Roman" w:eastAsia="Arial CYR" w:hAnsi="Times New Roman" w:cs="Times New Roman"/>
          <w:sz w:val="24"/>
          <w:szCs w:val="24"/>
        </w:rPr>
        <w:t xml:space="preserve">пального района </w:t>
      </w:r>
      <w:r w:rsidR="00EF24A3">
        <w:rPr>
          <w:rFonts w:ascii="Times New Roman" w:eastAsia="Arial CYR" w:hAnsi="Times New Roman" w:cs="Times New Roman"/>
          <w:sz w:val="24"/>
          <w:szCs w:val="24"/>
        </w:rPr>
        <w:t>Благовещенский</w:t>
      </w:r>
      <w:r w:rsidR="00EC1ADF">
        <w:rPr>
          <w:rFonts w:ascii="Times New Roman" w:eastAsia="Arial CYR" w:hAnsi="Times New Roman" w:cs="Times New Roman"/>
          <w:sz w:val="24"/>
          <w:szCs w:val="24"/>
        </w:rPr>
        <w:t xml:space="preserve"> район</w:t>
      </w:r>
      <w:r w:rsidRPr="00007446">
        <w:rPr>
          <w:rFonts w:ascii="Times New Roman" w:eastAsia="Arial CYR" w:hAnsi="Times New Roman" w:cs="Times New Roman"/>
          <w:sz w:val="24"/>
          <w:szCs w:val="24"/>
        </w:rPr>
        <w:t xml:space="preserve"> Республики Башкортостан</w:t>
      </w:r>
      <w:r w:rsidRPr="00007446">
        <w:rPr>
          <w:rFonts w:ascii="Times New Roman" w:hAnsi="Times New Roman" w:cs="Times New Roman"/>
          <w:sz w:val="24"/>
          <w:szCs w:val="24"/>
        </w:rPr>
        <w:t xml:space="preserve"> с победителем открытого аукциона на </w:t>
      </w:r>
      <w:r w:rsidRPr="00007446">
        <w:rPr>
          <w:rFonts w:ascii="Times New Roman" w:hAnsi="Times New Roman" w:cs="Times New Roman"/>
          <w:sz w:val="24"/>
          <w:szCs w:val="24"/>
        </w:rPr>
        <w:lastRenderedPageBreak/>
        <w:t>право заключить такой договор или иным лицом в соответствии с частями 25 и 28 ст</w:t>
      </w:r>
      <w:r w:rsidRPr="00007446">
        <w:rPr>
          <w:rFonts w:ascii="Times New Roman" w:hAnsi="Times New Roman" w:cs="Times New Roman"/>
          <w:sz w:val="24"/>
          <w:szCs w:val="24"/>
        </w:rPr>
        <w:t>а</w:t>
      </w:r>
      <w:r w:rsidRPr="00007446">
        <w:rPr>
          <w:rFonts w:ascii="Times New Roman" w:hAnsi="Times New Roman" w:cs="Times New Roman"/>
          <w:sz w:val="24"/>
          <w:szCs w:val="24"/>
        </w:rPr>
        <w:t>тьи 46.3 Градостроительного кодекса РФ.</w:t>
      </w:r>
    </w:p>
    <w:p w:rsidR="00C27BBB" w:rsidRPr="00007446" w:rsidRDefault="00C27BBB"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bCs/>
          <w:sz w:val="24"/>
          <w:szCs w:val="24"/>
        </w:rPr>
        <w:t xml:space="preserve">7. </w:t>
      </w:r>
      <w:r w:rsidRPr="00007446">
        <w:rPr>
          <w:rFonts w:ascii="Times New Roman" w:hAnsi="Times New Roman" w:cs="Times New Roman"/>
          <w:sz w:val="24"/>
          <w:szCs w:val="24"/>
        </w:rPr>
        <w:t>Предоставление для строительства в границах территории, в отношении которой пр</w:t>
      </w:r>
      <w:r w:rsidRPr="00007446">
        <w:rPr>
          <w:rFonts w:ascii="Times New Roman" w:hAnsi="Times New Roman" w:cs="Times New Roman"/>
          <w:sz w:val="24"/>
          <w:szCs w:val="24"/>
        </w:rPr>
        <w:t>и</w:t>
      </w:r>
      <w:r w:rsidRPr="00007446">
        <w:rPr>
          <w:rFonts w:ascii="Times New Roman" w:hAnsi="Times New Roman" w:cs="Times New Roman"/>
          <w:sz w:val="24"/>
          <w:szCs w:val="24"/>
        </w:rPr>
        <w:t>нято решение о развитии, земельных участков, которые находятся в муниципальной собстве</w:t>
      </w:r>
      <w:r w:rsidRPr="00007446">
        <w:rPr>
          <w:rFonts w:ascii="Times New Roman" w:hAnsi="Times New Roman" w:cs="Times New Roman"/>
          <w:sz w:val="24"/>
          <w:szCs w:val="24"/>
        </w:rPr>
        <w:t>н</w:t>
      </w:r>
      <w:r w:rsidRPr="00007446">
        <w:rPr>
          <w:rFonts w:ascii="Times New Roman" w:hAnsi="Times New Roman" w:cs="Times New Roman"/>
          <w:sz w:val="24"/>
          <w:szCs w:val="24"/>
        </w:rPr>
        <w:t>ности, или государственная собственность на которые не разграничена, и которые не предо</w:t>
      </w:r>
      <w:r w:rsidRPr="00007446">
        <w:rPr>
          <w:rFonts w:ascii="Times New Roman" w:hAnsi="Times New Roman" w:cs="Times New Roman"/>
          <w:sz w:val="24"/>
          <w:szCs w:val="24"/>
        </w:rPr>
        <w:t>с</w:t>
      </w:r>
      <w:r w:rsidRPr="00007446">
        <w:rPr>
          <w:rFonts w:ascii="Times New Roman" w:hAnsi="Times New Roman" w:cs="Times New Roman"/>
          <w:sz w:val="24"/>
          <w:szCs w:val="24"/>
        </w:rPr>
        <w:t>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w:t>
      </w:r>
      <w:r w:rsidRPr="00007446">
        <w:rPr>
          <w:rFonts w:ascii="Times New Roman" w:hAnsi="Times New Roman" w:cs="Times New Roman"/>
          <w:sz w:val="24"/>
          <w:szCs w:val="24"/>
        </w:rPr>
        <w:t>о</w:t>
      </w:r>
      <w:r w:rsidRPr="00007446">
        <w:rPr>
          <w:rFonts w:ascii="Times New Roman" w:hAnsi="Times New Roman" w:cs="Times New Roman"/>
          <w:sz w:val="24"/>
          <w:szCs w:val="24"/>
        </w:rPr>
        <w:t>рии, без проведения торгов в соответствии с земельным законодательством.</w:t>
      </w:r>
    </w:p>
    <w:p w:rsidR="00C27BBB" w:rsidRPr="00007446" w:rsidRDefault="00C27BBB"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bCs/>
          <w:sz w:val="24"/>
          <w:szCs w:val="24"/>
        </w:rPr>
        <w:t xml:space="preserve">8. </w:t>
      </w:r>
      <w:r w:rsidRPr="00007446">
        <w:rPr>
          <w:rFonts w:ascii="Times New Roman" w:hAnsi="Times New Roman" w:cs="Times New Roman"/>
          <w:sz w:val="24"/>
          <w:szCs w:val="24"/>
        </w:rPr>
        <w:t>Аукцион на право заключить договор о развитии застроенной территории является о</w:t>
      </w:r>
      <w:r w:rsidRPr="00007446">
        <w:rPr>
          <w:rFonts w:ascii="Times New Roman" w:hAnsi="Times New Roman" w:cs="Times New Roman"/>
          <w:sz w:val="24"/>
          <w:szCs w:val="24"/>
        </w:rPr>
        <w:t>т</w:t>
      </w:r>
      <w:r w:rsidRPr="00007446">
        <w:rPr>
          <w:rFonts w:ascii="Times New Roman" w:hAnsi="Times New Roman" w:cs="Times New Roman"/>
          <w:sz w:val="24"/>
          <w:szCs w:val="24"/>
        </w:rPr>
        <w:t>крытым по составу участников и форме подачи заявок.</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 xml:space="preserve">Решение о проведении аукциона принимается главой </w:t>
      </w:r>
      <w:r w:rsidRPr="00007446">
        <w:rPr>
          <w:rFonts w:eastAsia="Arial CYR"/>
          <w:sz w:val="24"/>
          <w:szCs w:val="24"/>
        </w:rPr>
        <w:t xml:space="preserve">сельского поселения </w:t>
      </w:r>
      <w:r w:rsidR="00EF24A3">
        <w:rPr>
          <w:rFonts w:eastAsia="Arial CYR"/>
          <w:sz w:val="24"/>
          <w:szCs w:val="24"/>
        </w:rPr>
        <w:t>Волковский</w:t>
      </w:r>
      <w:r w:rsidRPr="00007446">
        <w:rPr>
          <w:rFonts w:eastAsia="Arial CYR"/>
          <w:sz w:val="24"/>
          <w:szCs w:val="24"/>
        </w:rPr>
        <w:t xml:space="preserve"> сельсовет </w:t>
      </w:r>
      <w:r w:rsidRPr="00007446">
        <w:rPr>
          <w:rFonts w:eastAsia="Arial CYR"/>
          <w:bCs/>
          <w:sz w:val="24"/>
          <w:szCs w:val="24"/>
        </w:rPr>
        <w:t xml:space="preserve">муниципального района </w:t>
      </w:r>
      <w:r w:rsidR="00EF24A3">
        <w:rPr>
          <w:rFonts w:eastAsia="Arial CYR"/>
          <w:bCs/>
          <w:sz w:val="24"/>
          <w:szCs w:val="24"/>
        </w:rPr>
        <w:t>Благовещенский</w:t>
      </w:r>
      <w:r w:rsidR="00EC1ADF">
        <w:rPr>
          <w:rFonts w:eastAsia="Arial CYR"/>
          <w:bCs/>
          <w:sz w:val="24"/>
          <w:szCs w:val="24"/>
        </w:rPr>
        <w:t xml:space="preserve"> район</w:t>
      </w:r>
      <w:r w:rsidRPr="00007446">
        <w:rPr>
          <w:rFonts w:eastAsia="Arial CYR"/>
          <w:bCs/>
          <w:sz w:val="24"/>
          <w:szCs w:val="24"/>
        </w:rPr>
        <w:t xml:space="preserve"> Республики Башкортостан в соотве</w:t>
      </w:r>
      <w:r w:rsidRPr="00007446">
        <w:rPr>
          <w:rFonts w:eastAsia="Arial CYR"/>
          <w:bCs/>
          <w:sz w:val="24"/>
          <w:szCs w:val="24"/>
        </w:rPr>
        <w:t>т</w:t>
      </w:r>
      <w:r w:rsidRPr="00007446">
        <w:rPr>
          <w:rFonts w:eastAsia="Arial CYR"/>
          <w:bCs/>
          <w:sz w:val="24"/>
          <w:szCs w:val="24"/>
        </w:rPr>
        <w:t>ствии со статьей 46</w:t>
      </w:r>
      <w:r w:rsidRPr="00007446">
        <w:rPr>
          <w:rFonts w:eastAsia="Arial CYR"/>
          <w:bCs/>
          <w:sz w:val="24"/>
          <w:szCs w:val="24"/>
          <w:vertAlign w:val="superscript"/>
        </w:rPr>
        <w:t xml:space="preserve">3 </w:t>
      </w:r>
      <w:r w:rsidRPr="00007446">
        <w:rPr>
          <w:rFonts w:eastAsia="Arial CYR"/>
          <w:bCs/>
          <w:sz w:val="24"/>
          <w:szCs w:val="24"/>
        </w:rPr>
        <w:t xml:space="preserve"> Градостроительного кодекса РФ.</w:t>
      </w:r>
    </w:p>
    <w:p w:rsidR="00C27BBB" w:rsidRPr="00007446" w:rsidRDefault="00C27BBB" w:rsidP="00007446">
      <w:pPr>
        <w:spacing w:line="360" w:lineRule="auto"/>
        <w:ind w:firstLine="709"/>
        <w:jc w:val="both"/>
        <w:rPr>
          <w:sz w:val="24"/>
          <w:szCs w:val="24"/>
        </w:rPr>
      </w:pPr>
      <w:r w:rsidRPr="00007446">
        <w:rPr>
          <w:sz w:val="24"/>
          <w:szCs w:val="24"/>
        </w:rPr>
        <w:t xml:space="preserve">       </w:t>
      </w:r>
      <w:r w:rsidRPr="00007446">
        <w:rPr>
          <w:b/>
          <w:bCs/>
          <w:sz w:val="24"/>
          <w:szCs w:val="24"/>
        </w:rPr>
        <w:t xml:space="preserve">    9.</w:t>
      </w:r>
      <w:r w:rsidRPr="00007446">
        <w:rPr>
          <w:sz w:val="24"/>
          <w:szCs w:val="24"/>
        </w:rPr>
        <w:t xml:space="preserve"> По договору  о развитии застроенной территории одна сторона обязуется в у</w:t>
      </w:r>
      <w:r w:rsidRPr="00007446">
        <w:rPr>
          <w:sz w:val="24"/>
          <w:szCs w:val="24"/>
        </w:rPr>
        <w:t>с</w:t>
      </w:r>
      <w:r w:rsidRPr="00007446">
        <w:rPr>
          <w:sz w:val="24"/>
          <w:szCs w:val="24"/>
        </w:rPr>
        <w:t>тановленный договором срок своими силами и за свой счет и (или) с привлечением других лиц и (или) средств других лиц выполнить обязательства, а другая сторона (орган местного сам</w:t>
      </w:r>
      <w:r w:rsidRPr="00007446">
        <w:rPr>
          <w:sz w:val="24"/>
          <w:szCs w:val="24"/>
        </w:rPr>
        <w:t>о</w:t>
      </w:r>
      <w:r w:rsidRPr="00007446">
        <w:rPr>
          <w:sz w:val="24"/>
          <w:szCs w:val="24"/>
        </w:rPr>
        <w:t xml:space="preserve">управления) обязуется создать необходимые условия для выполнения обязательств. </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10.</w:t>
      </w:r>
      <w:r w:rsidRPr="00007446">
        <w:rPr>
          <w:rFonts w:eastAsia="Arial CYR"/>
          <w:bCs/>
          <w:sz w:val="24"/>
          <w:szCs w:val="24"/>
        </w:rPr>
        <w:t xml:space="preserve"> Существенными условиями договора являются:</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1) сведения о местоположении и площади застроенной территории, в отношении кот</w:t>
      </w:r>
      <w:r w:rsidRPr="00007446">
        <w:rPr>
          <w:rFonts w:eastAsia="Arial CYR"/>
          <w:bCs/>
          <w:sz w:val="24"/>
          <w:szCs w:val="24"/>
        </w:rPr>
        <w:t>о</w:t>
      </w:r>
      <w:r w:rsidRPr="00007446">
        <w:rPr>
          <w:rFonts w:eastAsia="Arial CYR"/>
          <w:bCs/>
          <w:sz w:val="24"/>
          <w:szCs w:val="24"/>
        </w:rPr>
        <w:t>рой принято решение о развитии, перечень адресов зданий, строений, сооружений, подлежащих сносу, реконструкции;</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2) цена права на заключение договора;</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 xml:space="preserve">3) обязательство лица, заключившего договор с Администрацией </w:t>
      </w:r>
      <w:r w:rsidRPr="00007446">
        <w:rPr>
          <w:rFonts w:eastAsia="Arial CYR"/>
          <w:sz w:val="24"/>
          <w:szCs w:val="24"/>
        </w:rPr>
        <w:t xml:space="preserve">сельского поселения </w:t>
      </w:r>
      <w:r w:rsidR="00EF24A3">
        <w:rPr>
          <w:rFonts w:eastAsia="Arial CYR"/>
          <w:sz w:val="24"/>
          <w:szCs w:val="24"/>
        </w:rPr>
        <w:t>Волковский</w:t>
      </w:r>
      <w:r w:rsidRPr="00007446">
        <w:rPr>
          <w:rFonts w:eastAsia="Arial CYR"/>
          <w:sz w:val="24"/>
          <w:szCs w:val="24"/>
        </w:rPr>
        <w:t xml:space="preserve"> сельсовет</w:t>
      </w:r>
      <w:r w:rsidRPr="00007446">
        <w:rPr>
          <w:rFonts w:eastAsia="Arial CYR"/>
          <w:bCs/>
          <w:sz w:val="24"/>
          <w:szCs w:val="24"/>
        </w:rPr>
        <w:t xml:space="preserve"> муниципального района </w:t>
      </w:r>
      <w:r w:rsidR="00EF24A3">
        <w:rPr>
          <w:rFonts w:eastAsia="Arial CYR"/>
          <w:bCs/>
          <w:sz w:val="24"/>
          <w:szCs w:val="24"/>
        </w:rPr>
        <w:t>Благовещенский</w:t>
      </w:r>
      <w:r w:rsidR="00EC1ADF">
        <w:rPr>
          <w:rFonts w:eastAsia="Arial CYR"/>
          <w:bCs/>
          <w:sz w:val="24"/>
          <w:szCs w:val="24"/>
        </w:rPr>
        <w:t xml:space="preserve"> район</w:t>
      </w:r>
      <w:r w:rsidRPr="00007446">
        <w:rPr>
          <w:rFonts w:eastAsia="Arial CYR"/>
          <w:bCs/>
          <w:sz w:val="24"/>
          <w:szCs w:val="24"/>
        </w:rPr>
        <w:t xml:space="preserve"> Республики Башкорт</w:t>
      </w:r>
      <w:r w:rsidRPr="00007446">
        <w:rPr>
          <w:rFonts w:eastAsia="Arial CYR"/>
          <w:bCs/>
          <w:sz w:val="24"/>
          <w:szCs w:val="24"/>
        </w:rPr>
        <w:t>о</w:t>
      </w:r>
      <w:r w:rsidRPr="00007446">
        <w:rPr>
          <w:rFonts w:eastAsia="Arial CYR"/>
          <w:bCs/>
          <w:sz w:val="24"/>
          <w:szCs w:val="24"/>
        </w:rPr>
        <w:t>стан, подготовить проект планировки застроенной территории,  включая проект межевания з</w:t>
      </w:r>
      <w:r w:rsidRPr="00007446">
        <w:rPr>
          <w:rFonts w:eastAsia="Arial CYR"/>
          <w:bCs/>
          <w:sz w:val="24"/>
          <w:szCs w:val="24"/>
        </w:rPr>
        <w:t>а</w:t>
      </w:r>
      <w:r w:rsidRPr="00007446">
        <w:rPr>
          <w:rFonts w:eastAsia="Arial CYR"/>
          <w:bCs/>
          <w:sz w:val="24"/>
          <w:szCs w:val="24"/>
        </w:rPr>
        <w:t>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w:t>
      </w:r>
      <w:r w:rsidRPr="00007446">
        <w:rPr>
          <w:rFonts w:eastAsia="Arial CYR"/>
          <w:bCs/>
          <w:sz w:val="24"/>
          <w:szCs w:val="24"/>
        </w:rPr>
        <w:t>а</w:t>
      </w:r>
      <w:r w:rsidRPr="00007446">
        <w:rPr>
          <w:rFonts w:eastAsia="Arial CYR"/>
          <w:bCs/>
          <w:sz w:val="24"/>
          <w:szCs w:val="24"/>
        </w:rPr>
        <w:t>ния (при их отсутствии - в соответствии с утвержденными расчетными показателями обеспеч</w:t>
      </w:r>
      <w:r w:rsidRPr="00007446">
        <w:rPr>
          <w:rFonts w:eastAsia="Arial CYR"/>
          <w:bCs/>
          <w:sz w:val="24"/>
          <w:szCs w:val="24"/>
        </w:rPr>
        <w:t>е</w:t>
      </w:r>
      <w:r w:rsidRPr="00007446">
        <w:rPr>
          <w:rFonts w:eastAsia="Arial CYR"/>
          <w:bCs/>
          <w:sz w:val="24"/>
          <w:szCs w:val="24"/>
        </w:rPr>
        <w:t>ния такой территории объектами социального и коммунально-бытового назначения,  объектами инжене</w:t>
      </w:r>
      <w:r w:rsidRPr="00007446">
        <w:rPr>
          <w:rFonts w:eastAsia="Arial CYR"/>
          <w:bCs/>
          <w:sz w:val="24"/>
          <w:szCs w:val="24"/>
        </w:rPr>
        <w:t>р</w:t>
      </w:r>
      <w:r w:rsidRPr="00007446">
        <w:rPr>
          <w:rFonts w:eastAsia="Arial CYR"/>
          <w:bCs/>
          <w:sz w:val="24"/>
          <w:szCs w:val="24"/>
        </w:rPr>
        <w:t>ной инфраструктуры); максимальные сроки подготовки документов;</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 xml:space="preserve">4) обязательство лица, заключившего договор с Администрацией </w:t>
      </w:r>
      <w:r w:rsidRPr="00007446">
        <w:rPr>
          <w:rFonts w:eastAsia="Arial CYR"/>
          <w:sz w:val="24"/>
          <w:szCs w:val="24"/>
        </w:rPr>
        <w:t xml:space="preserve">сельского поселения </w:t>
      </w:r>
      <w:r w:rsidR="00EF24A3">
        <w:rPr>
          <w:rFonts w:eastAsia="Arial CYR"/>
          <w:sz w:val="24"/>
          <w:szCs w:val="24"/>
        </w:rPr>
        <w:t>Волковский</w:t>
      </w:r>
      <w:r w:rsidRPr="00007446">
        <w:rPr>
          <w:rFonts w:eastAsia="Arial CYR"/>
          <w:sz w:val="24"/>
          <w:szCs w:val="24"/>
        </w:rPr>
        <w:t xml:space="preserve"> сельсовет</w:t>
      </w:r>
      <w:r w:rsidRPr="00007446">
        <w:rPr>
          <w:rFonts w:eastAsia="Arial CYR"/>
          <w:bCs/>
          <w:sz w:val="24"/>
          <w:szCs w:val="24"/>
        </w:rPr>
        <w:t xml:space="preserve"> муниципального района </w:t>
      </w:r>
      <w:r w:rsidR="00EF24A3">
        <w:rPr>
          <w:rFonts w:eastAsia="Arial CYR"/>
          <w:bCs/>
          <w:sz w:val="24"/>
          <w:szCs w:val="24"/>
        </w:rPr>
        <w:t>Благовещенский</w:t>
      </w:r>
      <w:r w:rsidR="00EC1ADF">
        <w:rPr>
          <w:rFonts w:eastAsia="Arial CYR"/>
          <w:bCs/>
          <w:sz w:val="24"/>
          <w:szCs w:val="24"/>
        </w:rPr>
        <w:t xml:space="preserve"> район</w:t>
      </w:r>
      <w:r w:rsidRPr="00007446">
        <w:rPr>
          <w:rFonts w:eastAsia="Arial CYR"/>
          <w:bCs/>
          <w:sz w:val="24"/>
          <w:szCs w:val="24"/>
        </w:rPr>
        <w:t xml:space="preserve"> Республики Башкорт</w:t>
      </w:r>
      <w:r w:rsidRPr="00007446">
        <w:rPr>
          <w:rFonts w:eastAsia="Arial CYR"/>
          <w:bCs/>
          <w:sz w:val="24"/>
          <w:szCs w:val="24"/>
        </w:rPr>
        <w:t>о</w:t>
      </w:r>
      <w:r w:rsidRPr="00007446">
        <w:rPr>
          <w:rFonts w:eastAsia="Arial CYR"/>
          <w:bCs/>
          <w:sz w:val="24"/>
          <w:szCs w:val="24"/>
        </w:rPr>
        <w:t>стан, создать либо приобрести, а также передать в государственную или муниципальную собс</w:t>
      </w:r>
      <w:r w:rsidRPr="00007446">
        <w:rPr>
          <w:rFonts w:eastAsia="Arial CYR"/>
          <w:bCs/>
          <w:sz w:val="24"/>
          <w:szCs w:val="24"/>
        </w:rPr>
        <w:t>т</w:t>
      </w:r>
      <w:r w:rsidRPr="00007446">
        <w:rPr>
          <w:rFonts w:eastAsia="Arial CYR"/>
          <w:bCs/>
          <w:sz w:val="24"/>
          <w:szCs w:val="24"/>
        </w:rPr>
        <w:t xml:space="preserve">венность благоустроенные жилые помещения для предоставления гражданам, выселяемым из </w:t>
      </w:r>
      <w:r w:rsidRPr="00007446">
        <w:rPr>
          <w:rFonts w:eastAsia="Arial CYR"/>
          <w:bCs/>
          <w:sz w:val="24"/>
          <w:szCs w:val="24"/>
        </w:rPr>
        <w:lastRenderedPageBreak/>
        <w:t>жилых помещений, предоставленных по договорам социального найма, договорам найма сп</w:t>
      </w:r>
      <w:r w:rsidRPr="00007446">
        <w:rPr>
          <w:rFonts w:eastAsia="Arial CYR"/>
          <w:bCs/>
          <w:sz w:val="24"/>
          <w:szCs w:val="24"/>
        </w:rPr>
        <w:t>е</w:t>
      </w:r>
      <w:r w:rsidRPr="00007446">
        <w:rPr>
          <w:rFonts w:eastAsia="Arial CYR"/>
          <w:bCs/>
          <w:sz w:val="24"/>
          <w:szCs w:val="24"/>
        </w:rPr>
        <w:t>циализированного жилого помещения и расположенных на застроенной территории, в отнош</w:t>
      </w:r>
      <w:r w:rsidRPr="00007446">
        <w:rPr>
          <w:rFonts w:eastAsia="Arial CYR"/>
          <w:bCs/>
          <w:sz w:val="24"/>
          <w:szCs w:val="24"/>
        </w:rPr>
        <w:t>е</w:t>
      </w:r>
      <w:r w:rsidRPr="00007446">
        <w:rPr>
          <w:rFonts w:eastAsia="Arial CYR"/>
          <w:bCs/>
          <w:sz w:val="24"/>
          <w:szCs w:val="24"/>
        </w:rPr>
        <w:t>нии которой принято решение о развитии; максимальные сроки выполнения указанного обяз</w:t>
      </w:r>
      <w:r w:rsidRPr="00007446">
        <w:rPr>
          <w:rFonts w:eastAsia="Arial CYR"/>
          <w:bCs/>
          <w:sz w:val="24"/>
          <w:szCs w:val="24"/>
        </w:rPr>
        <w:t>а</w:t>
      </w:r>
      <w:r w:rsidRPr="00007446">
        <w:rPr>
          <w:rFonts w:eastAsia="Arial CYR"/>
          <w:bCs/>
          <w:sz w:val="24"/>
          <w:szCs w:val="24"/>
        </w:rPr>
        <w:t>тел</w:t>
      </w:r>
      <w:r w:rsidRPr="00007446">
        <w:rPr>
          <w:rFonts w:eastAsia="Arial CYR"/>
          <w:bCs/>
          <w:sz w:val="24"/>
          <w:szCs w:val="24"/>
        </w:rPr>
        <w:t>ь</w:t>
      </w:r>
      <w:r w:rsidRPr="00007446">
        <w:rPr>
          <w:rFonts w:eastAsia="Arial CYR"/>
          <w:bCs/>
          <w:sz w:val="24"/>
          <w:szCs w:val="24"/>
        </w:rPr>
        <w:t>ства;</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 xml:space="preserve">5) обязательство лица, заключившего договор с Администрацией </w:t>
      </w:r>
      <w:r w:rsidRPr="00007446">
        <w:rPr>
          <w:rFonts w:eastAsia="Arial CYR"/>
          <w:sz w:val="24"/>
          <w:szCs w:val="24"/>
        </w:rPr>
        <w:t xml:space="preserve">сельского поселения </w:t>
      </w:r>
      <w:r w:rsidR="00EF24A3">
        <w:rPr>
          <w:rFonts w:eastAsia="Arial CYR"/>
          <w:sz w:val="24"/>
          <w:szCs w:val="24"/>
        </w:rPr>
        <w:t>Волковский</w:t>
      </w:r>
      <w:r w:rsidRPr="00007446">
        <w:rPr>
          <w:rFonts w:eastAsia="Arial CYR"/>
          <w:sz w:val="24"/>
          <w:szCs w:val="24"/>
        </w:rPr>
        <w:t xml:space="preserve"> сельсовет</w:t>
      </w:r>
      <w:r w:rsidRPr="00007446">
        <w:rPr>
          <w:rFonts w:eastAsia="Arial CYR"/>
          <w:bCs/>
          <w:sz w:val="24"/>
          <w:szCs w:val="24"/>
        </w:rPr>
        <w:t xml:space="preserve"> муниципального района </w:t>
      </w:r>
      <w:r w:rsidR="00EF24A3">
        <w:rPr>
          <w:rFonts w:eastAsia="Arial CYR"/>
          <w:bCs/>
          <w:sz w:val="24"/>
          <w:szCs w:val="24"/>
        </w:rPr>
        <w:t>Благовещенский</w:t>
      </w:r>
      <w:r w:rsidR="00EC1ADF">
        <w:rPr>
          <w:rFonts w:eastAsia="Arial CYR"/>
          <w:bCs/>
          <w:sz w:val="24"/>
          <w:szCs w:val="24"/>
        </w:rPr>
        <w:t xml:space="preserve"> район</w:t>
      </w:r>
      <w:r w:rsidRPr="00007446">
        <w:rPr>
          <w:rFonts w:eastAsia="Arial CYR"/>
          <w:bCs/>
          <w:sz w:val="24"/>
          <w:szCs w:val="24"/>
        </w:rPr>
        <w:t xml:space="preserve"> Республики Башкорт</w:t>
      </w:r>
      <w:r w:rsidRPr="00007446">
        <w:rPr>
          <w:rFonts w:eastAsia="Arial CYR"/>
          <w:bCs/>
          <w:sz w:val="24"/>
          <w:szCs w:val="24"/>
        </w:rPr>
        <w:t>о</w:t>
      </w:r>
      <w:r w:rsidRPr="00007446">
        <w:rPr>
          <w:rFonts w:eastAsia="Arial CYR"/>
          <w:bCs/>
          <w:sz w:val="24"/>
          <w:szCs w:val="24"/>
        </w:rPr>
        <w:t>стан, уплатить выкупную цену за изымаемые на основании решения органа местного сам</w:t>
      </w:r>
      <w:r w:rsidRPr="00007446">
        <w:rPr>
          <w:rFonts w:eastAsia="Arial CYR"/>
          <w:bCs/>
          <w:sz w:val="24"/>
          <w:szCs w:val="24"/>
        </w:rPr>
        <w:t>о</w:t>
      </w:r>
      <w:r w:rsidRPr="00007446">
        <w:rPr>
          <w:rFonts w:eastAsia="Arial CYR"/>
          <w:bCs/>
          <w:sz w:val="24"/>
          <w:szCs w:val="24"/>
        </w:rPr>
        <w:t xml:space="preserve">управления сельского поселения </w:t>
      </w:r>
      <w:r w:rsidR="00EF24A3">
        <w:rPr>
          <w:rFonts w:eastAsia="Arial CYR"/>
          <w:bCs/>
          <w:sz w:val="24"/>
          <w:szCs w:val="24"/>
        </w:rPr>
        <w:t>Волковский</w:t>
      </w:r>
      <w:r w:rsidRPr="00007446">
        <w:rPr>
          <w:rFonts w:eastAsia="Arial CYR"/>
          <w:bCs/>
          <w:sz w:val="24"/>
          <w:szCs w:val="24"/>
        </w:rPr>
        <w:t xml:space="preserve"> сельсовет муниципального района </w:t>
      </w:r>
      <w:r w:rsidR="00EF24A3">
        <w:rPr>
          <w:rFonts w:eastAsia="Arial CYR"/>
          <w:bCs/>
          <w:sz w:val="24"/>
          <w:szCs w:val="24"/>
        </w:rPr>
        <w:t>Благовеще</w:t>
      </w:r>
      <w:r w:rsidR="00EF24A3">
        <w:rPr>
          <w:rFonts w:eastAsia="Arial CYR"/>
          <w:bCs/>
          <w:sz w:val="24"/>
          <w:szCs w:val="24"/>
        </w:rPr>
        <w:t>н</w:t>
      </w:r>
      <w:r w:rsidR="00EF24A3">
        <w:rPr>
          <w:rFonts w:eastAsia="Arial CYR"/>
          <w:bCs/>
          <w:sz w:val="24"/>
          <w:szCs w:val="24"/>
        </w:rPr>
        <w:t>ский</w:t>
      </w:r>
      <w:r w:rsidR="00EC1ADF">
        <w:rPr>
          <w:rFonts w:eastAsia="Arial CYR"/>
          <w:bCs/>
          <w:sz w:val="24"/>
          <w:szCs w:val="24"/>
        </w:rPr>
        <w:t xml:space="preserve"> район</w:t>
      </w:r>
      <w:r w:rsidRPr="00007446">
        <w:rPr>
          <w:rFonts w:eastAsia="Arial CYR"/>
          <w:bCs/>
          <w:sz w:val="24"/>
          <w:szCs w:val="24"/>
        </w:rPr>
        <w:t xml:space="preserve"> Республики Башкортостан, принятого в соответствии с  жилищным законодательс</w:t>
      </w:r>
      <w:r w:rsidRPr="00007446">
        <w:rPr>
          <w:rFonts w:eastAsia="Arial CYR"/>
          <w:bCs/>
          <w:sz w:val="24"/>
          <w:szCs w:val="24"/>
        </w:rPr>
        <w:t>т</w:t>
      </w:r>
      <w:r w:rsidRPr="00007446">
        <w:rPr>
          <w:rFonts w:eastAsia="Arial CYR"/>
          <w:bCs/>
          <w:sz w:val="24"/>
          <w:szCs w:val="24"/>
        </w:rPr>
        <w:t>вом, жилые п</w:t>
      </w:r>
      <w:r w:rsidRPr="00007446">
        <w:rPr>
          <w:rFonts w:eastAsia="Arial CYR"/>
          <w:bCs/>
          <w:sz w:val="24"/>
          <w:szCs w:val="24"/>
        </w:rPr>
        <w:t>о</w:t>
      </w:r>
      <w:r w:rsidRPr="00007446">
        <w:rPr>
          <w:rFonts w:eastAsia="Arial CYR"/>
          <w:bCs/>
          <w:sz w:val="24"/>
          <w:szCs w:val="24"/>
        </w:rPr>
        <w:t>мещения в многоквартирных домах, признанных аварийными и подлежащими сносу и расп</w:t>
      </w:r>
      <w:r w:rsidRPr="00007446">
        <w:rPr>
          <w:rFonts w:eastAsia="Arial CYR"/>
          <w:bCs/>
          <w:sz w:val="24"/>
          <w:szCs w:val="24"/>
        </w:rPr>
        <w:t>о</w:t>
      </w:r>
      <w:r w:rsidRPr="00007446">
        <w:rPr>
          <w:rFonts w:eastAsia="Arial CYR"/>
          <w:bCs/>
          <w:sz w:val="24"/>
          <w:szCs w:val="24"/>
        </w:rPr>
        <w:t>ложенные на застроенной территории, в отношении которой принято решение о развитии, и земельных участков, на которых расположены такие многоквартирные дома, за и</w:t>
      </w:r>
      <w:r w:rsidRPr="00007446">
        <w:rPr>
          <w:rFonts w:eastAsia="Arial CYR"/>
          <w:bCs/>
          <w:sz w:val="24"/>
          <w:szCs w:val="24"/>
        </w:rPr>
        <w:t>с</w:t>
      </w:r>
      <w:r w:rsidRPr="00007446">
        <w:rPr>
          <w:rFonts w:eastAsia="Arial CYR"/>
          <w:bCs/>
          <w:sz w:val="24"/>
          <w:szCs w:val="24"/>
        </w:rPr>
        <w:t>ключением жилых помещений и земельных участков, находящихся в собственности, в том чи</w:t>
      </w:r>
      <w:r w:rsidRPr="00007446">
        <w:rPr>
          <w:rFonts w:eastAsia="Arial CYR"/>
          <w:bCs/>
          <w:sz w:val="24"/>
          <w:szCs w:val="24"/>
        </w:rPr>
        <w:t>с</w:t>
      </w:r>
      <w:r w:rsidRPr="00007446">
        <w:rPr>
          <w:rFonts w:eastAsia="Arial CYR"/>
          <w:bCs/>
          <w:sz w:val="24"/>
          <w:szCs w:val="24"/>
        </w:rPr>
        <w:t>ле общей дол</w:t>
      </w:r>
      <w:r w:rsidRPr="00007446">
        <w:rPr>
          <w:rFonts w:eastAsia="Arial CYR"/>
          <w:bCs/>
          <w:sz w:val="24"/>
          <w:szCs w:val="24"/>
        </w:rPr>
        <w:t>е</w:t>
      </w:r>
      <w:r w:rsidRPr="00007446">
        <w:rPr>
          <w:rFonts w:eastAsia="Arial CYR"/>
          <w:bCs/>
          <w:sz w:val="24"/>
          <w:szCs w:val="24"/>
        </w:rPr>
        <w:t>вой собственности, Российской Федерации , субъекта Российской Федерации, муниципального образования, в случае, если таким собственникам были переданы жилые п</w:t>
      </w:r>
      <w:r w:rsidRPr="00007446">
        <w:rPr>
          <w:rFonts w:eastAsia="Arial CYR"/>
          <w:bCs/>
          <w:sz w:val="24"/>
          <w:szCs w:val="24"/>
        </w:rPr>
        <w:t>о</w:t>
      </w:r>
      <w:r w:rsidRPr="00007446">
        <w:rPr>
          <w:rFonts w:eastAsia="Arial CYR"/>
          <w:bCs/>
          <w:sz w:val="24"/>
          <w:szCs w:val="24"/>
        </w:rPr>
        <w:t>мещения;</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 xml:space="preserve">6) обязательство лица, заключившего договор с Администрацией </w:t>
      </w:r>
      <w:r w:rsidRPr="00007446">
        <w:rPr>
          <w:rFonts w:eastAsia="Arial CYR"/>
          <w:sz w:val="24"/>
          <w:szCs w:val="24"/>
        </w:rPr>
        <w:t xml:space="preserve">сельского поселения </w:t>
      </w:r>
      <w:r w:rsidR="00EF24A3">
        <w:rPr>
          <w:rFonts w:eastAsia="Arial CYR"/>
          <w:sz w:val="24"/>
          <w:szCs w:val="24"/>
        </w:rPr>
        <w:t>Волковский</w:t>
      </w:r>
      <w:r w:rsidRPr="00007446">
        <w:rPr>
          <w:rFonts w:eastAsia="Arial CYR"/>
          <w:sz w:val="24"/>
          <w:szCs w:val="24"/>
        </w:rPr>
        <w:t xml:space="preserve"> сельсовет</w:t>
      </w:r>
      <w:r w:rsidRPr="00007446">
        <w:rPr>
          <w:rFonts w:eastAsia="Arial CYR"/>
          <w:bCs/>
          <w:sz w:val="24"/>
          <w:szCs w:val="24"/>
        </w:rPr>
        <w:t xml:space="preserve"> муниципального района </w:t>
      </w:r>
      <w:r w:rsidR="00EF24A3">
        <w:rPr>
          <w:rFonts w:eastAsia="Arial CYR"/>
          <w:bCs/>
          <w:sz w:val="24"/>
          <w:szCs w:val="24"/>
        </w:rPr>
        <w:t>Благовещенский</w:t>
      </w:r>
      <w:r w:rsidR="00EC1ADF">
        <w:rPr>
          <w:rFonts w:eastAsia="Arial CYR"/>
          <w:bCs/>
          <w:sz w:val="24"/>
          <w:szCs w:val="24"/>
        </w:rPr>
        <w:t xml:space="preserve"> район</w:t>
      </w:r>
      <w:r w:rsidRPr="00007446">
        <w:rPr>
          <w:rFonts w:eastAsia="Arial CYR"/>
          <w:bCs/>
          <w:sz w:val="24"/>
          <w:szCs w:val="24"/>
        </w:rPr>
        <w:t xml:space="preserve"> Республики Башкорт</w:t>
      </w:r>
      <w:r w:rsidRPr="00007446">
        <w:rPr>
          <w:rFonts w:eastAsia="Arial CYR"/>
          <w:bCs/>
          <w:sz w:val="24"/>
          <w:szCs w:val="24"/>
        </w:rPr>
        <w:t>о</w:t>
      </w:r>
      <w:r w:rsidRPr="00007446">
        <w:rPr>
          <w:rFonts w:eastAsia="Arial CYR"/>
          <w:bCs/>
          <w:sz w:val="24"/>
          <w:szCs w:val="24"/>
        </w:rPr>
        <w:t>стан,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w:t>
      </w:r>
      <w:r w:rsidRPr="00007446">
        <w:rPr>
          <w:rFonts w:eastAsia="Arial CYR"/>
          <w:bCs/>
          <w:sz w:val="24"/>
          <w:szCs w:val="24"/>
        </w:rPr>
        <w:t>и</w:t>
      </w:r>
      <w:r w:rsidRPr="00007446">
        <w:rPr>
          <w:rFonts w:eastAsia="Arial CYR"/>
          <w:bCs/>
          <w:sz w:val="24"/>
          <w:szCs w:val="24"/>
        </w:rPr>
        <w:t>тории; максимальные сроки осуществления строительства; максимальные сроки выполнения указа</w:t>
      </w:r>
      <w:r w:rsidRPr="00007446">
        <w:rPr>
          <w:rFonts w:eastAsia="Arial CYR"/>
          <w:bCs/>
          <w:sz w:val="24"/>
          <w:szCs w:val="24"/>
        </w:rPr>
        <w:t>н</w:t>
      </w:r>
      <w:r w:rsidRPr="00007446">
        <w:rPr>
          <w:rFonts w:eastAsia="Arial CYR"/>
          <w:bCs/>
          <w:sz w:val="24"/>
          <w:szCs w:val="24"/>
        </w:rPr>
        <w:t>ного обязательства;</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 xml:space="preserve">7) обязательство  Администрации сельского поселения </w:t>
      </w:r>
      <w:r w:rsidR="00EF24A3">
        <w:rPr>
          <w:rFonts w:eastAsia="Arial CYR"/>
          <w:bCs/>
          <w:sz w:val="24"/>
          <w:szCs w:val="24"/>
        </w:rPr>
        <w:t>Волковский</w:t>
      </w:r>
      <w:r w:rsidRPr="00007446">
        <w:rPr>
          <w:rFonts w:eastAsia="Arial CYR"/>
          <w:bCs/>
          <w:sz w:val="24"/>
          <w:szCs w:val="24"/>
        </w:rPr>
        <w:t xml:space="preserve"> сельсовет муниц</w:t>
      </w:r>
      <w:r w:rsidRPr="00007446">
        <w:rPr>
          <w:rFonts w:eastAsia="Arial CYR"/>
          <w:bCs/>
          <w:sz w:val="24"/>
          <w:szCs w:val="24"/>
        </w:rPr>
        <w:t>и</w:t>
      </w:r>
      <w:r w:rsidRPr="00007446">
        <w:rPr>
          <w:rFonts w:eastAsia="Arial CYR"/>
          <w:bCs/>
          <w:sz w:val="24"/>
          <w:szCs w:val="24"/>
        </w:rPr>
        <w:t xml:space="preserve">пального района </w:t>
      </w:r>
      <w:r w:rsidR="00EF24A3">
        <w:rPr>
          <w:rFonts w:eastAsia="Arial CYR"/>
          <w:bCs/>
          <w:sz w:val="24"/>
          <w:szCs w:val="24"/>
        </w:rPr>
        <w:t>Благовещенский</w:t>
      </w:r>
      <w:r w:rsidR="00EC1ADF">
        <w:rPr>
          <w:rFonts w:eastAsia="Arial CYR"/>
          <w:bCs/>
          <w:sz w:val="24"/>
          <w:szCs w:val="24"/>
        </w:rPr>
        <w:t xml:space="preserve"> район</w:t>
      </w:r>
      <w:r w:rsidRPr="00007446">
        <w:rPr>
          <w:rFonts w:eastAsia="Arial CYR"/>
          <w:bCs/>
          <w:sz w:val="24"/>
          <w:szCs w:val="24"/>
        </w:rPr>
        <w:t xml:space="preserve"> Республики Башкортостан  утвердить проект план</w:t>
      </w:r>
      <w:r w:rsidRPr="00007446">
        <w:rPr>
          <w:rFonts w:eastAsia="Arial CYR"/>
          <w:bCs/>
          <w:sz w:val="24"/>
          <w:szCs w:val="24"/>
        </w:rPr>
        <w:t>и</w:t>
      </w:r>
      <w:r w:rsidRPr="00007446">
        <w:rPr>
          <w:rFonts w:eastAsia="Arial CYR"/>
          <w:bCs/>
          <w:sz w:val="24"/>
          <w:szCs w:val="24"/>
        </w:rPr>
        <w:t>ровки застроенной территории, включая  проект межевания застроенной территории, в отнош</w:t>
      </w:r>
      <w:r w:rsidRPr="00007446">
        <w:rPr>
          <w:rFonts w:eastAsia="Arial CYR"/>
          <w:bCs/>
          <w:sz w:val="24"/>
          <w:szCs w:val="24"/>
        </w:rPr>
        <w:t>е</w:t>
      </w:r>
      <w:r w:rsidRPr="00007446">
        <w:rPr>
          <w:rFonts w:eastAsia="Arial CYR"/>
          <w:bCs/>
          <w:sz w:val="24"/>
          <w:szCs w:val="24"/>
        </w:rPr>
        <w:t>нии к</w:t>
      </w:r>
      <w:r w:rsidRPr="00007446">
        <w:rPr>
          <w:rFonts w:eastAsia="Arial CYR"/>
          <w:bCs/>
          <w:sz w:val="24"/>
          <w:szCs w:val="24"/>
        </w:rPr>
        <w:t>о</w:t>
      </w:r>
      <w:r w:rsidRPr="00007446">
        <w:rPr>
          <w:rFonts w:eastAsia="Arial CYR"/>
          <w:bCs/>
          <w:sz w:val="24"/>
          <w:szCs w:val="24"/>
        </w:rPr>
        <w:t>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w:t>
      </w:r>
      <w:r w:rsidRPr="00007446">
        <w:rPr>
          <w:rFonts w:eastAsia="Arial CYR"/>
          <w:bCs/>
          <w:sz w:val="24"/>
          <w:szCs w:val="24"/>
        </w:rPr>
        <w:t>т</w:t>
      </w:r>
      <w:r w:rsidRPr="00007446">
        <w:rPr>
          <w:rFonts w:eastAsia="Arial CYR"/>
          <w:bCs/>
          <w:sz w:val="24"/>
          <w:szCs w:val="24"/>
        </w:rPr>
        <w:t>вии с утвержденными органом местной администрации расчетными показателями обеспечения такой территории объектами социального и коммунально-бытового назначения, объектами и</w:t>
      </w:r>
      <w:r w:rsidRPr="00007446">
        <w:rPr>
          <w:rFonts w:eastAsia="Arial CYR"/>
          <w:bCs/>
          <w:sz w:val="24"/>
          <w:szCs w:val="24"/>
        </w:rPr>
        <w:t>н</w:t>
      </w:r>
      <w:r w:rsidRPr="00007446">
        <w:rPr>
          <w:rFonts w:eastAsia="Arial CYR"/>
          <w:bCs/>
          <w:sz w:val="24"/>
          <w:szCs w:val="24"/>
        </w:rPr>
        <w:t>жене</w:t>
      </w:r>
      <w:r w:rsidRPr="00007446">
        <w:rPr>
          <w:rFonts w:eastAsia="Arial CYR"/>
          <w:bCs/>
          <w:sz w:val="24"/>
          <w:szCs w:val="24"/>
        </w:rPr>
        <w:t>р</w:t>
      </w:r>
      <w:r w:rsidRPr="00007446">
        <w:rPr>
          <w:rFonts w:eastAsia="Arial CYR"/>
          <w:bCs/>
          <w:sz w:val="24"/>
          <w:szCs w:val="24"/>
        </w:rPr>
        <w:t>ной инфраструктуры); максимальные сроки выполнения указанного обязательства;</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 xml:space="preserve">8) обязательство Администрации сельского поселения </w:t>
      </w:r>
      <w:r w:rsidR="00EF24A3">
        <w:rPr>
          <w:rFonts w:eastAsia="Arial CYR"/>
          <w:bCs/>
          <w:sz w:val="24"/>
          <w:szCs w:val="24"/>
        </w:rPr>
        <w:t>Волковский</w:t>
      </w:r>
      <w:r w:rsidRPr="00007446">
        <w:rPr>
          <w:rFonts w:eastAsia="Arial CYR"/>
          <w:bCs/>
          <w:sz w:val="24"/>
          <w:szCs w:val="24"/>
        </w:rPr>
        <w:t xml:space="preserve"> сельсовет муниц</w:t>
      </w:r>
      <w:r w:rsidRPr="00007446">
        <w:rPr>
          <w:rFonts w:eastAsia="Arial CYR"/>
          <w:bCs/>
          <w:sz w:val="24"/>
          <w:szCs w:val="24"/>
        </w:rPr>
        <w:t>и</w:t>
      </w:r>
      <w:r w:rsidRPr="00007446">
        <w:rPr>
          <w:rFonts w:eastAsia="Arial CYR"/>
          <w:bCs/>
          <w:sz w:val="24"/>
          <w:szCs w:val="24"/>
        </w:rPr>
        <w:t xml:space="preserve">пального района </w:t>
      </w:r>
      <w:r w:rsidR="00EF24A3">
        <w:rPr>
          <w:rFonts w:eastAsia="Arial CYR"/>
          <w:bCs/>
          <w:sz w:val="24"/>
          <w:szCs w:val="24"/>
        </w:rPr>
        <w:t>Благовещенский</w:t>
      </w:r>
      <w:r w:rsidR="00EC1ADF">
        <w:rPr>
          <w:rFonts w:eastAsia="Arial CYR"/>
          <w:bCs/>
          <w:sz w:val="24"/>
          <w:szCs w:val="24"/>
        </w:rPr>
        <w:t xml:space="preserve"> район</w:t>
      </w:r>
      <w:r w:rsidRPr="00007446">
        <w:rPr>
          <w:rFonts w:eastAsia="Arial CYR"/>
          <w:bCs/>
          <w:sz w:val="24"/>
          <w:szCs w:val="24"/>
        </w:rPr>
        <w:t xml:space="preserve"> Республики Башкортостан  принять в установленном порядке решение об изъятии путем выкупа жилых помещений в многоквартирных домах, пр</w:t>
      </w:r>
      <w:r w:rsidRPr="00007446">
        <w:rPr>
          <w:rFonts w:eastAsia="Arial CYR"/>
          <w:bCs/>
          <w:sz w:val="24"/>
          <w:szCs w:val="24"/>
        </w:rPr>
        <w:t>и</w:t>
      </w:r>
      <w:r w:rsidRPr="00007446">
        <w:rPr>
          <w:rFonts w:eastAsia="Arial CYR"/>
          <w:bCs/>
          <w:sz w:val="24"/>
          <w:szCs w:val="24"/>
        </w:rPr>
        <w:t xml:space="preserve">знанных аварийными и подлежащими сносу и расположенных на застроенной территории, в </w:t>
      </w:r>
      <w:r w:rsidRPr="00007446">
        <w:rPr>
          <w:rFonts w:eastAsia="Arial CYR"/>
          <w:bCs/>
          <w:sz w:val="24"/>
          <w:szCs w:val="24"/>
        </w:rPr>
        <w:lastRenderedPageBreak/>
        <w:t>отношении которой принято решение о развитии, а также земельных участков , на которых ра</w:t>
      </w:r>
      <w:r w:rsidRPr="00007446">
        <w:rPr>
          <w:rFonts w:eastAsia="Arial CYR"/>
          <w:bCs/>
          <w:sz w:val="24"/>
          <w:szCs w:val="24"/>
        </w:rPr>
        <w:t>с</w:t>
      </w:r>
      <w:r w:rsidRPr="00007446">
        <w:rPr>
          <w:rFonts w:eastAsia="Arial CYR"/>
          <w:bCs/>
          <w:sz w:val="24"/>
          <w:szCs w:val="24"/>
        </w:rPr>
        <w:t>положены такие многоквартирные дома; максимальные сроки выполнения указанного обяз</w:t>
      </w:r>
      <w:r w:rsidRPr="00007446">
        <w:rPr>
          <w:rFonts w:eastAsia="Arial CYR"/>
          <w:bCs/>
          <w:sz w:val="24"/>
          <w:szCs w:val="24"/>
        </w:rPr>
        <w:t>а</w:t>
      </w:r>
      <w:r w:rsidRPr="00007446">
        <w:rPr>
          <w:rFonts w:eastAsia="Arial CYR"/>
          <w:bCs/>
          <w:sz w:val="24"/>
          <w:szCs w:val="24"/>
        </w:rPr>
        <w:t>тельства;</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 xml:space="preserve">9) обязательство Администрации сельского поселения </w:t>
      </w:r>
      <w:r w:rsidR="00EF24A3">
        <w:rPr>
          <w:rFonts w:eastAsia="Arial CYR"/>
          <w:bCs/>
          <w:sz w:val="24"/>
          <w:szCs w:val="24"/>
        </w:rPr>
        <w:t>Волковский</w:t>
      </w:r>
      <w:r w:rsidRPr="00007446">
        <w:rPr>
          <w:rFonts w:eastAsia="Arial CYR"/>
          <w:bCs/>
          <w:sz w:val="24"/>
          <w:szCs w:val="24"/>
        </w:rPr>
        <w:t xml:space="preserve"> сельсовет муниц</w:t>
      </w:r>
      <w:r w:rsidRPr="00007446">
        <w:rPr>
          <w:rFonts w:eastAsia="Arial CYR"/>
          <w:bCs/>
          <w:sz w:val="24"/>
          <w:szCs w:val="24"/>
        </w:rPr>
        <w:t>и</w:t>
      </w:r>
      <w:r w:rsidRPr="00007446">
        <w:rPr>
          <w:rFonts w:eastAsia="Arial CYR"/>
          <w:bCs/>
          <w:sz w:val="24"/>
          <w:szCs w:val="24"/>
        </w:rPr>
        <w:t xml:space="preserve">пального района </w:t>
      </w:r>
      <w:r w:rsidR="00EF24A3">
        <w:rPr>
          <w:rFonts w:eastAsia="Arial CYR"/>
          <w:bCs/>
          <w:sz w:val="24"/>
          <w:szCs w:val="24"/>
        </w:rPr>
        <w:t>Благовещенский</w:t>
      </w:r>
      <w:r w:rsidR="00EC1ADF">
        <w:rPr>
          <w:rFonts w:eastAsia="Arial CYR"/>
          <w:bCs/>
          <w:sz w:val="24"/>
          <w:szCs w:val="24"/>
        </w:rPr>
        <w:t xml:space="preserve"> район</w:t>
      </w:r>
      <w:r w:rsidRPr="00007446">
        <w:rPr>
          <w:rFonts w:eastAsia="Arial CYR"/>
          <w:bCs/>
          <w:sz w:val="24"/>
          <w:szCs w:val="24"/>
        </w:rPr>
        <w:t xml:space="preserve"> Республики Башкортостан после выполнения лицом, заключившим договор с Администрацией сельского поселения </w:t>
      </w:r>
      <w:r w:rsidR="00EF24A3">
        <w:rPr>
          <w:rFonts w:eastAsia="Arial CYR"/>
          <w:bCs/>
          <w:sz w:val="24"/>
          <w:szCs w:val="24"/>
        </w:rPr>
        <w:t>Волковский</w:t>
      </w:r>
      <w:r w:rsidRPr="00007446">
        <w:rPr>
          <w:rFonts w:eastAsia="Arial CYR"/>
          <w:bCs/>
          <w:sz w:val="24"/>
          <w:szCs w:val="24"/>
        </w:rPr>
        <w:t xml:space="preserve"> сельсовет муниц</w:t>
      </w:r>
      <w:r w:rsidRPr="00007446">
        <w:rPr>
          <w:rFonts w:eastAsia="Arial CYR"/>
          <w:bCs/>
          <w:sz w:val="24"/>
          <w:szCs w:val="24"/>
        </w:rPr>
        <w:t>и</w:t>
      </w:r>
      <w:r w:rsidRPr="00007446">
        <w:rPr>
          <w:rFonts w:eastAsia="Arial CYR"/>
          <w:bCs/>
          <w:sz w:val="24"/>
          <w:szCs w:val="24"/>
        </w:rPr>
        <w:t xml:space="preserve">пального района </w:t>
      </w:r>
      <w:r w:rsidR="00EF24A3">
        <w:rPr>
          <w:rFonts w:eastAsia="Arial CYR"/>
          <w:bCs/>
          <w:sz w:val="24"/>
          <w:szCs w:val="24"/>
        </w:rPr>
        <w:t>Благовещенский</w:t>
      </w:r>
      <w:r w:rsidR="00EC1ADF">
        <w:rPr>
          <w:rFonts w:eastAsia="Arial CYR"/>
          <w:bCs/>
          <w:sz w:val="24"/>
          <w:szCs w:val="24"/>
        </w:rPr>
        <w:t xml:space="preserve"> район</w:t>
      </w:r>
      <w:r w:rsidRPr="00007446">
        <w:rPr>
          <w:rFonts w:eastAsia="Arial CYR"/>
          <w:bCs/>
          <w:sz w:val="24"/>
          <w:szCs w:val="24"/>
        </w:rPr>
        <w:t xml:space="preserve"> Республики Башкортостан, обязательств, предусмо</w:t>
      </w:r>
      <w:r w:rsidRPr="00007446">
        <w:rPr>
          <w:rFonts w:eastAsia="Arial CYR"/>
          <w:bCs/>
          <w:sz w:val="24"/>
          <w:szCs w:val="24"/>
        </w:rPr>
        <w:t>т</w:t>
      </w:r>
      <w:r w:rsidRPr="00007446">
        <w:rPr>
          <w:rFonts w:eastAsia="Arial CYR"/>
          <w:bCs/>
          <w:sz w:val="24"/>
          <w:szCs w:val="24"/>
        </w:rPr>
        <w:t>ренных подпунктами 3-5 настоящего пункта, предоставить указанному лицу без проведения торгов в соответствии с земельным законодательством для строительства в границах застрое</w:t>
      </w:r>
      <w:r w:rsidRPr="00007446">
        <w:rPr>
          <w:rFonts w:eastAsia="Arial CYR"/>
          <w:bCs/>
          <w:sz w:val="24"/>
          <w:szCs w:val="24"/>
        </w:rPr>
        <w:t>н</w:t>
      </w:r>
      <w:r w:rsidRPr="00007446">
        <w:rPr>
          <w:rFonts w:eastAsia="Arial CYR"/>
          <w:bCs/>
          <w:sz w:val="24"/>
          <w:szCs w:val="24"/>
        </w:rPr>
        <w:t>ной территории, в отношении которой принято решение о развитии, земельные участки, кот</w:t>
      </w:r>
      <w:r w:rsidRPr="00007446">
        <w:rPr>
          <w:rFonts w:eastAsia="Arial CYR"/>
          <w:bCs/>
          <w:sz w:val="24"/>
          <w:szCs w:val="24"/>
        </w:rPr>
        <w:t>о</w:t>
      </w:r>
      <w:r w:rsidRPr="00007446">
        <w:rPr>
          <w:rFonts w:eastAsia="Arial CYR"/>
          <w:bCs/>
          <w:sz w:val="24"/>
          <w:szCs w:val="24"/>
        </w:rPr>
        <w:t>рые нах</w:t>
      </w:r>
      <w:r w:rsidRPr="00007446">
        <w:rPr>
          <w:rFonts w:eastAsia="Arial CYR"/>
          <w:bCs/>
          <w:sz w:val="24"/>
          <w:szCs w:val="24"/>
        </w:rPr>
        <w:t>о</w:t>
      </w:r>
      <w:r w:rsidRPr="00007446">
        <w:rPr>
          <w:rFonts w:eastAsia="Arial CYR"/>
          <w:bCs/>
          <w:sz w:val="24"/>
          <w:szCs w:val="24"/>
        </w:rPr>
        <w:t>дятся в муниципальной собственности или государственная собственность на которые не ра</w:t>
      </w:r>
      <w:r w:rsidRPr="00007446">
        <w:rPr>
          <w:rFonts w:eastAsia="Arial CYR"/>
          <w:bCs/>
          <w:sz w:val="24"/>
          <w:szCs w:val="24"/>
        </w:rPr>
        <w:t>з</w:t>
      </w:r>
      <w:r w:rsidRPr="00007446">
        <w:rPr>
          <w:rFonts w:eastAsia="Arial CYR"/>
          <w:bCs/>
          <w:sz w:val="24"/>
          <w:szCs w:val="24"/>
        </w:rPr>
        <w:t>граничена (если распоряжение такими земельными участками осуществляется органом местн</w:t>
      </w:r>
      <w:r w:rsidRPr="00007446">
        <w:rPr>
          <w:rFonts w:eastAsia="Arial CYR"/>
          <w:bCs/>
          <w:sz w:val="24"/>
          <w:szCs w:val="24"/>
        </w:rPr>
        <w:t>о</w:t>
      </w:r>
      <w:r w:rsidRPr="00007446">
        <w:rPr>
          <w:rFonts w:eastAsia="Arial CYR"/>
          <w:bCs/>
          <w:sz w:val="24"/>
          <w:szCs w:val="24"/>
        </w:rPr>
        <w:t>го самоуправления) и которые не предоставленные в пользование и (или) во владение гражданам и юридическим лицам; максимальны сроки выполнения указанного обяз</w:t>
      </w:r>
      <w:r w:rsidRPr="00007446">
        <w:rPr>
          <w:rFonts w:eastAsia="Arial CYR"/>
          <w:bCs/>
          <w:sz w:val="24"/>
          <w:szCs w:val="24"/>
        </w:rPr>
        <w:t>а</w:t>
      </w:r>
      <w:r w:rsidRPr="00007446">
        <w:rPr>
          <w:rFonts w:eastAsia="Arial CYR"/>
          <w:bCs/>
          <w:sz w:val="24"/>
          <w:szCs w:val="24"/>
        </w:rPr>
        <w:t>тельства;</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10) срок договора;</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 xml:space="preserve">11) ответственность сторон за неисполнение или ненадлежащее исполнение договора. </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В договоре, наравне с данными  существенными условиями, могут быть предусмотрены иные существенные условия в соответствии со статьей 46 (2) Градостроительного кодекса Ро</w:t>
      </w:r>
      <w:r w:rsidRPr="00007446">
        <w:rPr>
          <w:rFonts w:eastAsia="Arial CYR"/>
          <w:bCs/>
          <w:sz w:val="24"/>
          <w:szCs w:val="24"/>
        </w:rPr>
        <w:t>с</w:t>
      </w:r>
      <w:r w:rsidRPr="00007446">
        <w:rPr>
          <w:rFonts w:eastAsia="Arial CYR"/>
          <w:bCs/>
          <w:sz w:val="24"/>
          <w:szCs w:val="24"/>
        </w:rPr>
        <w:t>сийской Федерации.</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11.</w:t>
      </w:r>
      <w:r w:rsidRPr="00007446">
        <w:rPr>
          <w:rFonts w:eastAsia="Arial CYR"/>
          <w:bCs/>
          <w:sz w:val="24"/>
          <w:szCs w:val="24"/>
        </w:rPr>
        <w:t xml:space="preserve"> Администрация </w:t>
      </w:r>
      <w:r w:rsidRPr="00007446">
        <w:rPr>
          <w:rFonts w:eastAsia="Arial CYR"/>
          <w:sz w:val="24"/>
          <w:szCs w:val="24"/>
        </w:rPr>
        <w:t xml:space="preserve">сельского поселения </w:t>
      </w:r>
      <w:r w:rsidR="00EF24A3">
        <w:rPr>
          <w:rFonts w:eastAsia="Arial CYR"/>
          <w:sz w:val="24"/>
          <w:szCs w:val="24"/>
        </w:rPr>
        <w:t>Волковский</w:t>
      </w:r>
      <w:r w:rsidRPr="00007446">
        <w:rPr>
          <w:rFonts w:eastAsia="Arial CYR"/>
          <w:sz w:val="24"/>
          <w:szCs w:val="24"/>
        </w:rPr>
        <w:t xml:space="preserve"> сельсовет </w:t>
      </w:r>
      <w:r w:rsidRPr="00007446">
        <w:rPr>
          <w:rFonts w:eastAsia="Arial CYR"/>
          <w:bCs/>
          <w:sz w:val="24"/>
          <w:szCs w:val="24"/>
        </w:rPr>
        <w:t xml:space="preserve">муниципального района </w:t>
      </w:r>
      <w:r w:rsidR="00EF24A3">
        <w:rPr>
          <w:rFonts w:eastAsia="Arial CYR"/>
          <w:bCs/>
          <w:sz w:val="24"/>
          <w:szCs w:val="24"/>
        </w:rPr>
        <w:t>Благовещенский</w:t>
      </w:r>
      <w:r w:rsidR="00EC1ADF">
        <w:rPr>
          <w:rFonts w:eastAsia="Arial CYR"/>
          <w:bCs/>
          <w:sz w:val="24"/>
          <w:szCs w:val="24"/>
        </w:rPr>
        <w:t xml:space="preserve"> район</w:t>
      </w:r>
      <w:r w:rsidRPr="00007446">
        <w:rPr>
          <w:rFonts w:eastAsia="Arial CYR"/>
          <w:bCs/>
          <w:sz w:val="24"/>
          <w:szCs w:val="24"/>
        </w:rPr>
        <w:t xml:space="preserve"> Республики Башкортостан в одностороннем порядке вправе отказат</w:t>
      </w:r>
      <w:r w:rsidRPr="00007446">
        <w:rPr>
          <w:rFonts w:eastAsia="Arial CYR"/>
          <w:bCs/>
          <w:sz w:val="24"/>
          <w:szCs w:val="24"/>
        </w:rPr>
        <w:t>ь</w:t>
      </w:r>
      <w:r w:rsidRPr="00007446">
        <w:rPr>
          <w:rFonts w:eastAsia="Arial CYR"/>
          <w:bCs/>
          <w:sz w:val="24"/>
          <w:szCs w:val="24"/>
        </w:rPr>
        <w:t xml:space="preserve">ся от исполнения договора , также как и лицо, заключившее договор с Администрацией </w:t>
      </w:r>
      <w:r w:rsidRPr="00007446">
        <w:rPr>
          <w:rFonts w:eastAsia="Arial CYR"/>
          <w:sz w:val="24"/>
          <w:szCs w:val="24"/>
        </w:rPr>
        <w:t>сел</w:t>
      </w:r>
      <w:r w:rsidRPr="00007446">
        <w:rPr>
          <w:rFonts w:eastAsia="Arial CYR"/>
          <w:sz w:val="24"/>
          <w:szCs w:val="24"/>
        </w:rPr>
        <w:t>ь</w:t>
      </w:r>
      <w:r w:rsidRPr="00007446">
        <w:rPr>
          <w:rFonts w:eastAsia="Arial CYR"/>
          <w:sz w:val="24"/>
          <w:szCs w:val="24"/>
        </w:rPr>
        <w:t xml:space="preserve">ского поселения </w:t>
      </w:r>
      <w:r w:rsidR="00EF24A3">
        <w:rPr>
          <w:rFonts w:eastAsia="Arial CYR"/>
          <w:sz w:val="24"/>
          <w:szCs w:val="24"/>
        </w:rPr>
        <w:t>Волковский</w:t>
      </w:r>
      <w:r w:rsidRPr="00007446">
        <w:rPr>
          <w:rFonts w:eastAsia="Arial CYR"/>
          <w:sz w:val="24"/>
          <w:szCs w:val="24"/>
        </w:rPr>
        <w:t xml:space="preserve"> сельсовет </w:t>
      </w:r>
      <w:r w:rsidRPr="00007446">
        <w:rPr>
          <w:rFonts w:eastAsia="Arial CYR"/>
          <w:bCs/>
          <w:sz w:val="24"/>
          <w:szCs w:val="24"/>
        </w:rPr>
        <w:t xml:space="preserve">муниципального района </w:t>
      </w:r>
      <w:r w:rsidR="00EF24A3">
        <w:rPr>
          <w:rFonts w:eastAsia="Arial CYR"/>
          <w:bCs/>
          <w:sz w:val="24"/>
          <w:szCs w:val="24"/>
        </w:rPr>
        <w:t>Благовещенский</w:t>
      </w:r>
      <w:r w:rsidR="00EC1ADF">
        <w:rPr>
          <w:rFonts w:eastAsia="Arial CYR"/>
          <w:bCs/>
          <w:sz w:val="24"/>
          <w:szCs w:val="24"/>
        </w:rPr>
        <w:t xml:space="preserve"> район</w:t>
      </w:r>
      <w:r w:rsidRPr="00007446">
        <w:rPr>
          <w:rFonts w:eastAsia="Arial CYR"/>
          <w:bCs/>
          <w:sz w:val="24"/>
          <w:szCs w:val="24"/>
        </w:rPr>
        <w:t xml:space="preserve"> Республики Ба</w:t>
      </w:r>
      <w:r w:rsidRPr="00007446">
        <w:rPr>
          <w:rFonts w:eastAsia="Arial CYR"/>
          <w:bCs/>
          <w:sz w:val="24"/>
          <w:szCs w:val="24"/>
        </w:rPr>
        <w:t>ш</w:t>
      </w:r>
      <w:r w:rsidRPr="00007446">
        <w:rPr>
          <w:rFonts w:eastAsia="Arial CYR"/>
          <w:bCs/>
          <w:sz w:val="24"/>
          <w:szCs w:val="24"/>
        </w:rPr>
        <w:t>кортостан  вправе отказаться от исполнения договора в одностороннем порядке в случаях, предусмотренных пунктами  9, 10 статьи 46 (2) Градостроительного кодекса Российской Фед</w:t>
      </w:r>
      <w:r w:rsidRPr="00007446">
        <w:rPr>
          <w:rFonts w:eastAsia="Arial CYR"/>
          <w:bCs/>
          <w:sz w:val="24"/>
          <w:szCs w:val="24"/>
        </w:rPr>
        <w:t>е</w:t>
      </w:r>
      <w:r w:rsidRPr="00007446">
        <w:rPr>
          <w:rFonts w:eastAsia="Arial CYR"/>
          <w:bCs/>
          <w:sz w:val="24"/>
          <w:szCs w:val="24"/>
        </w:rPr>
        <w:t>рации.</w:t>
      </w:r>
    </w:p>
    <w:p w:rsidR="00C27BBB" w:rsidRDefault="00C27BBB" w:rsidP="00007446">
      <w:pPr>
        <w:spacing w:line="360" w:lineRule="auto"/>
        <w:ind w:firstLine="709"/>
        <w:jc w:val="both"/>
        <w:rPr>
          <w:sz w:val="24"/>
          <w:szCs w:val="24"/>
        </w:rPr>
      </w:pPr>
    </w:p>
    <w:p w:rsidR="00FF1227" w:rsidRDefault="00FF1227" w:rsidP="00007446">
      <w:pPr>
        <w:spacing w:line="360" w:lineRule="auto"/>
        <w:ind w:firstLine="709"/>
        <w:jc w:val="both"/>
        <w:rPr>
          <w:sz w:val="24"/>
          <w:szCs w:val="24"/>
        </w:rPr>
      </w:pPr>
    </w:p>
    <w:p w:rsidR="00FF1227" w:rsidRDefault="00FF1227" w:rsidP="00007446">
      <w:pPr>
        <w:spacing w:line="360" w:lineRule="auto"/>
        <w:ind w:firstLine="709"/>
        <w:jc w:val="both"/>
        <w:rPr>
          <w:sz w:val="24"/>
          <w:szCs w:val="24"/>
        </w:rPr>
      </w:pPr>
    </w:p>
    <w:p w:rsidR="00FF1227" w:rsidRDefault="00FF1227"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Pr="00007446" w:rsidRDefault="00891B3D" w:rsidP="00007446">
      <w:pPr>
        <w:spacing w:line="360" w:lineRule="auto"/>
        <w:ind w:firstLine="709"/>
        <w:jc w:val="both"/>
        <w:rPr>
          <w:sz w:val="24"/>
          <w:szCs w:val="24"/>
        </w:rPr>
      </w:pPr>
    </w:p>
    <w:p w:rsidR="00C27BBB" w:rsidRPr="00FF1227" w:rsidRDefault="00C27BBB" w:rsidP="00FF1227">
      <w:pPr>
        <w:autoSpaceDE w:val="0"/>
        <w:spacing w:after="240" w:line="360" w:lineRule="auto"/>
        <w:ind w:firstLine="709"/>
        <w:jc w:val="both"/>
        <w:rPr>
          <w:rFonts w:eastAsia="Arial CYR"/>
          <w:b/>
          <w:bCs/>
          <w:sz w:val="24"/>
          <w:szCs w:val="24"/>
        </w:rPr>
      </w:pPr>
      <w:r w:rsidRPr="00007446">
        <w:rPr>
          <w:rFonts w:eastAsia="Arial CYR"/>
          <w:b/>
          <w:bCs/>
          <w:sz w:val="24"/>
          <w:szCs w:val="24"/>
        </w:rPr>
        <w:lastRenderedPageBreak/>
        <w:t xml:space="preserve">Глава 5. Градостроительная подготовка территории и формирование земельных участков сельского поселения </w:t>
      </w:r>
      <w:r w:rsidR="00EF24A3">
        <w:rPr>
          <w:rFonts w:eastAsia="Arial CYR"/>
          <w:b/>
          <w:bCs/>
          <w:sz w:val="24"/>
          <w:szCs w:val="24"/>
        </w:rPr>
        <w:t>Волковский</w:t>
      </w:r>
      <w:r w:rsidRPr="00007446">
        <w:rPr>
          <w:rFonts w:eastAsia="Arial CYR"/>
          <w:b/>
          <w:bCs/>
          <w:sz w:val="24"/>
          <w:szCs w:val="24"/>
        </w:rPr>
        <w:t xml:space="preserve"> сельсовет муниципального района </w:t>
      </w:r>
      <w:r w:rsidR="00EF24A3">
        <w:rPr>
          <w:rFonts w:eastAsia="Arial CYR"/>
          <w:b/>
          <w:bCs/>
          <w:sz w:val="24"/>
          <w:szCs w:val="24"/>
        </w:rPr>
        <w:t>Благов</w:t>
      </w:r>
      <w:r w:rsidR="00EF24A3">
        <w:rPr>
          <w:rFonts w:eastAsia="Arial CYR"/>
          <w:b/>
          <w:bCs/>
          <w:sz w:val="24"/>
          <w:szCs w:val="24"/>
        </w:rPr>
        <w:t>е</w:t>
      </w:r>
      <w:r w:rsidR="00EF24A3">
        <w:rPr>
          <w:rFonts w:eastAsia="Arial CYR"/>
          <w:b/>
          <w:bCs/>
          <w:sz w:val="24"/>
          <w:szCs w:val="24"/>
        </w:rPr>
        <w:t>щенский</w:t>
      </w:r>
      <w:r w:rsidR="00EC1ADF">
        <w:rPr>
          <w:rFonts w:eastAsia="Arial CYR"/>
          <w:b/>
          <w:bCs/>
          <w:sz w:val="24"/>
          <w:szCs w:val="24"/>
        </w:rPr>
        <w:t xml:space="preserve"> район</w:t>
      </w:r>
      <w:r w:rsidRPr="00007446">
        <w:rPr>
          <w:rFonts w:eastAsia="Arial CYR"/>
          <w:b/>
          <w:bCs/>
          <w:sz w:val="24"/>
          <w:szCs w:val="24"/>
        </w:rPr>
        <w:t xml:space="preserve"> Республики Башкортостан </w:t>
      </w:r>
    </w:p>
    <w:p w:rsidR="00B66EC0" w:rsidRPr="00007446" w:rsidRDefault="00C27BBB" w:rsidP="00FF1227">
      <w:pPr>
        <w:spacing w:after="240" w:line="360" w:lineRule="auto"/>
        <w:ind w:firstLine="709"/>
        <w:jc w:val="both"/>
        <w:rPr>
          <w:b/>
          <w:sz w:val="24"/>
          <w:szCs w:val="24"/>
        </w:rPr>
      </w:pPr>
      <w:r w:rsidRPr="00007446">
        <w:rPr>
          <w:b/>
          <w:sz w:val="24"/>
          <w:szCs w:val="24"/>
        </w:rPr>
        <w:t xml:space="preserve">5.1    Принципы   градостроительной   подготовки  территории  и  формирования   земельных участков </w:t>
      </w:r>
    </w:p>
    <w:p w:rsidR="00C27BBB" w:rsidRPr="00007446" w:rsidRDefault="00C27BBB" w:rsidP="00007446">
      <w:pPr>
        <w:spacing w:line="360" w:lineRule="auto"/>
        <w:ind w:firstLine="709"/>
        <w:jc w:val="both"/>
        <w:rPr>
          <w:sz w:val="24"/>
          <w:szCs w:val="24"/>
        </w:rPr>
      </w:pPr>
      <w:r w:rsidRPr="00007446">
        <w:rPr>
          <w:b/>
          <w:sz w:val="24"/>
          <w:szCs w:val="24"/>
        </w:rPr>
        <w:t>1.</w:t>
      </w:r>
      <w:r w:rsidRPr="00007446">
        <w:rPr>
          <w:sz w:val="24"/>
          <w:szCs w:val="24"/>
        </w:rPr>
        <w:t xml:space="preserve"> Градостроительная    подготовка   территории и формирование   земельных участков   осуществляются  применительно  к государственным   или муниципальным   землям   в целях  приобретения  прав   на земельные  участки. </w:t>
      </w:r>
    </w:p>
    <w:p w:rsidR="00C27BBB" w:rsidRPr="00007446" w:rsidRDefault="00C27BBB" w:rsidP="00007446">
      <w:pPr>
        <w:spacing w:line="360" w:lineRule="auto"/>
        <w:ind w:firstLine="709"/>
        <w:jc w:val="both"/>
        <w:rPr>
          <w:sz w:val="24"/>
          <w:szCs w:val="24"/>
        </w:rPr>
      </w:pPr>
      <w:r w:rsidRPr="00007446">
        <w:rPr>
          <w:sz w:val="24"/>
          <w:szCs w:val="24"/>
        </w:rPr>
        <w:t>Градостроительная   подготовка    территории  осуществляется  в отношении  застрое</w:t>
      </w:r>
      <w:r w:rsidRPr="00007446">
        <w:rPr>
          <w:sz w:val="24"/>
          <w:szCs w:val="24"/>
        </w:rPr>
        <w:t>н</w:t>
      </w:r>
      <w:r w:rsidRPr="00007446">
        <w:rPr>
          <w:sz w:val="24"/>
          <w:szCs w:val="24"/>
        </w:rPr>
        <w:t xml:space="preserve">ных  и подлежащих  застройке  территории. </w:t>
      </w:r>
    </w:p>
    <w:p w:rsidR="00C27BBB" w:rsidRPr="00007446" w:rsidRDefault="00C27BBB" w:rsidP="00007446">
      <w:pPr>
        <w:spacing w:line="360" w:lineRule="auto"/>
        <w:ind w:firstLine="709"/>
        <w:jc w:val="both"/>
        <w:rPr>
          <w:sz w:val="24"/>
          <w:szCs w:val="24"/>
        </w:rPr>
      </w:pPr>
      <w:r w:rsidRPr="00007446">
        <w:rPr>
          <w:b/>
          <w:sz w:val="24"/>
          <w:szCs w:val="24"/>
        </w:rPr>
        <w:t>2.</w:t>
      </w:r>
      <w:r w:rsidRPr="00007446">
        <w:rPr>
          <w:sz w:val="24"/>
          <w:szCs w:val="24"/>
        </w:rPr>
        <w:t xml:space="preserve"> Установление  границ   застроенных  и подлежащих застройке   земельных  участков   осуществляется  в   градостроительной    подготовке   территории. </w:t>
      </w:r>
    </w:p>
    <w:p w:rsidR="00C27BBB" w:rsidRPr="00007446" w:rsidRDefault="00C27BBB" w:rsidP="00007446">
      <w:pPr>
        <w:spacing w:line="360" w:lineRule="auto"/>
        <w:ind w:firstLine="709"/>
        <w:jc w:val="both"/>
        <w:rPr>
          <w:sz w:val="24"/>
          <w:szCs w:val="24"/>
        </w:rPr>
      </w:pPr>
      <w:r w:rsidRPr="00007446">
        <w:rPr>
          <w:sz w:val="24"/>
          <w:szCs w:val="24"/>
        </w:rPr>
        <w:t>Установление   границ   не застроенных  и не предназначенных для строительства   з</w:t>
      </w:r>
      <w:r w:rsidRPr="00007446">
        <w:rPr>
          <w:sz w:val="24"/>
          <w:szCs w:val="24"/>
        </w:rPr>
        <w:t>е</w:t>
      </w:r>
      <w:r w:rsidRPr="00007446">
        <w:rPr>
          <w:sz w:val="24"/>
          <w:szCs w:val="24"/>
        </w:rPr>
        <w:t xml:space="preserve">мельных  участков   осуществляется   в соответствии   с земельным, водным, лесным  и иным  законодательства. </w:t>
      </w:r>
    </w:p>
    <w:p w:rsidR="00C27BBB" w:rsidRPr="00007446" w:rsidRDefault="00C27BBB" w:rsidP="00007446">
      <w:pPr>
        <w:spacing w:line="360" w:lineRule="auto"/>
        <w:ind w:firstLine="709"/>
        <w:jc w:val="both"/>
        <w:rPr>
          <w:sz w:val="24"/>
          <w:szCs w:val="24"/>
        </w:rPr>
      </w:pPr>
      <w:r w:rsidRPr="00007446">
        <w:rPr>
          <w:sz w:val="24"/>
          <w:szCs w:val="24"/>
        </w:rPr>
        <w:t>Установление    границ   земельных участков   в результате    разделения   или  объед</w:t>
      </w:r>
      <w:r w:rsidRPr="00007446">
        <w:rPr>
          <w:sz w:val="24"/>
          <w:szCs w:val="24"/>
        </w:rPr>
        <w:t>и</w:t>
      </w:r>
      <w:r w:rsidRPr="00007446">
        <w:rPr>
          <w:sz w:val="24"/>
          <w:szCs w:val="24"/>
        </w:rPr>
        <w:t>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w:t>
      </w:r>
      <w:r w:rsidRPr="00007446">
        <w:rPr>
          <w:sz w:val="24"/>
          <w:szCs w:val="24"/>
        </w:rPr>
        <w:t>ь</w:t>
      </w:r>
      <w:r w:rsidRPr="00007446">
        <w:rPr>
          <w:sz w:val="24"/>
          <w:szCs w:val="24"/>
        </w:rPr>
        <w:t>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При  ра</w:t>
      </w:r>
      <w:r w:rsidRPr="00007446">
        <w:rPr>
          <w:sz w:val="24"/>
          <w:szCs w:val="24"/>
        </w:rPr>
        <w:t>з</w:t>
      </w:r>
      <w:r w:rsidRPr="00007446">
        <w:rPr>
          <w:sz w:val="24"/>
          <w:szCs w:val="24"/>
        </w:rPr>
        <w:t>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w:t>
      </w:r>
      <w:r w:rsidRPr="00007446">
        <w:rPr>
          <w:sz w:val="24"/>
          <w:szCs w:val="24"/>
        </w:rPr>
        <w:t>е</w:t>
      </w:r>
      <w:r w:rsidRPr="00007446">
        <w:rPr>
          <w:sz w:val="24"/>
          <w:szCs w:val="24"/>
        </w:rPr>
        <w:t>мельный  участок    вновь   образованный   земельный  участок   должен  находиться    в гран</w:t>
      </w:r>
      <w:r w:rsidRPr="00007446">
        <w:rPr>
          <w:sz w:val="24"/>
          <w:szCs w:val="24"/>
        </w:rPr>
        <w:t>и</w:t>
      </w:r>
      <w:r w:rsidRPr="00007446">
        <w:rPr>
          <w:sz w:val="24"/>
          <w:szCs w:val="24"/>
        </w:rPr>
        <w:t xml:space="preserve">цах  одной   территориальной   зоны. </w:t>
      </w:r>
    </w:p>
    <w:p w:rsidR="00C27BBB" w:rsidRPr="00007446" w:rsidRDefault="00C27BBB" w:rsidP="00007446">
      <w:pPr>
        <w:spacing w:line="360" w:lineRule="auto"/>
        <w:ind w:firstLine="709"/>
        <w:jc w:val="both"/>
        <w:rPr>
          <w:sz w:val="24"/>
          <w:szCs w:val="24"/>
        </w:rPr>
      </w:pPr>
      <w:r w:rsidRPr="00007446">
        <w:rPr>
          <w:b/>
          <w:sz w:val="24"/>
          <w:szCs w:val="24"/>
        </w:rPr>
        <w:t>3.</w:t>
      </w:r>
      <w:r w:rsidRPr="00007446">
        <w:rPr>
          <w:sz w:val="24"/>
          <w:szCs w:val="24"/>
        </w:rPr>
        <w:t xml:space="preserve"> Градостроительная   подготовка     подлежащих застройке   и застроенных  террит</w:t>
      </w:r>
      <w:r w:rsidRPr="00007446">
        <w:rPr>
          <w:sz w:val="24"/>
          <w:szCs w:val="24"/>
        </w:rPr>
        <w:t>о</w:t>
      </w:r>
      <w:r w:rsidRPr="00007446">
        <w:rPr>
          <w:sz w:val="24"/>
          <w:szCs w:val="24"/>
        </w:rPr>
        <w:t>рий, не разделенных  на земельные  участки, осуществляется   посредством   подготовки   док</w:t>
      </w:r>
      <w:r w:rsidRPr="00007446">
        <w:rPr>
          <w:sz w:val="24"/>
          <w:szCs w:val="24"/>
        </w:rPr>
        <w:t>у</w:t>
      </w:r>
      <w:r w:rsidRPr="00007446">
        <w:rPr>
          <w:sz w:val="24"/>
          <w:szCs w:val="24"/>
        </w:rPr>
        <w:t>ментации  по планировке   территории – проектов   планировки, проектов  межевания  террит</w:t>
      </w:r>
      <w:r w:rsidRPr="00007446">
        <w:rPr>
          <w:sz w:val="24"/>
          <w:szCs w:val="24"/>
        </w:rPr>
        <w:t>о</w:t>
      </w:r>
      <w:r w:rsidRPr="00007446">
        <w:rPr>
          <w:sz w:val="24"/>
          <w:szCs w:val="24"/>
        </w:rPr>
        <w:t xml:space="preserve">рии. </w:t>
      </w:r>
    </w:p>
    <w:p w:rsidR="00C27BBB" w:rsidRPr="00007446" w:rsidRDefault="00C27BBB" w:rsidP="00007446">
      <w:pPr>
        <w:spacing w:line="360" w:lineRule="auto"/>
        <w:ind w:firstLine="709"/>
        <w:jc w:val="both"/>
        <w:rPr>
          <w:sz w:val="24"/>
          <w:szCs w:val="24"/>
        </w:rPr>
      </w:pPr>
      <w:r w:rsidRPr="00007446">
        <w:rPr>
          <w:sz w:val="24"/>
          <w:szCs w:val="24"/>
        </w:rPr>
        <w:t xml:space="preserve">Проекты    планировки  территории  могут  включать в себя   и проекты   межевания   территории. </w:t>
      </w:r>
    </w:p>
    <w:p w:rsidR="00C27BBB" w:rsidRPr="00007446" w:rsidRDefault="00C27BBB" w:rsidP="00007446">
      <w:pPr>
        <w:spacing w:line="360" w:lineRule="auto"/>
        <w:ind w:firstLine="709"/>
        <w:jc w:val="both"/>
        <w:rPr>
          <w:sz w:val="24"/>
          <w:szCs w:val="24"/>
        </w:rPr>
      </w:pPr>
      <w:r w:rsidRPr="00007446">
        <w:rPr>
          <w:sz w:val="24"/>
          <w:szCs w:val="24"/>
        </w:rPr>
        <w:t xml:space="preserve">В составе    проекта    межевания    территории  подготавливается   градостроительный    план    земельного  участка. </w:t>
      </w:r>
    </w:p>
    <w:p w:rsidR="00C27BBB" w:rsidRPr="00007446" w:rsidRDefault="00C27BBB" w:rsidP="00007446">
      <w:pPr>
        <w:spacing w:line="360" w:lineRule="auto"/>
        <w:ind w:firstLine="709"/>
        <w:jc w:val="both"/>
        <w:rPr>
          <w:sz w:val="24"/>
          <w:szCs w:val="24"/>
        </w:rPr>
      </w:pPr>
      <w:r w:rsidRPr="00007446">
        <w:rPr>
          <w:b/>
          <w:sz w:val="24"/>
          <w:szCs w:val="24"/>
        </w:rPr>
        <w:lastRenderedPageBreak/>
        <w:t>4.</w:t>
      </w:r>
      <w:r w:rsidRPr="00007446">
        <w:rPr>
          <w:sz w:val="24"/>
          <w:szCs w:val="24"/>
        </w:rPr>
        <w:t xml:space="preserve"> Градостроительная   подготовка   застроенных  территорий,  которые   разделены    на земельные  участники,  осуществляется   посредством    подготовки  градостроительных  планов   земельных  участков   как самостоятельных  документов    подготовки   документации  по пл</w:t>
      </w:r>
      <w:r w:rsidRPr="00007446">
        <w:rPr>
          <w:sz w:val="24"/>
          <w:szCs w:val="24"/>
        </w:rPr>
        <w:t>а</w:t>
      </w:r>
      <w:r w:rsidRPr="00007446">
        <w:rPr>
          <w:sz w:val="24"/>
          <w:szCs w:val="24"/>
        </w:rPr>
        <w:t xml:space="preserve">нировке   территории. </w:t>
      </w:r>
    </w:p>
    <w:p w:rsidR="00C27BBB" w:rsidRPr="00007446" w:rsidRDefault="00C27BBB" w:rsidP="00007446">
      <w:pPr>
        <w:tabs>
          <w:tab w:val="left" w:pos="-2268"/>
        </w:tabs>
        <w:spacing w:line="360" w:lineRule="auto"/>
        <w:ind w:firstLine="709"/>
        <w:jc w:val="both"/>
        <w:rPr>
          <w:sz w:val="24"/>
          <w:szCs w:val="24"/>
        </w:rPr>
      </w:pPr>
      <w:r w:rsidRPr="00007446">
        <w:rPr>
          <w:b/>
          <w:sz w:val="24"/>
          <w:szCs w:val="24"/>
        </w:rPr>
        <w:t>5.</w:t>
      </w:r>
      <w:r w:rsidRPr="00007446">
        <w:rPr>
          <w:sz w:val="24"/>
          <w:szCs w:val="24"/>
        </w:rPr>
        <w:t xml:space="preserve"> Не допускается   осуществлять  градостроительную  подготовку   территории  без уч</w:t>
      </w:r>
      <w:r w:rsidRPr="00007446">
        <w:rPr>
          <w:sz w:val="24"/>
          <w:szCs w:val="24"/>
        </w:rPr>
        <w:t>е</w:t>
      </w:r>
      <w:r w:rsidRPr="00007446">
        <w:rPr>
          <w:sz w:val="24"/>
          <w:szCs w:val="24"/>
        </w:rPr>
        <w:t>та   прав  собственников   зданий,  строений, сооружений (их частей, включая квартиры), кот</w:t>
      </w:r>
      <w:r w:rsidRPr="00007446">
        <w:rPr>
          <w:sz w:val="24"/>
          <w:szCs w:val="24"/>
        </w:rPr>
        <w:t>о</w:t>
      </w:r>
      <w:r w:rsidRPr="00007446">
        <w:rPr>
          <w:sz w:val="24"/>
          <w:szCs w:val="24"/>
        </w:rPr>
        <w:t>рые    на начало   указанной    подготовки  нее воспользовались   принадлежащим   им правами  на приобретение   прав   на земельные    участки, необходимые   для использования   этих зд</w:t>
      </w:r>
      <w:r w:rsidRPr="00007446">
        <w:rPr>
          <w:sz w:val="24"/>
          <w:szCs w:val="24"/>
        </w:rPr>
        <w:t>а</w:t>
      </w:r>
      <w:r w:rsidRPr="00007446">
        <w:rPr>
          <w:sz w:val="24"/>
          <w:szCs w:val="24"/>
        </w:rPr>
        <w:t xml:space="preserve">ний, строении, сооружений,  включая   многоквартирные   жилые  дома. </w:t>
      </w:r>
    </w:p>
    <w:p w:rsidR="00C27BBB" w:rsidRPr="00007446" w:rsidRDefault="00C27BBB" w:rsidP="00007446">
      <w:pPr>
        <w:spacing w:line="360" w:lineRule="auto"/>
        <w:ind w:firstLine="709"/>
        <w:jc w:val="both"/>
        <w:rPr>
          <w:sz w:val="24"/>
          <w:szCs w:val="24"/>
        </w:rPr>
      </w:pPr>
    </w:p>
    <w:p w:rsidR="00C27BBB" w:rsidRPr="00007446" w:rsidRDefault="00C27BBB" w:rsidP="00007446">
      <w:pPr>
        <w:tabs>
          <w:tab w:val="left" w:pos="-2268"/>
        </w:tabs>
        <w:spacing w:line="360" w:lineRule="auto"/>
        <w:ind w:firstLine="709"/>
        <w:jc w:val="both"/>
        <w:rPr>
          <w:sz w:val="24"/>
          <w:szCs w:val="24"/>
        </w:rPr>
      </w:pPr>
      <w:r w:rsidRPr="00007446">
        <w:rPr>
          <w:sz w:val="24"/>
          <w:szCs w:val="24"/>
        </w:rPr>
        <w:t>Указанные   права   в обязательном   порядке   учитываются   путем   выполнения   де</w:t>
      </w:r>
      <w:r w:rsidRPr="00007446">
        <w:rPr>
          <w:sz w:val="24"/>
          <w:szCs w:val="24"/>
        </w:rPr>
        <w:t>й</w:t>
      </w:r>
      <w:r w:rsidRPr="00007446">
        <w:rPr>
          <w:sz w:val="24"/>
          <w:szCs w:val="24"/>
        </w:rPr>
        <w:t>ствий   по планировке   территории  и подготовке    градостроительных планов   земельных уч</w:t>
      </w:r>
      <w:r w:rsidRPr="00007446">
        <w:rPr>
          <w:sz w:val="24"/>
          <w:szCs w:val="24"/>
        </w:rPr>
        <w:t>а</w:t>
      </w:r>
      <w:r w:rsidRPr="00007446">
        <w:rPr>
          <w:sz w:val="24"/>
          <w:szCs w:val="24"/>
        </w:rPr>
        <w:t>стков, осуществляемых   в соответствии  с законодательством   о градостроительной   деятел</w:t>
      </w:r>
      <w:r w:rsidRPr="00007446">
        <w:rPr>
          <w:sz w:val="24"/>
          <w:szCs w:val="24"/>
        </w:rPr>
        <w:t>ь</w:t>
      </w:r>
      <w:r w:rsidRPr="00007446">
        <w:rPr>
          <w:sz w:val="24"/>
          <w:szCs w:val="24"/>
        </w:rPr>
        <w:t xml:space="preserve">ности и в порядке,  предусмотренном   настоящими  Правилами. </w:t>
      </w:r>
    </w:p>
    <w:p w:rsidR="00C27BBB" w:rsidRPr="00007446" w:rsidRDefault="00C27BBB" w:rsidP="00007446">
      <w:pPr>
        <w:tabs>
          <w:tab w:val="left" w:pos="-2268"/>
        </w:tabs>
        <w:spacing w:line="360" w:lineRule="auto"/>
        <w:ind w:firstLine="709"/>
        <w:jc w:val="both"/>
        <w:rPr>
          <w:sz w:val="24"/>
          <w:szCs w:val="24"/>
        </w:rPr>
      </w:pPr>
      <w:r w:rsidRPr="00007446">
        <w:rPr>
          <w:b/>
          <w:sz w:val="24"/>
          <w:szCs w:val="24"/>
        </w:rPr>
        <w:t>6.</w:t>
      </w:r>
      <w:r w:rsidRPr="00007446">
        <w:rPr>
          <w:sz w:val="24"/>
          <w:szCs w:val="24"/>
        </w:rPr>
        <w:t xml:space="preserve"> Действия    по градостроительной    подготовке   территории  и формированию  з</w:t>
      </w:r>
      <w:r w:rsidRPr="00007446">
        <w:rPr>
          <w:sz w:val="24"/>
          <w:szCs w:val="24"/>
        </w:rPr>
        <w:t>е</w:t>
      </w:r>
      <w:r w:rsidRPr="00007446">
        <w:rPr>
          <w:sz w:val="24"/>
          <w:szCs w:val="24"/>
        </w:rPr>
        <w:t>мельных участков   включает  две  стадии:</w:t>
      </w:r>
    </w:p>
    <w:p w:rsidR="00C27BBB" w:rsidRPr="00007446" w:rsidRDefault="00C27BBB" w:rsidP="00007446">
      <w:pPr>
        <w:tabs>
          <w:tab w:val="left" w:pos="-2268"/>
        </w:tabs>
        <w:spacing w:line="360" w:lineRule="auto"/>
        <w:ind w:firstLine="709"/>
        <w:jc w:val="both"/>
        <w:rPr>
          <w:sz w:val="24"/>
          <w:szCs w:val="24"/>
        </w:rPr>
      </w:pPr>
      <w:r w:rsidRPr="00007446">
        <w:rPr>
          <w:sz w:val="24"/>
          <w:szCs w:val="24"/>
          <w:lang w:val="en-US"/>
        </w:rPr>
        <w:t>I</w:t>
      </w:r>
      <w:r w:rsidRPr="00007446">
        <w:rPr>
          <w:sz w:val="24"/>
          <w:szCs w:val="24"/>
        </w:rPr>
        <w:t xml:space="preserve"> -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 главы   сельского посел</w:t>
      </w:r>
      <w:r w:rsidRPr="00007446">
        <w:rPr>
          <w:sz w:val="24"/>
          <w:szCs w:val="24"/>
        </w:rPr>
        <w:t>е</w:t>
      </w:r>
      <w:r w:rsidRPr="00007446">
        <w:rPr>
          <w:sz w:val="24"/>
          <w:szCs w:val="24"/>
        </w:rPr>
        <w:t xml:space="preserve">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w:t>
      </w:r>
      <w:r w:rsidRPr="00007446">
        <w:rPr>
          <w:sz w:val="24"/>
          <w:szCs w:val="24"/>
        </w:rPr>
        <w:t>р</w:t>
      </w:r>
      <w:r w:rsidRPr="00007446">
        <w:rPr>
          <w:sz w:val="24"/>
          <w:szCs w:val="24"/>
        </w:rPr>
        <w:t xml:space="preserve">тостан. </w:t>
      </w:r>
    </w:p>
    <w:p w:rsidR="00C27BBB" w:rsidRPr="00007446" w:rsidRDefault="00C27BBB" w:rsidP="00007446">
      <w:pPr>
        <w:tabs>
          <w:tab w:val="left" w:pos="-2268"/>
        </w:tabs>
        <w:spacing w:line="360" w:lineRule="auto"/>
        <w:ind w:firstLine="709"/>
        <w:jc w:val="both"/>
        <w:rPr>
          <w:sz w:val="24"/>
          <w:szCs w:val="24"/>
        </w:rPr>
      </w:pPr>
      <w:r w:rsidRPr="00007446">
        <w:rPr>
          <w:sz w:val="24"/>
          <w:szCs w:val="24"/>
          <w:lang w:val="en-US"/>
        </w:rPr>
        <w:t>II</w:t>
      </w:r>
      <w:r w:rsidRPr="00007446">
        <w:rPr>
          <w:sz w:val="24"/>
          <w:szCs w:val="24"/>
        </w:rPr>
        <w:t xml:space="preserve"> -  формирование   земельных участков,  посредством   проведения   землеустроител</w:t>
      </w:r>
      <w:r w:rsidRPr="00007446">
        <w:rPr>
          <w:sz w:val="24"/>
          <w:szCs w:val="24"/>
        </w:rPr>
        <w:t>ь</w:t>
      </w:r>
      <w:r w:rsidRPr="00007446">
        <w:rPr>
          <w:sz w:val="24"/>
          <w:szCs w:val="24"/>
        </w:rPr>
        <w:t>ных работ,  осуществляемых  в соответствии  с установленными  границами  земельных учас</w:t>
      </w:r>
      <w:r w:rsidRPr="00007446">
        <w:rPr>
          <w:sz w:val="24"/>
          <w:szCs w:val="24"/>
        </w:rPr>
        <w:t>т</w:t>
      </w:r>
      <w:r w:rsidRPr="00007446">
        <w:rPr>
          <w:sz w:val="24"/>
          <w:szCs w:val="24"/>
        </w:rPr>
        <w:t xml:space="preserve">ков    в порядке,  предусмотренном    земельным   законодательством. </w:t>
      </w:r>
    </w:p>
    <w:p w:rsidR="00C27BBB" w:rsidRPr="00007446" w:rsidRDefault="00C27BBB" w:rsidP="00007446">
      <w:pPr>
        <w:tabs>
          <w:tab w:val="left" w:pos="-2268"/>
        </w:tabs>
        <w:spacing w:line="360" w:lineRule="auto"/>
        <w:ind w:firstLine="709"/>
        <w:jc w:val="both"/>
        <w:rPr>
          <w:sz w:val="24"/>
          <w:szCs w:val="24"/>
        </w:rPr>
      </w:pPr>
      <w:r w:rsidRPr="00007446">
        <w:rPr>
          <w:b/>
          <w:sz w:val="24"/>
          <w:szCs w:val="24"/>
        </w:rPr>
        <w:t>7</w:t>
      </w:r>
      <w:r w:rsidRPr="00007446">
        <w:rPr>
          <w:sz w:val="24"/>
          <w:szCs w:val="24"/>
        </w:rPr>
        <w:t>. Результатом  первой  стадии  являются:</w:t>
      </w:r>
    </w:p>
    <w:p w:rsidR="00C27BBB" w:rsidRPr="00007446" w:rsidRDefault="00C27BBB" w:rsidP="00007446">
      <w:pPr>
        <w:tabs>
          <w:tab w:val="left" w:pos="-2268"/>
        </w:tabs>
        <w:spacing w:line="360" w:lineRule="auto"/>
        <w:ind w:firstLine="709"/>
        <w:jc w:val="both"/>
        <w:rPr>
          <w:sz w:val="24"/>
          <w:szCs w:val="24"/>
        </w:rPr>
      </w:pPr>
      <w:r w:rsidRPr="00007446">
        <w:rPr>
          <w:sz w:val="24"/>
          <w:szCs w:val="24"/>
        </w:rPr>
        <w:t>1) градостроительные    планы   земельных участков, в составе   которых содержится    информация,  определенная    частью 4   статьи  44  Градостроительного кодекса   Российской Федерации;</w:t>
      </w:r>
    </w:p>
    <w:p w:rsidR="00C27BBB" w:rsidRPr="00007446" w:rsidRDefault="00C27BBB" w:rsidP="00007446">
      <w:pPr>
        <w:tabs>
          <w:tab w:val="left" w:pos="-2268"/>
        </w:tabs>
        <w:spacing w:line="360" w:lineRule="auto"/>
        <w:ind w:firstLine="709"/>
        <w:jc w:val="both"/>
        <w:rPr>
          <w:sz w:val="24"/>
          <w:szCs w:val="24"/>
        </w:rPr>
      </w:pPr>
      <w:r w:rsidRPr="00007446">
        <w:rPr>
          <w:sz w:val="24"/>
          <w:szCs w:val="24"/>
        </w:rPr>
        <w:t>2) установленные    границы  земельных участков  - выделение   элементов  планирово</w:t>
      </w:r>
      <w:r w:rsidRPr="00007446">
        <w:rPr>
          <w:sz w:val="24"/>
          <w:szCs w:val="24"/>
        </w:rPr>
        <w:t>ч</w:t>
      </w:r>
      <w:r w:rsidRPr="00007446">
        <w:rPr>
          <w:sz w:val="24"/>
          <w:szCs w:val="24"/>
        </w:rPr>
        <w:t>ной   структуры  для   формирования    и предоставления   земельных  участков   для  комплек</w:t>
      </w:r>
      <w:r w:rsidRPr="00007446">
        <w:rPr>
          <w:sz w:val="24"/>
          <w:szCs w:val="24"/>
        </w:rPr>
        <w:t>с</w:t>
      </w:r>
      <w:r w:rsidRPr="00007446">
        <w:rPr>
          <w:sz w:val="24"/>
          <w:szCs w:val="24"/>
        </w:rPr>
        <w:t xml:space="preserve">ного  освоения     в целях  жилищного и иного  строительства. </w:t>
      </w:r>
    </w:p>
    <w:p w:rsidR="00C27BBB" w:rsidRPr="00007446" w:rsidRDefault="00C27BBB" w:rsidP="00007446">
      <w:pPr>
        <w:tabs>
          <w:tab w:val="left" w:pos="-2268"/>
        </w:tabs>
        <w:spacing w:line="360" w:lineRule="auto"/>
        <w:ind w:firstLine="709"/>
        <w:jc w:val="both"/>
        <w:rPr>
          <w:sz w:val="24"/>
          <w:szCs w:val="24"/>
        </w:rPr>
      </w:pPr>
      <w:r w:rsidRPr="00007446">
        <w:rPr>
          <w:sz w:val="24"/>
          <w:szCs w:val="24"/>
        </w:rPr>
        <w:t>Порядок   действий   по планировке   территории  определяется  законодательством   о градостроительной    деятельности , в соответствии с ним – настоящими Правилами, соответс</w:t>
      </w:r>
      <w:r w:rsidRPr="00007446">
        <w:rPr>
          <w:sz w:val="24"/>
          <w:szCs w:val="24"/>
        </w:rPr>
        <w:t>т</w:t>
      </w:r>
      <w:r w:rsidRPr="00007446">
        <w:rPr>
          <w:sz w:val="24"/>
          <w:szCs w:val="24"/>
        </w:rPr>
        <w:t xml:space="preserve">вующим  положением,  утвержденным  решением Совета  сельского поселения </w:t>
      </w:r>
      <w:r w:rsidR="00EF24A3">
        <w:rPr>
          <w:sz w:val="24"/>
          <w:szCs w:val="24"/>
        </w:rPr>
        <w:t>Волковский</w:t>
      </w:r>
      <w:r w:rsidRPr="00007446">
        <w:rPr>
          <w:sz w:val="24"/>
          <w:szCs w:val="24"/>
        </w:rPr>
        <w:t xml:space="preserve"> </w:t>
      </w:r>
      <w:r w:rsidRPr="00007446">
        <w:rPr>
          <w:sz w:val="24"/>
          <w:szCs w:val="24"/>
        </w:rPr>
        <w:lastRenderedPageBreak/>
        <w:t xml:space="preserve">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а до его утверждения регулируется временным Положением о едином порядке разработки предпроек</w:t>
      </w:r>
      <w:r w:rsidRPr="00007446">
        <w:rPr>
          <w:sz w:val="24"/>
          <w:szCs w:val="24"/>
        </w:rPr>
        <w:t>т</w:t>
      </w:r>
      <w:r w:rsidRPr="00007446">
        <w:rPr>
          <w:sz w:val="24"/>
          <w:szCs w:val="24"/>
        </w:rPr>
        <w:t xml:space="preserve">ной и проектной документации в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утвержденным постановлением гл</w:t>
      </w:r>
      <w:r w:rsidRPr="00007446">
        <w:rPr>
          <w:sz w:val="24"/>
          <w:szCs w:val="24"/>
        </w:rPr>
        <w:t>а</w:t>
      </w:r>
      <w:r w:rsidRPr="00007446">
        <w:rPr>
          <w:sz w:val="24"/>
          <w:szCs w:val="24"/>
        </w:rPr>
        <w:t>вы сел</w:t>
      </w:r>
      <w:r w:rsidRPr="00007446">
        <w:rPr>
          <w:sz w:val="24"/>
          <w:szCs w:val="24"/>
        </w:rPr>
        <w:t>ь</w:t>
      </w:r>
      <w:r w:rsidRPr="00007446">
        <w:rPr>
          <w:sz w:val="24"/>
          <w:szCs w:val="24"/>
        </w:rPr>
        <w:t xml:space="preserve">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принятых  в развитие  настоящим Правил. </w:t>
      </w:r>
    </w:p>
    <w:p w:rsidR="00C27BBB" w:rsidRPr="00007446" w:rsidRDefault="00C27BBB" w:rsidP="00007446">
      <w:pPr>
        <w:spacing w:line="360" w:lineRule="auto"/>
        <w:ind w:firstLine="709"/>
        <w:jc w:val="both"/>
        <w:rPr>
          <w:sz w:val="24"/>
          <w:szCs w:val="24"/>
        </w:rPr>
      </w:pPr>
      <w:r w:rsidRPr="00007446">
        <w:rPr>
          <w:b/>
          <w:sz w:val="24"/>
          <w:szCs w:val="24"/>
        </w:rPr>
        <w:t>8.</w:t>
      </w:r>
      <w:r w:rsidRPr="00007446">
        <w:rPr>
          <w:sz w:val="24"/>
          <w:szCs w:val="24"/>
        </w:rPr>
        <w:t xml:space="preserve"> Установленные   границы   земельных  участков   в составе   документации  по план</w:t>
      </w:r>
      <w:r w:rsidRPr="00007446">
        <w:rPr>
          <w:sz w:val="24"/>
          <w:szCs w:val="24"/>
        </w:rPr>
        <w:t>и</w:t>
      </w:r>
      <w:r w:rsidRPr="00007446">
        <w:rPr>
          <w:sz w:val="24"/>
          <w:szCs w:val="24"/>
        </w:rPr>
        <w:t xml:space="preserve">ровке  территории, утвержденные главой   сельского поселения </w:t>
      </w:r>
      <w:r w:rsidR="00EF24A3">
        <w:rPr>
          <w:sz w:val="24"/>
          <w:szCs w:val="24"/>
        </w:rPr>
        <w:t>Волковский</w:t>
      </w:r>
      <w:r w:rsidRPr="00007446">
        <w:rPr>
          <w:sz w:val="24"/>
          <w:szCs w:val="24"/>
        </w:rPr>
        <w:t xml:space="preserve"> сельсовет муниц</w:t>
      </w:r>
      <w:r w:rsidRPr="00007446">
        <w:rPr>
          <w:sz w:val="24"/>
          <w:szCs w:val="24"/>
        </w:rPr>
        <w:t>и</w:t>
      </w:r>
      <w:r w:rsidRPr="00007446">
        <w:rPr>
          <w:sz w:val="24"/>
          <w:szCs w:val="24"/>
        </w:rPr>
        <w:t xml:space="preserve">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являются  основанием  для вт</w:t>
      </w:r>
      <w:r w:rsidRPr="00007446">
        <w:rPr>
          <w:sz w:val="24"/>
          <w:szCs w:val="24"/>
        </w:rPr>
        <w:t>о</w:t>
      </w:r>
      <w:r w:rsidRPr="00007446">
        <w:rPr>
          <w:sz w:val="24"/>
          <w:szCs w:val="24"/>
        </w:rPr>
        <w:t xml:space="preserve">рой  стадии  действий – формирования   земельных участков   посредством   производства    землеустроительных   работ. </w:t>
      </w:r>
    </w:p>
    <w:p w:rsidR="00C27BBB" w:rsidRPr="00007446" w:rsidRDefault="00C27BBB" w:rsidP="00FF1227">
      <w:pPr>
        <w:spacing w:line="360" w:lineRule="auto"/>
        <w:ind w:firstLine="709"/>
        <w:jc w:val="both"/>
        <w:rPr>
          <w:sz w:val="24"/>
          <w:szCs w:val="24"/>
        </w:rPr>
      </w:pPr>
      <w:r w:rsidRPr="00007446">
        <w:rPr>
          <w:sz w:val="24"/>
          <w:szCs w:val="24"/>
        </w:rPr>
        <w:t>Если в результате   землеустроительных работ     возникла   необходимость  изменения  границ   земельного участка   (в пределах, не превышающих  нормативно   обусловленные  п</w:t>
      </w:r>
      <w:r w:rsidRPr="00007446">
        <w:rPr>
          <w:sz w:val="24"/>
          <w:szCs w:val="24"/>
        </w:rPr>
        <w:t>о</w:t>
      </w:r>
      <w:r w:rsidRPr="00007446">
        <w:rPr>
          <w:sz w:val="24"/>
          <w:szCs w:val="24"/>
        </w:rPr>
        <w:t>казатели), в документацию по  планировке   территории  вносятся    изменения    в порядке, к</w:t>
      </w:r>
      <w:r w:rsidRPr="00007446">
        <w:rPr>
          <w:sz w:val="24"/>
          <w:szCs w:val="24"/>
        </w:rPr>
        <w:t>о</w:t>
      </w:r>
      <w:r w:rsidRPr="00007446">
        <w:rPr>
          <w:sz w:val="24"/>
          <w:szCs w:val="24"/>
        </w:rPr>
        <w:t xml:space="preserve">торый   может быть  установлен   постановлением   главы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w:t>
      </w:r>
    </w:p>
    <w:p w:rsidR="00C27BBB" w:rsidRPr="00007446" w:rsidRDefault="00C27BBB" w:rsidP="00007446">
      <w:pPr>
        <w:spacing w:line="360" w:lineRule="auto"/>
        <w:ind w:firstLine="709"/>
        <w:jc w:val="both"/>
        <w:rPr>
          <w:sz w:val="24"/>
          <w:szCs w:val="24"/>
        </w:rPr>
      </w:pPr>
      <w:r w:rsidRPr="00007446">
        <w:rPr>
          <w:b/>
          <w:sz w:val="24"/>
          <w:szCs w:val="24"/>
        </w:rPr>
        <w:t>9.</w:t>
      </w:r>
      <w:r w:rsidRPr="00007446">
        <w:rPr>
          <w:sz w:val="24"/>
          <w:szCs w:val="24"/>
        </w:rPr>
        <w:t xml:space="preserve"> Результатом второй  стадии являются:  </w:t>
      </w:r>
    </w:p>
    <w:p w:rsidR="00C27BBB" w:rsidRPr="00007446" w:rsidRDefault="00C27BBB" w:rsidP="00007446">
      <w:pPr>
        <w:spacing w:line="360" w:lineRule="auto"/>
        <w:ind w:firstLine="709"/>
        <w:jc w:val="both"/>
        <w:rPr>
          <w:sz w:val="24"/>
          <w:szCs w:val="24"/>
        </w:rPr>
      </w:pPr>
      <w:r w:rsidRPr="00007446">
        <w:rPr>
          <w:sz w:val="24"/>
          <w:szCs w:val="24"/>
        </w:rPr>
        <w:t>1) проект  границ   земельных участков;</w:t>
      </w:r>
    </w:p>
    <w:p w:rsidR="00C27BBB" w:rsidRPr="00007446" w:rsidRDefault="00C27BBB" w:rsidP="00007446">
      <w:pPr>
        <w:spacing w:line="360" w:lineRule="auto"/>
        <w:ind w:firstLine="709"/>
        <w:jc w:val="both"/>
        <w:rPr>
          <w:sz w:val="24"/>
          <w:szCs w:val="24"/>
        </w:rPr>
      </w:pPr>
      <w:r w:rsidRPr="00007446">
        <w:rPr>
          <w:sz w:val="24"/>
          <w:szCs w:val="24"/>
        </w:rPr>
        <w:t xml:space="preserve">2) кадастровые   паспорта   о земельных участках. </w:t>
      </w:r>
    </w:p>
    <w:p w:rsidR="00C27BBB" w:rsidRPr="00007446" w:rsidRDefault="00C27BBB" w:rsidP="00007446">
      <w:pPr>
        <w:spacing w:line="360" w:lineRule="auto"/>
        <w:ind w:firstLine="709"/>
        <w:jc w:val="both"/>
        <w:rPr>
          <w:sz w:val="24"/>
          <w:szCs w:val="24"/>
        </w:rPr>
      </w:pPr>
      <w:r w:rsidRPr="00007446">
        <w:rPr>
          <w:sz w:val="24"/>
          <w:szCs w:val="24"/>
        </w:rPr>
        <w:t>Земельный   участок, находящийся   в государственной   или  муниципальной  собстве</w:t>
      </w:r>
      <w:r w:rsidRPr="00007446">
        <w:rPr>
          <w:sz w:val="24"/>
          <w:szCs w:val="24"/>
        </w:rPr>
        <w:t>н</w:t>
      </w:r>
      <w:r w:rsidRPr="00007446">
        <w:rPr>
          <w:sz w:val="24"/>
          <w:szCs w:val="24"/>
        </w:rPr>
        <w:t xml:space="preserve">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земельном  кадастре. </w:t>
      </w:r>
    </w:p>
    <w:p w:rsidR="00C27BBB" w:rsidRPr="00007446" w:rsidRDefault="00C27BBB" w:rsidP="00007446">
      <w:pPr>
        <w:spacing w:line="360" w:lineRule="auto"/>
        <w:ind w:firstLine="709"/>
        <w:jc w:val="both"/>
        <w:rPr>
          <w:sz w:val="24"/>
          <w:szCs w:val="24"/>
        </w:rPr>
      </w:pPr>
      <w:r w:rsidRPr="00007446">
        <w:rPr>
          <w:b/>
          <w:sz w:val="24"/>
          <w:szCs w:val="24"/>
        </w:rPr>
        <w:t>10.</w:t>
      </w:r>
      <w:r w:rsidRPr="00007446">
        <w:rPr>
          <w:sz w:val="24"/>
          <w:szCs w:val="24"/>
        </w:rPr>
        <w:t xml:space="preserve">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и получения  разрешения  на его   строительство в порядке, предусмотренном законодательс</w:t>
      </w:r>
      <w:r w:rsidRPr="00007446">
        <w:rPr>
          <w:sz w:val="24"/>
          <w:szCs w:val="24"/>
        </w:rPr>
        <w:t>т</w:t>
      </w:r>
      <w:r w:rsidRPr="00007446">
        <w:rPr>
          <w:sz w:val="24"/>
          <w:szCs w:val="24"/>
        </w:rPr>
        <w:t>вом   о градостроительной   деятельности, в соответствии  с ним настоящими Правилами, а также    соответствующим   положением,  утвержденным   решением  главой   сельского пос</w:t>
      </w:r>
      <w:r w:rsidRPr="00007446">
        <w:rPr>
          <w:sz w:val="24"/>
          <w:szCs w:val="24"/>
        </w:rPr>
        <w:t>е</w:t>
      </w:r>
      <w:r w:rsidRPr="00007446">
        <w:rPr>
          <w:sz w:val="24"/>
          <w:szCs w:val="24"/>
        </w:rPr>
        <w:t xml:space="preserve">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w:t>
      </w:r>
      <w:r w:rsidRPr="00007446">
        <w:rPr>
          <w:sz w:val="24"/>
          <w:szCs w:val="24"/>
        </w:rPr>
        <w:t>ш</w:t>
      </w:r>
      <w:r w:rsidRPr="00007446">
        <w:rPr>
          <w:sz w:val="24"/>
          <w:szCs w:val="24"/>
        </w:rPr>
        <w:t>кортостан, а до его   утверждения   регулируется   временным   Положением   о порядке   подг</w:t>
      </w:r>
      <w:r w:rsidRPr="00007446">
        <w:rPr>
          <w:sz w:val="24"/>
          <w:szCs w:val="24"/>
        </w:rPr>
        <w:t>о</w:t>
      </w:r>
      <w:r w:rsidRPr="00007446">
        <w:rPr>
          <w:sz w:val="24"/>
          <w:szCs w:val="24"/>
        </w:rPr>
        <w:t>товки, утверждения, регистрации  и выдачи     градостроительных  планов    земельных учас</w:t>
      </w:r>
      <w:r w:rsidRPr="00007446">
        <w:rPr>
          <w:sz w:val="24"/>
          <w:szCs w:val="24"/>
        </w:rPr>
        <w:t>т</w:t>
      </w:r>
      <w:r w:rsidRPr="00007446">
        <w:rPr>
          <w:sz w:val="24"/>
          <w:szCs w:val="24"/>
        </w:rPr>
        <w:t xml:space="preserve">ков   на территории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w:t>
      </w:r>
      <w:r w:rsidR="00EF24A3">
        <w:rPr>
          <w:sz w:val="24"/>
          <w:szCs w:val="24"/>
        </w:rPr>
        <w:t>о</w:t>
      </w:r>
      <w:r w:rsidR="00EF24A3">
        <w:rPr>
          <w:sz w:val="24"/>
          <w:szCs w:val="24"/>
        </w:rPr>
        <w:t>вещенский</w:t>
      </w:r>
      <w:r w:rsidR="00EC1ADF">
        <w:rPr>
          <w:sz w:val="24"/>
          <w:szCs w:val="24"/>
        </w:rPr>
        <w:t xml:space="preserve"> район</w:t>
      </w:r>
      <w:r w:rsidRPr="00007446">
        <w:rPr>
          <w:sz w:val="24"/>
          <w:szCs w:val="24"/>
        </w:rPr>
        <w:t>а  Республики Башкортостан, принятых  в развитие настоящих пр</w:t>
      </w:r>
      <w:r w:rsidRPr="00007446">
        <w:rPr>
          <w:sz w:val="24"/>
          <w:szCs w:val="24"/>
        </w:rPr>
        <w:t>а</w:t>
      </w:r>
      <w:r w:rsidRPr="00007446">
        <w:rPr>
          <w:sz w:val="24"/>
          <w:szCs w:val="24"/>
        </w:rPr>
        <w:t xml:space="preserve">вил. </w:t>
      </w:r>
    </w:p>
    <w:p w:rsidR="00C27BBB" w:rsidRPr="00007446" w:rsidRDefault="00C27BBB" w:rsidP="00007446">
      <w:pPr>
        <w:spacing w:line="360" w:lineRule="auto"/>
        <w:ind w:firstLine="709"/>
        <w:jc w:val="both"/>
        <w:rPr>
          <w:sz w:val="24"/>
          <w:szCs w:val="24"/>
        </w:rPr>
      </w:pPr>
      <w:r w:rsidRPr="00007446">
        <w:rPr>
          <w:sz w:val="24"/>
          <w:szCs w:val="24"/>
        </w:rPr>
        <w:lastRenderedPageBreak/>
        <w:t>Порядок   подготовки  и предоставления   технических  условий   подключения   к вне площадочным   сетям   инженерно-технического  обеспечения     определяется  в соответствии  с действующим   градостроительным   и земельным   законодательством, настоящими Прав</w:t>
      </w:r>
      <w:r w:rsidRPr="00007446">
        <w:rPr>
          <w:sz w:val="24"/>
          <w:szCs w:val="24"/>
        </w:rPr>
        <w:t>и</w:t>
      </w:r>
      <w:r w:rsidRPr="00007446">
        <w:rPr>
          <w:sz w:val="24"/>
          <w:szCs w:val="24"/>
        </w:rPr>
        <w:t xml:space="preserve">лами. </w:t>
      </w:r>
    </w:p>
    <w:p w:rsidR="00C27BBB" w:rsidRPr="00007446" w:rsidRDefault="00C27BBB" w:rsidP="00007446">
      <w:pPr>
        <w:spacing w:line="360" w:lineRule="auto"/>
        <w:ind w:firstLine="709"/>
        <w:jc w:val="both"/>
        <w:rPr>
          <w:sz w:val="24"/>
          <w:szCs w:val="24"/>
        </w:rPr>
      </w:pPr>
      <w:r w:rsidRPr="00007446">
        <w:rPr>
          <w:b/>
          <w:sz w:val="24"/>
          <w:szCs w:val="24"/>
        </w:rPr>
        <w:t>11.</w:t>
      </w:r>
      <w:r w:rsidRPr="00007446">
        <w:rPr>
          <w:sz w:val="24"/>
          <w:szCs w:val="24"/>
        </w:rPr>
        <w:t xml:space="preserve"> Из состава    государственных  или  муниципальных  земель  для строительства   об</w:t>
      </w:r>
      <w:r w:rsidRPr="00007446">
        <w:rPr>
          <w:sz w:val="24"/>
          <w:szCs w:val="24"/>
        </w:rPr>
        <w:t>ъ</w:t>
      </w:r>
      <w:r w:rsidRPr="00007446">
        <w:rPr>
          <w:sz w:val="24"/>
          <w:szCs w:val="24"/>
        </w:rPr>
        <w:t xml:space="preserve">ектов    капитального  строительства, в том  числе   через торги, могут  предоставляться   только  сформированные   земельные    участки. </w:t>
      </w:r>
    </w:p>
    <w:p w:rsidR="00C27BBB" w:rsidRPr="00007446" w:rsidRDefault="00C27BBB" w:rsidP="00007446">
      <w:pPr>
        <w:spacing w:line="360" w:lineRule="auto"/>
        <w:ind w:firstLine="709"/>
        <w:jc w:val="both"/>
        <w:rPr>
          <w:sz w:val="24"/>
          <w:szCs w:val="24"/>
        </w:rPr>
      </w:pPr>
      <w:r w:rsidRPr="00007446">
        <w:rPr>
          <w:sz w:val="24"/>
          <w:szCs w:val="24"/>
        </w:rPr>
        <w:t>Сформированным    считается     земельный  участок, границы  которого  установлены   в соответствии  с требованиями части 7 пункта 5.1  настоящих Правил, и установлены   град</w:t>
      </w:r>
      <w:r w:rsidRPr="00007446">
        <w:rPr>
          <w:sz w:val="24"/>
          <w:szCs w:val="24"/>
        </w:rPr>
        <w:t>о</w:t>
      </w:r>
      <w:r w:rsidRPr="00007446">
        <w:rPr>
          <w:sz w:val="24"/>
          <w:szCs w:val="24"/>
        </w:rPr>
        <w:t>строительные   регламенты     либо целевое    назначение (в случаях, когда    градостроительный   регламент    не распространяется   на соответствующие   земли  и территории), границы   з</w:t>
      </w:r>
      <w:r w:rsidRPr="00007446">
        <w:rPr>
          <w:sz w:val="24"/>
          <w:szCs w:val="24"/>
        </w:rPr>
        <w:t>е</w:t>
      </w:r>
      <w:r w:rsidRPr="00007446">
        <w:rPr>
          <w:sz w:val="24"/>
          <w:szCs w:val="24"/>
        </w:rPr>
        <w:t>мельного  участка   установлены   на местности, и в отношении которого  осуществлен   гос</w:t>
      </w:r>
      <w:r w:rsidRPr="00007446">
        <w:rPr>
          <w:sz w:val="24"/>
          <w:szCs w:val="24"/>
        </w:rPr>
        <w:t>у</w:t>
      </w:r>
      <w:r w:rsidRPr="00007446">
        <w:rPr>
          <w:sz w:val="24"/>
          <w:szCs w:val="24"/>
        </w:rPr>
        <w:t>дарственный  кадастровый   учет, в том числе   подготовлен   кадастровый  паспорт  земельного участка, а   также   определены   технические   условия    подключения    планируемых  к стро</w:t>
      </w:r>
      <w:r w:rsidRPr="00007446">
        <w:rPr>
          <w:sz w:val="24"/>
          <w:szCs w:val="24"/>
        </w:rPr>
        <w:t>и</w:t>
      </w:r>
      <w:r w:rsidRPr="00007446">
        <w:rPr>
          <w:sz w:val="24"/>
          <w:szCs w:val="24"/>
        </w:rPr>
        <w:t>тельству, реконструкции  объектов   капитального  строительства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C27BBB" w:rsidRPr="00007446" w:rsidRDefault="00C27BBB" w:rsidP="00007446">
      <w:pPr>
        <w:spacing w:line="360" w:lineRule="auto"/>
        <w:ind w:firstLine="709"/>
        <w:jc w:val="both"/>
        <w:rPr>
          <w:sz w:val="24"/>
          <w:szCs w:val="24"/>
        </w:rPr>
      </w:pPr>
      <w:r w:rsidRPr="00007446">
        <w:rPr>
          <w:b/>
          <w:sz w:val="24"/>
          <w:szCs w:val="24"/>
        </w:rPr>
        <w:t>12.</w:t>
      </w:r>
      <w:r w:rsidRPr="00007446">
        <w:rPr>
          <w:sz w:val="24"/>
          <w:szCs w:val="24"/>
        </w:rPr>
        <w:t xml:space="preserve">  Сформированные   из состава    государственных  или муниципальных   земель  з</w:t>
      </w:r>
      <w:r w:rsidRPr="00007446">
        <w:rPr>
          <w:sz w:val="24"/>
          <w:szCs w:val="24"/>
        </w:rPr>
        <w:t>е</w:t>
      </w:r>
      <w:r w:rsidRPr="00007446">
        <w:rPr>
          <w:sz w:val="24"/>
          <w:szCs w:val="24"/>
        </w:rPr>
        <w:t>мельные   участки    предоставляются    физическим или  юридическим  лицам   для строител</w:t>
      </w:r>
      <w:r w:rsidRPr="00007446">
        <w:rPr>
          <w:sz w:val="24"/>
          <w:szCs w:val="24"/>
        </w:rPr>
        <w:t>ь</w:t>
      </w:r>
      <w:r w:rsidRPr="00007446">
        <w:rPr>
          <w:sz w:val="24"/>
          <w:szCs w:val="24"/>
        </w:rPr>
        <w:t xml:space="preserve">ства   в порядке, установленном  земельным  законодательством. </w:t>
      </w:r>
    </w:p>
    <w:p w:rsidR="00C27BBB" w:rsidRPr="00007446" w:rsidRDefault="00C27BBB" w:rsidP="00007446">
      <w:pPr>
        <w:spacing w:line="360" w:lineRule="auto"/>
        <w:ind w:firstLine="709"/>
        <w:jc w:val="both"/>
        <w:rPr>
          <w:sz w:val="24"/>
          <w:szCs w:val="24"/>
        </w:rPr>
      </w:pPr>
      <w:r w:rsidRPr="00007446">
        <w:rPr>
          <w:sz w:val="24"/>
          <w:szCs w:val="24"/>
        </w:rPr>
        <w:t>Земельные участки, сформированные из земель, находящихся в государственной или муниципальной собственности, могут предоставляться для строительства, только если они св</w:t>
      </w:r>
      <w:r w:rsidRPr="00007446">
        <w:rPr>
          <w:sz w:val="24"/>
          <w:szCs w:val="24"/>
        </w:rPr>
        <w:t>о</w:t>
      </w:r>
      <w:r w:rsidRPr="00007446">
        <w:rPr>
          <w:sz w:val="24"/>
          <w:szCs w:val="24"/>
        </w:rPr>
        <w:t>бодны от прав третьих лиц, и не изъяты из оборота.</w:t>
      </w:r>
    </w:p>
    <w:p w:rsidR="00C27BBB" w:rsidRPr="00007446" w:rsidRDefault="00C27BBB" w:rsidP="00007446">
      <w:pPr>
        <w:spacing w:line="360" w:lineRule="auto"/>
        <w:ind w:firstLine="709"/>
        <w:jc w:val="both"/>
        <w:rPr>
          <w:sz w:val="24"/>
          <w:szCs w:val="24"/>
        </w:rPr>
      </w:pPr>
      <w:r w:rsidRPr="00007446">
        <w:rPr>
          <w:b/>
          <w:sz w:val="24"/>
          <w:szCs w:val="24"/>
        </w:rPr>
        <w:t>13.</w:t>
      </w:r>
      <w:r w:rsidRPr="00007446">
        <w:rPr>
          <w:sz w:val="24"/>
          <w:szCs w:val="24"/>
        </w:rPr>
        <w:t xml:space="preserve"> Градостроительная   подготовка   территории  может   осуществляться   по инициат</w:t>
      </w:r>
      <w:r w:rsidRPr="00007446">
        <w:rPr>
          <w:sz w:val="24"/>
          <w:szCs w:val="24"/>
        </w:rPr>
        <w:t>и</w:t>
      </w:r>
      <w:r w:rsidRPr="00007446">
        <w:rPr>
          <w:sz w:val="24"/>
          <w:szCs w:val="24"/>
        </w:rPr>
        <w:t xml:space="preserve">ве    главы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w:t>
      </w:r>
      <w:r w:rsidR="00EF24A3">
        <w:rPr>
          <w:sz w:val="24"/>
          <w:szCs w:val="24"/>
        </w:rPr>
        <w:t>н</w:t>
      </w:r>
      <w:r w:rsidR="00EF24A3">
        <w:rPr>
          <w:sz w:val="24"/>
          <w:szCs w:val="24"/>
        </w:rPr>
        <w:t>ский</w:t>
      </w:r>
      <w:r w:rsidR="00EC1ADF">
        <w:rPr>
          <w:sz w:val="24"/>
          <w:szCs w:val="24"/>
        </w:rPr>
        <w:t xml:space="preserve"> район</w:t>
      </w:r>
      <w:r w:rsidRPr="00007446">
        <w:rPr>
          <w:sz w:val="24"/>
          <w:szCs w:val="24"/>
        </w:rPr>
        <w:t xml:space="preserve"> Республики Башкортостан, физических и юридических лиц. </w:t>
      </w:r>
    </w:p>
    <w:p w:rsidR="00C27BBB" w:rsidRPr="00007446" w:rsidRDefault="00C27BBB" w:rsidP="00007446">
      <w:pPr>
        <w:spacing w:line="360" w:lineRule="auto"/>
        <w:ind w:firstLine="709"/>
        <w:jc w:val="both"/>
        <w:rPr>
          <w:sz w:val="24"/>
          <w:szCs w:val="24"/>
        </w:rPr>
      </w:pPr>
      <w:r w:rsidRPr="00007446">
        <w:rPr>
          <w:sz w:val="24"/>
          <w:szCs w:val="24"/>
        </w:rPr>
        <w:t>Условия   и порядок    компенсации  затрат  физических и юридических лиц, понесенных    на градостроительную  подготовку  территории   и формирование    земельного участка, уст</w:t>
      </w:r>
      <w:r w:rsidRPr="00007446">
        <w:rPr>
          <w:sz w:val="24"/>
          <w:szCs w:val="24"/>
        </w:rPr>
        <w:t>а</w:t>
      </w:r>
      <w:r w:rsidRPr="00007446">
        <w:rPr>
          <w:sz w:val="24"/>
          <w:szCs w:val="24"/>
        </w:rPr>
        <w:t xml:space="preserve">навливается   решением   главы   сельского поселения </w:t>
      </w:r>
      <w:r w:rsidR="00EF24A3">
        <w:rPr>
          <w:sz w:val="24"/>
          <w:szCs w:val="24"/>
        </w:rPr>
        <w:t>Волковский</w:t>
      </w:r>
      <w:r w:rsidRPr="00007446">
        <w:rPr>
          <w:sz w:val="24"/>
          <w:szCs w:val="24"/>
        </w:rPr>
        <w:t xml:space="preserve"> сельсовет муниц</w:t>
      </w:r>
      <w:r w:rsidRPr="00007446">
        <w:rPr>
          <w:sz w:val="24"/>
          <w:szCs w:val="24"/>
        </w:rPr>
        <w:t>и</w:t>
      </w:r>
      <w:r w:rsidRPr="00007446">
        <w:rPr>
          <w:sz w:val="24"/>
          <w:szCs w:val="24"/>
        </w:rPr>
        <w:t xml:space="preserve">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w:t>
      </w:r>
    </w:p>
    <w:p w:rsidR="00B66EC0" w:rsidRPr="00007446" w:rsidRDefault="00C27BBB" w:rsidP="00FF1227">
      <w:pPr>
        <w:spacing w:after="240" w:line="360" w:lineRule="auto"/>
        <w:ind w:firstLine="709"/>
        <w:jc w:val="both"/>
        <w:rPr>
          <w:sz w:val="24"/>
          <w:szCs w:val="24"/>
        </w:rPr>
      </w:pPr>
      <w:r w:rsidRPr="00007446">
        <w:rPr>
          <w:b/>
          <w:sz w:val="24"/>
          <w:szCs w:val="24"/>
        </w:rPr>
        <w:t>14.</w:t>
      </w:r>
      <w:r w:rsidRPr="00007446">
        <w:rPr>
          <w:sz w:val="24"/>
          <w:szCs w:val="24"/>
        </w:rPr>
        <w:t xml:space="preserve"> Если  законом  Республики Башкортостан не установлено иное, органы местного с</w:t>
      </w:r>
      <w:r w:rsidRPr="00007446">
        <w:rPr>
          <w:sz w:val="24"/>
          <w:szCs w:val="24"/>
        </w:rPr>
        <w:t>а</w:t>
      </w:r>
      <w:r w:rsidRPr="00007446">
        <w:rPr>
          <w:sz w:val="24"/>
          <w:szCs w:val="24"/>
        </w:rPr>
        <w:t xml:space="preserve">моуправления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w:t>
      </w:r>
      <w:r w:rsidR="00EF24A3">
        <w:rPr>
          <w:sz w:val="24"/>
          <w:szCs w:val="24"/>
        </w:rPr>
        <w:t>е</w:t>
      </w:r>
      <w:r w:rsidR="00EF24A3">
        <w:rPr>
          <w:sz w:val="24"/>
          <w:szCs w:val="24"/>
        </w:rPr>
        <w:t>щенский</w:t>
      </w:r>
      <w:r w:rsidR="00EC1ADF">
        <w:rPr>
          <w:sz w:val="24"/>
          <w:szCs w:val="24"/>
        </w:rPr>
        <w:t xml:space="preserve"> район</w:t>
      </w:r>
      <w:r w:rsidRPr="00007446">
        <w:rPr>
          <w:sz w:val="24"/>
          <w:szCs w:val="24"/>
        </w:rPr>
        <w:t xml:space="preserve"> Республики Башкортостан  в соответствии  с земельным   законодательством   и в  пред</w:t>
      </w:r>
      <w:r w:rsidRPr="00007446">
        <w:rPr>
          <w:sz w:val="24"/>
          <w:szCs w:val="24"/>
        </w:rPr>
        <w:t>е</w:t>
      </w:r>
      <w:r w:rsidRPr="00007446">
        <w:rPr>
          <w:sz w:val="24"/>
          <w:szCs w:val="24"/>
        </w:rPr>
        <w:t xml:space="preserve">лах  своих полномочий   распоряжаются   земельными  участками, расположенными в </w:t>
      </w:r>
      <w:r w:rsidRPr="00007446">
        <w:rPr>
          <w:sz w:val="24"/>
          <w:szCs w:val="24"/>
        </w:rPr>
        <w:lastRenderedPageBreak/>
        <w:t xml:space="preserve">границах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за исключением   земельных    участков, на которые    в п</w:t>
      </w:r>
      <w:r w:rsidRPr="00007446">
        <w:rPr>
          <w:sz w:val="24"/>
          <w:szCs w:val="24"/>
        </w:rPr>
        <w:t>о</w:t>
      </w:r>
      <w:r w:rsidRPr="00007446">
        <w:rPr>
          <w:sz w:val="24"/>
          <w:szCs w:val="24"/>
        </w:rPr>
        <w:t>рядке,  устано</w:t>
      </w:r>
      <w:r w:rsidRPr="00007446">
        <w:rPr>
          <w:sz w:val="24"/>
          <w:szCs w:val="24"/>
        </w:rPr>
        <w:t>в</w:t>
      </w:r>
      <w:r w:rsidRPr="00007446">
        <w:rPr>
          <w:sz w:val="24"/>
          <w:szCs w:val="24"/>
        </w:rPr>
        <w:t>ленном    законодательством, зарегистрировано право частной  собственности, право   собс</w:t>
      </w:r>
      <w:r w:rsidRPr="00007446">
        <w:rPr>
          <w:sz w:val="24"/>
          <w:szCs w:val="24"/>
        </w:rPr>
        <w:t>т</w:t>
      </w:r>
      <w:r w:rsidRPr="00007446">
        <w:rPr>
          <w:sz w:val="24"/>
          <w:szCs w:val="24"/>
        </w:rPr>
        <w:t>венности  Российской Федерации  или Республики Башкортостан.</w:t>
      </w:r>
    </w:p>
    <w:p w:rsidR="00C27BBB" w:rsidRPr="00FF1227" w:rsidRDefault="00C27BBB" w:rsidP="00FF1227">
      <w:pPr>
        <w:spacing w:after="240" w:line="360" w:lineRule="auto"/>
        <w:ind w:firstLine="709"/>
        <w:jc w:val="both"/>
        <w:rPr>
          <w:b/>
          <w:sz w:val="24"/>
          <w:szCs w:val="24"/>
        </w:rPr>
      </w:pPr>
      <w:r w:rsidRPr="00007446">
        <w:rPr>
          <w:b/>
          <w:sz w:val="24"/>
          <w:szCs w:val="24"/>
        </w:rPr>
        <w:t>5.2  Виды процедур градостроительной подготовки территорий</w:t>
      </w:r>
    </w:p>
    <w:p w:rsidR="00C27BBB" w:rsidRPr="00007446" w:rsidRDefault="00C27BBB" w:rsidP="00007446">
      <w:pPr>
        <w:spacing w:line="360" w:lineRule="auto"/>
        <w:ind w:firstLine="709"/>
        <w:jc w:val="both"/>
        <w:rPr>
          <w:sz w:val="24"/>
          <w:szCs w:val="24"/>
        </w:rPr>
      </w:pPr>
      <w:r w:rsidRPr="00007446">
        <w:rPr>
          <w:b/>
          <w:sz w:val="24"/>
          <w:szCs w:val="24"/>
        </w:rPr>
        <w:t>1.</w:t>
      </w:r>
      <w:r w:rsidRPr="00007446">
        <w:rPr>
          <w:sz w:val="24"/>
          <w:szCs w:val="24"/>
        </w:rPr>
        <w:t xml:space="preserve"> Градостроительная подготовка территорий проводится по процедурам, установленным законодательством о градостроительной деятельности, настоящими Правилами, иными корп</w:t>
      </w:r>
      <w:r w:rsidRPr="00007446">
        <w:rPr>
          <w:sz w:val="24"/>
          <w:szCs w:val="24"/>
        </w:rPr>
        <w:t>о</w:t>
      </w:r>
      <w:r w:rsidRPr="00007446">
        <w:rPr>
          <w:sz w:val="24"/>
          <w:szCs w:val="24"/>
        </w:rPr>
        <w:t xml:space="preserve">ративными актами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w:t>
      </w:r>
      <w:r w:rsidR="00EF24A3">
        <w:rPr>
          <w:sz w:val="24"/>
          <w:szCs w:val="24"/>
        </w:rPr>
        <w:t>о</w:t>
      </w:r>
      <w:r w:rsidR="00EF24A3">
        <w:rPr>
          <w:sz w:val="24"/>
          <w:szCs w:val="24"/>
        </w:rPr>
        <w:t>вещенский</w:t>
      </w:r>
      <w:r w:rsidR="00EC1ADF">
        <w:rPr>
          <w:sz w:val="24"/>
          <w:szCs w:val="24"/>
        </w:rPr>
        <w:t xml:space="preserve"> район</w:t>
      </w:r>
      <w:r w:rsidRPr="00007446">
        <w:rPr>
          <w:sz w:val="24"/>
          <w:szCs w:val="24"/>
        </w:rPr>
        <w:t xml:space="preserve"> Республики Башкортостан применительно к следующим случаям:</w:t>
      </w:r>
    </w:p>
    <w:p w:rsidR="00C27BBB" w:rsidRPr="00007446" w:rsidRDefault="00C27BBB" w:rsidP="00007446">
      <w:pPr>
        <w:spacing w:line="360" w:lineRule="auto"/>
        <w:ind w:firstLine="709"/>
        <w:jc w:val="both"/>
        <w:rPr>
          <w:sz w:val="24"/>
          <w:szCs w:val="24"/>
        </w:rPr>
      </w:pPr>
      <w:r w:rsidRPr="00007446">
        <w:rPr>
          <w:sz w:val="24"/>
          <w:szCs w:val="24"/>
        </w:rPr>
        <w:t>1) градостроительная подготовка территорий с целью выявления свободных от прав третьих лиц земельных участков для строительства;</w:t>
      </w:r>
    </w:p>
    <w:p w:rsidR="00C27BBB" w:rsidRPr="00007446" w:rsidRDefault="00C27BBB" w:rsidP="00007446">
      <w:pPr>
        <w:spacing w:line="360" w:lineRule="auto"/>
        <w:ind w:firstLine="709"/>
        <w:jc w:val="both"/>
        <w:rPr>
          <w:sz w:val="24"/>
          <w:szCs w:val="24"/>
        </w:rPr>
      </w:pPr>
      <w:r w:rsidRPr="00007446">
        <w:rPr>
          <w:sz w:val="24"/>
          <w:szCs w:val="24"/>
        </w:rPr>
        <w:t>2) градостроительная подготовка территорий существующей застройки в целях реконс</w:t>
      </w:r>
      <w:r w:rsidRPr="00007446">
        <w:rPr>
          <w:sz w:val="24"/>
          <w:szCs w:val="24"/>
        </w:rPr>
        <w:t>т</w:t>
      </w:r>
      <w:r w:rsidRPr="00007446">
        <w:rPr>
          <w:sz w:val="24"/>
          <w:szCs w:val="24"/>
        </w:rPr>
        <w:t>рукции объектов капитального строительства по инициативе собственников объектов кап</w:t>
      </w:r>
      <w:r w:rsidRPr="00007446">
        <w:rPr>
          <w:sz w:val="24"/>
          <w:szCs w:val="24"/>
        </w:rPr>
        <w:t>и</w:t>
      </w:r>
      <w:r w:rsidRPr="00007446">
        <w:rPr>
          <w:sz w:val="24"/>
          <w:szCs w:val="24"/>
        </w:rPr>
        <w:t>тального строительства;</w:t>
      </w:r>
    </w:p>
    <w:p w:rsidR="00C27BBB" w:rsidRPr="00007446" w:rsidRDefault="00C27BBB" w:rsidP="00007446">
      <w:pPr>
        <w:spacing w:line="360" w:lineRule="auto"/>
        <w:ind w:firstLine="709"/>
        <w:jc w:val="both"/>
        <w:rPr>
          <w:sz w:val="24"/>
          <w:szCs w:val="24"/>
        </w:rPr>
      </w:pPr>
      <w:r w:rsidRPr="00007446">
        <w:rPr>
          <w:sz w:val="24"/>
          <w:szCs w:val="24"/>
        </w:rPr>
        <w:t>3) градостроительная подготовка территорий существующей застройки с целью развития застроенных территорий;</w:t>
      </w:r>
    </w:p>
    <w:p w:rsidR="00C27BBB" w:rsidRPr="00007446" w:rsidRDefault="00C27BBB" w:rsidP="00007446">
      <w:pPr>
        <w:spacing w:line="360" w:lineRule="auto"/>
        <w:ind w:firstLine="709"/>
        <w:jc w:val="both"/>
        <w:rPr>
          <w:sz w:val="24"/>
          <w:szCs w:val="24"/>
        </w:rPr>
      </w:pPr>
      <w:r w:rsidRPr="00007446">
        <w:rPr>
          <w:sz w:val="24"/>
          <w:szCs w:val="24"/>
        </w:rPr>
        <w:t>4)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C27BBB" w:rsidRPr="00007446" w:rsidRDefault="00C27BBB" w:rsidP="00007446">
      <w:pPr>
        <w:spacing w:line="360" w:lineRule="auto"/>
        <w:ind w:firstLine="709"/>
        <w:jc w:val="both"/>
        <w:rPr>
          <w:sz w:val="24"/>
          <w:szCs w:val="24"/>
        </w:rPr>
      </w:pPr>
      <w:r w:rsidRPr="00007446">
        <w:rPr>
          <w:sz w:val="24"/>
          <w:szCs w:val="24"/>
        </w:rPr>
        <w:t>5) градостроительная подготовка не застроенных, свободных от прав третьих лиц терр</w:t>
      </w:r>
      <w:r w:rsidRPr="00007446">
        <w:rPr>
          <w:sz w:val="24"/>
          <w:szCs w:val="24"/>
        </w:rPr>
        <w:t>и</w:t>
      </w:r>
      <w:r w:rsidRPr="00007446">
        <w:rPr>
          <w:sz w:val="24"/>
          <w:szCs w:val="24"/>
        </w:rPr>
        <w:t>торий, в границах вновь образуемых элементов планировочной структуры, с целью комплек</w:t>
      </w:r>
      <w:r w:rsidRPr="00007446">
        <w:rPr>
          <w:sz w:val="24"/>
          <w:szCs w:val="24"/>
        </w:rPr>
        <w:t>с</w:t>
      </w:r>
      <w:r w:rsidRPr="00007446">
        <w:rPr>
          <w:sz w:val="24"/>
          <w:szCs w:val="24"/>
        </w:rPr>
        <w:t xml:space="preserve">ного освоения и строительства. </w:t>
      </w:r>
    </w:p>
    <w:p w:rsidR="00C27BBB" w:rsidRPr="00007446" w:rsidRDefault="00C27BBB" w:rsidP="00007446">
      <w:pPr>
        <w:spacing w:line="360" w:lineRule="auto"/>
        <w:ind w:firstLine="709"/>
        <w:jc w:val="both"/>
        <w:rPr>
          <w:sz w:val="24"/>
          <w:szCs w:val="24"/>
        </w:rPr>
      </w:pPr>
      <w:r w:rsidRPr="00007446">
        <w:rPr>
          <w:sz w:val="24"/>
          <w:szCs w:val="24"/>
        </w:rPr>
        <w:t>6) градостроительная подготовка территорий общего пользования в целях предоставл</w:t>
      </w:r>
      <w:r w:rsidRPr="00007446">
        <w:rPr>
          <w:sz w:val="24"/>
          <w:szCs w:val="24"/>
        </w:rPr>
        <w:t>е</w:t>
      </w:r>
      <w:r w:rsidRPr="00007446">
        <w:rPr>
          <w:sz w:val="24"/>
          <w:szCs w:val="24"/>
        </w:rPr>
        <w:t>ния земельных участков для возведения объектов не капитального строительства, предназн</w:t>
      </w:r>
      <w:r w:rsidRPr="00007446">
        <w:rPr>
          <w:sz w:val="24"/>
          <w:szCs w:val="24"/>
        </w:rPr>
        <w:t>а</w:t>
      </w:r>
      <w:r w:rsidRPr="00007446">
        <w:rPr>
          <w:sz w:val="24"/>
          <w:szCs w:val="24"/>
        </w:rPr>
        <w:t>ченных для обслуживания населения;</w:t>
      </w:r>
    </w:p>
    <w:p w:rsidR="00C27BBB" w:rsidRPr="00007446" w:rsidRDefault="00C27BBB" w:rsidP="00007446">
      <w:pPr>
        <w:spacing w:line="360" w:lineRule="auto"/>
        <w:ind w:firstLine="709"/>
        <w:jc w:val="both"/>
        <w:rPr>
          <w:sz w:val="24"/>
          <w:szCs w:val="24"/>
        </w:rPr>
      </w:pPr>
      <w:r w:rsidRPr="00007446">
        <w:rPr>
          <w:sz w:val="24"/>
          <w:szCs w:val="24"/>
        </w:rPr>
        <w:t>7) градостроительная подготовка территорий общего пользования в целях предоставл</w:t>
      </w:r>
      <w:r w:rsidRPr="00007446">
        <w:rPr>
          <w:sz w:val="24"/>
          <w:szCs w:val="24"/>
        </w:rPr>
        <w:t>е</w:t>
      </w:r>
      <w:r w:rsidRPr="00007446">
        <w:rPr>
          <w:sz w:val="24"/>
          <w:szCs w:val="24"/>
        </w:rPr>
        <w:t>ния земельных участков для возведения линейных объектов капитального строительства;</w:t>
      </w:r>
    </w:p>
    <w:p w:rsidR="00C27BBB" w:rsidRPr="00007446" w:rsidRDefault="00C27BBB" w:rsidP="00007446">
      <w:pPr>
        <w:spacing w:line="360" w:lineRule="auto"/>
        <w:ind w:firstLine="709"/>
        <w:jc w:val="both"/>
        <w:rPr>
          <w:sz w:val="24"/>
          <w:szCs w:val="24"/>
        </w:rPr>
      </w:pPr>
      <w:r w:rsidRPr="00007446">
        <w:rPr>
          <w:sz w:val="24"/>
          <w:szCs w:val="24"/>
        </w:rPr>
        <w:t>8) градостроительная подготовка территорий зеленых насаждений общего пользования в целях создания зон отдыха (благоустройства, дополнительного озеленения, предоставления з</w:t>
      </w:r>
      <w:r w:rsidRPr="00007446">
        <w:rPr>
          <w:sz w:val="24"/>
          <w:szCs w:val="24"/>
        </w:rPr>
        <w:t>е</w:t>
      </w:r>
      <w:r w:rsidRPr="00007446">
        <w:rPr>
          <w:sz w:val="24"/>
          <w:szCs w:val="24"/>
        </w:rPr>
        <w:t>мельных участков для возведения объектов капитального строительства в соответствии с ра</w:t>
      </w:r>
      <w:r w:rsidRPr="00007446">
        <w:rPr>
          <w:sz w:val="24"/>
          <w:szCs w:val="24"/>
        </w:rPr>
        <w:t>з</w:t>
      </w:r>
      <w:r w:rsidRPr="00007446">
        <w:rPr>
          <w:sz w:val="24"/>
          <w:szCs w:val="24"/>
        </w:rPr>
        <w:t>решенными видами использования таких зон), предназначенных для обслуживания населения;</w:t>
      </w:r>
    </w:p>
    <w:p w:rsidR="00C27BBB" w:rsidRPr="00007446" w:rsidRDefault="00C27BBB" w:rsidP="00007446">
      <w:pPr>
        <w:spacing w:line="360" w:lineRule="auto"/>
        <w:ind w:firstLine="709"/>
        <w:jc w:val="both"/>
        <w:rPr>
          <w:sz w:val="24"/>
          <w:szCs w:val="24"/>
        </w:rPr>
      </w:pPr>
      <w:r w:rsidRPr="00007446">
        <w:rPr>
          <w:sz w:val="24"/>
          <w:szCs w:val="24"/>
        </w:rPr>
        <w:t>9) иным случаям.</w:t>
      </w:r>
    </w:p>
    <w:p w:rsidR="00C27BBB" w:rsidRPr="00007446" w:rsidRDefault="00C27BBB" w:rsidP="00007446">
      <w:pPr>
        <w:spacing w:line="360" w:lineRule="auto"/>
        <w:ind w:firstLine="709"/>
        <w:jc w:val="both"/>
        <w:rPr>
          <w:sz w:val="24"/>
          <w:szCs w:val="24"/>
        </w:rPr>
      </w:pPr>
    </w:p>
    <w:p w:rsidR="00C27BBB" w:rsidRPr="00007446" w:rsidRDefault="00C27BBB" w:rsidP="00FF1227">
      <w:pPr>
        <w:spacing w:after="240" w:line="360" w:lineRule="auto"/>
        <w:ind w:firstLine="709"/>
        <w:jc w:val="both"/>
        <w:rPr>
          <w:b/>
          <w:sz w:val="24"/>
          <w:szCs w:val="24"/>
        </w:rPr>
      </w:pPr>
      <w:r w:rsidRPr="00007446">
        <w:rPr>
          <w:b/>
          <w:sz w:val="24"/>
          <w:szCs w:val="24"/>
        </w:rPr>
        <w:lastRenderedPageBreak/>
        <w:t>5.3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 объе</w:t>
      </w:r>
      <w:r w:rsidRPr="00007446">
        <w:rPr>
          <w:b/>
          <w:sz w:val="24"/>
          <w:szCs w:val="24"/>
        </w:rPr>
        <w:t>к</w:t>
      </w:r>
      <w:r w:rsidRPr="00007446">
        <w:rPr>
          <w:b/>
          <w:sz w:val="24"/>
          <w:szCs w:val="24"/>
        </w:rPr>
        <w:t>тов к</w:t>
      </w:r>
      <w:r w:rsidR="00FF1227">
        <w:rPr>
          <w:b/>
          <w:sz w:val="24"/>
          <w:szCs w:val="24"/>
        </w:rPr>
        <w:t>апитального строительства</w:t>
      </w:r>
    </w:p>
    <w:p w:rsidR="00C27BBB" w:rsidRPr="00007446" w:rsidRDefault="00C27BBB" w:rsidP="00007446">
      <w:pPr>
        <w:spacing w:line="360" w:lineRule="auto"/>
        <w:ind w:firstLine="709"/>
        <w:jc w:val="both"/>
        <w:rPr>
          <w:sz w:val="24"/>
          <w:szCs w:val="24"/>
        </w:rPr>
      </w:pPr>
      <w:r w:rsidRPr="00007446">
        <w:rPr>
          <w:b/>
          <w:sz w:val="24"/>
          <w:szCs w:val="24"/>
        </w:rPr>
        <w:t>1</w:t>
      </w:r>
      <w:r w:rsidRPr="00007446">
        <w:rPr>
          <w:sz w:val="24"/>
          <w:szCs w:val="24"/>
        </w:rPr>
        <w:t>. Лица, заинтересованные в установлении земельных участков, свободных от прав третьих лиц, для строительства объектов капитального строительства и проведении за собс</w:t>
      </w:r>
      <w:r w:rsidRPr="00007446">
        <w:rPr>
          <w:sz w:val="24"/>
          <w:szCs w:val="24"/>
        </w:rPr>
        <w:t>т</w:t>
      </w:r>
      <w:r w:rsidRPr="00007446">
        <w:rPr>
          <w:sz w:val="24"/>
          <w:szCs w:val="24"/>
        </w:rPr>
        <w:t>венный счет работ по градостроительной подготовке территорий, обращаются в Администр</w:t>
      </w:r>
      <w:r w:rsidRPr="00007446">
        <w:rPr>
          <w:sz w:val="24"/>
          <w:szCs w:val="24"/>
        </w:rPr>
        <w:t>а</w:t>
      </w:r>
      <w:r w:rsidRPr="00007446">
        <w:rPr>
          <w:sz w:val="24"/>
          <w:szCs w:val="24"/>
        </w:rPr>
        <w:t xml:space="preserve">цию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w:t>
      </w:r>
      <w:r w:rsidR="00EC1ADF">
        <w:rPr>
          <w:sz w:val="24"/>
          <w:szCs w:val="24"/>
        </w:rPr>
        <w:t>й</w:t>
      </w:r>
      <w:r w:rsidR="00EC1ADF">
        <w:rPr>
          <w:sz w:val="24"/>
          <w:szCs w:val="24"/>
        </w:rPr>
        <w:t>он</w:t>
      </w:r>
      <w:r w:rsidRPr="00007446">
        <w:rPr>
          <w:sz w:val="24"/>
          <w:szCs w:val="24"/>
        </w:rPr>
        <w:t xml:space="preserve"> Республики Башкортостан с соответствующей заявкой.</w:t>
      </w:r>
    </w:p>
    <w:p w:rsidR="00C27BBB" w:rsidRPr="00007446" w:rsidRDefault="00C27BBB" w:rsidP="00007446">
      <w:pPr>
        <w:spacing w:line="360" w:lineRule="auto"/>
        <w:ind w:firstLine="709"/>
        <w:jc w:val="both"/>
        <w:rPr>
          <w:sz w:val="24"/>
          <w:szCs w:val="24"/>
        </w:rPr>
      </w:pPr>
      <w:r w:rsidRPr="00007446">
        <w:rPr>
          <w:sz w:val="24"/>
          <w:szCs w:val="24"/>
        </w:rPr>
        <w:t>Заявка составляется в произвольной письменной форме, если иное не установлено п</w:t>
      </w:r>
      <w:r w:rsidRPr="00007446">
        <w:rPr>
          <w:sz w:val="24"/>
          <w:szCs w:val="24"/>
        </w:rPr>
        <w:t>о</w:t>
      </w:r>
      <w:r w:rsidRPr="00007446">
        <w:rPr>
          <w:sz w:val="24"/>
          <w:szCs w:val="24"/>
        </w:rPr>
        <w:t xml:space="preserve">становлением главы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Во</w:t>
      </w:r>
      <w:r w:rsidR="00EF24A3">
        <w:rPr>
          <w:sz w:val="24"/>
          <w:szCs w:val="24"/>
        </w:rPr>
        <w:t>л</w:t>
      </w:r>
      <w:r w:rsidR="00EF24A3">
        <w:rPr>
          <w:sz w:val="24"/>
          <w:szCs w:val="24"/>
        </w:rPr>
        <w:t>ковский</w:t>
      </w:r>
      <w:r w:rsidRPr="00007446">
        <w:rPr>
          <w:rFonts w:eastAsia="Arial CYR"/>
          <w:sz w:val="24"/>
          <w:szCs w:val="24"/>
        </w:rPr>
        <w:t xml:space="preserve"> </w:t>
      </w:r>
      <w:r w:rsidRPr="00007446">
        <w:rPr>
          <w:sz w:val="24"/>
          <w:szCs w:val="24"/>
        </w:rPr>
        <w:t>й район Республики Башкортостан.</w:t>
      </w:r>
    </w:p>
    <w:p w:rsidR="00C27BBB" w:rsidRPr="00007446" w:rsidRDefault="00C27BBB" w:rsidP="00007446">
      <w:pPr>
        <w:spacing w:line="360" w:lineRule="auto"/>
        <w:ind w:firstLine="709"/>
        <w:jc w:val="both"/>
        <w:rPr>
          <w:sz w:val="24"/>
          <w:szCs w:val="24"/>
        </w:rPr>
      </w:pPr>
      <w:r w:rsidRPr="00007446">
        <w:rPr>
          <w:sz w:val="24"/>
          <w:szCs w:val="24"/>
        </w:rPr>
        <w:t>В прилагаемых к заявке материалах должно содержаться:</w:t>
      </w:r>
    </w:p>
    <w:p w:rsidR="00C27BBB" w:rsidRPr="00007446" w:rsidRDefault="00C27BBB" w:rsidP="00007446">
      <w:pPr>
        <w:spacing w:line="360" w:lineRule="auto"/>
        <w:ind w:firstLine="709"/>
        <w:jc w:val="both"/>
        <w:rPr>
          <w:sz w:val="24"/>
          <w:szCs w:val="24"/>
        </w:rPr>
      </w:pPr>
      <w:r w:rsidRPr="00007446">
        <w:rPr>
          <w:sz w:val="24"/>
          <w:szCs w:val="24"/>
        </w:rPr>
        <w:t>- указание территории, в пределах которой заявитель предполагает осуществить дейс</w:t>
      </w:r>
      <w:r w:rsidRPr="00007446">
        <w:rPr>
          <w:sz w:val="24"/>
          <w:szCs w:val="24"/>
        </w:rPr>
        <w:t>т</w:t>
      </w:r>
      <w:r w:rsidRPr="00007446">
        <w:rPr>
          <w:sz w:val="24"/>
          <w:szCs w:val="24"/>
        </w:rPr>
        <w:t>вия по выделению свободного от прав третьих лиц земельного участка (в том числе в виде с</w:t>
      </w:r>
      <w:r w:rsidRPr="00007446">
        <w:rPr>
          <w:sz w:val="24"/>
          <w:szCs w:val="24"/>
        </w:rPr>
        <w:t>о</w:t>
      </w:r>
      <w:r w:rsidRPr="00007446">
        <w:rPr>
          <w:sz w:val="24"/>
          <w:szCs w:val="24"/>
        </w:rPr>
        <w:t>ответствующей схемы с обозначением земельного участка);</w:t>
      </w:r>
    </w:p>
    <w:p w:rsidR="00C27BBB" w:rsidRPr="00007446" w:rsidRDefault="00C27BBB" w:rsidP="00007446">
      <w:pPr>
        <w:spacing w:line="360" w:lineRule="auto"/>
        <w:ind w:firstLine="709"/>
        <w:jc w:val="both"/>
        <w:rPr>
          <w:sz w:val="24"/>
          <w:szCs w:val="24"/>
        </w:rPr>
      </w:pPr>
      <w:r w:rsidRPr="00007446">
        <w:rPr>
          <w:sz w:val="24"/>
          <w:szCs w:val="24"/>
        </w:rPr>
        <w:t xml:space="preserve">-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испрашиваемого земельного участка. </w:t>
      </w:r>
    </w:p>
    <w:p w:rsidR="00C27BBB" w:rsidRPr="00007446" w:rsidRDefault="00C27BBB" w:rsidP="00007446">
      <w:pPr>
        <w:spacing w:line="360" w:lineRule="auto"/>
        <w:ind w:firstLine="709"/>
        <w:jc w:val="both"/>
        <w:rPr>
          <w:sz w:val="24"/>
          <w:szCs w:val="24"/>
        </w:rPr>
      </w:pPr>
      <w:r w:rsidRPr="00007446">
        <w:rPr>
          <w:sz w:val="24"/>
          <w:szCs w:val="24"/>
        </w:rPr>
        <w:t>- запрос о предоставлении исходной информации, необходимой для подготовки и пред</w:t>
      </w:r>
      <w:r w:rsidRPr="00007446">
        <w:rPr>
          <w:sz w:val="24"/>
          <w:szCs w:val="24"/>
        </w:rPr>
        <w:t>ъ</w:t>
      </w:r>
      <w:r w:rsidRPr="00007446">
        <w:rPr>
          <w:sz w:val="24"/>
          <w:szCs w:val="24"/>
        </w:rPr>
        <w:t xml:space="preserve">явления на утверждение главе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градостроительного плана земельного участка, разработку которого в составе проекта планировки и межевания территории либо пр</w:t>
      </w:r>
      <w:r w:rsidRPr="00007446">
        <w:rPr>
          <w:sz w:val="24"/>
          <w:szCs w:val="24"/>
        </w:rPr>
        <w:t>о</w:t>
      </w:r>
      <w:r w:rsidRPr="00007446">
        <w:rPr>
          <w:sz w:val="24"/>
          <w:szCs w:val="24"/>
        </w:rPr>
        <w:t xml:space="preserve">екта межевания территории в виде отдельного документа обеспечивает заявитель. </w:t>
      </w:r>
    </w:p>
    <w:p w:rsidR="00C27BBB" w:rsidRPr="00007446" w:rsidRDefault="00C27BBB" w:rsidP="00007446">
      <w:pPr>
        <w:spacing w:line="360" w:lineRule="auto"/>
        <w:ind w:firstLine="709"/>
        <w:jc w:val="both"/>
        <w:rPr>
          <w:sz w:val="24"/>
          <w:szCs w:val="24"/>
        </w:rPr>
      </w:pPr>
      <w:r w:rsidRPr="00007446">
        <w:rPr>
          <w:b/>
          <w:sz w:val="24"/>
          <w:szCs w:val="24"/>
        </w:rPr>
        <w:t>2</w:t>
      </w:r>
      <w:r w:rsidRPr="00007446">
        <w:rPr>
          <w:sz w:val="24"/>
          <w:szCs w:val="24"/>
        </w:rPr>
        <w:t>. В течение 30 календарных дней</w:t>
      </w:r>
      <w:r w:rsidRPr="00007446">
        <w:rPr>
          <w:sz w:val="24"/>
          <w:szCs w:val="24"/>
        </w:rPr>
        <w:tab/>
        <w:t>со дня регистрации заявки орган, уполномоченный в области градостроительной деятельности, подготавливает заявителю градостроительное закл</w:t>
      </w:r>
      <w:r w:rsidRPr="00007446">
        <w:rPr>
          <w:sz w:val="24"/>
          <w:szCs w:val="24"/>
        </w:rPr>
        <w:t>ю</w:t>
      </w:r>
      <w:r w:rsidRPr="00007446">
        <w:rPr>
          <w:sz w:val="24"/>
          <w:szCs w:val="24"/>
        </w:rPr>
        <w:t>чение, которое содержит указание о возможности или невозможности выделения испрашива</w:t>
      </w:r>
      <w:r w:rsidRPr="00007446">
        <w:rPr>
          <w:sz w:val="24"/>
          <w:szCs w:val="24"/>
        </w:rPr>
        <w:t>е</w:t>
      </w:r>
      <w:r w:rsidRPr="00007446">
        <w:rPr>
          <w:sz w:val="24"/>
          <w:szCs w:val="24"/>
        </w:rPr>
        <w:t>мого земельного участка по испрашиваемому виду функционального использования – о нал</w:t>
      </w:r>
      <w:r w:rsidRPr="00007446">
        <w:rPr>
          <w:sz w:val="24"/>
          <w:szCs w:val="24"/>
        </w:rPr>
        <w:t>и</w:t>
      </w:r>
      <w:r w:rsidRPr="00007446">
        <w:rPr>
          <w:sz w:val="24"/>
          <w:szCs w:val="24"/>
        </w:rPr>
        <w:t>чии свободного от прав третьих лиц земельного участка на соответствующей территории.</w:t>
      </w:r>
    </w:p>
    <w:p w:rsidR="00C27BBB" w:rsidRPr="00007446" w:rsidRDefault="00C27BBB" w:rsidP="00007446">
      <w:pPr>
        <w:spacing w:line="360" w:lineRule="auto"/>
        <w:ind w:firstLine="709"/>
        <w:jc w:val="both"/>
        <w:rPr>
          <w:sz w:val="24"/>
          <w:szCs w:val="24"/>
        </w:rPr>
      </w:pPr>
      <w:r w:rsidRPr="00007446">
        <w:rPr>
          <w:sz w:val="24"/>
          <w:szCs w:val="24"/>
        </w:rPr>
        <w:t xml:space="preserve">В случае возможного выделения земельного участка осуществляет подготовку проекта постановления главы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w:t>
      </w:r>
      <w:r w:rsidR="00EF24A3">
        <w:rPr>
          <w:sz w:val="24"/>
          <w:szCs w:val="24"/>
        </w:rPr>
        <w:t>а</w:t>
      </w:r>
      <w:r w:rsidR="00EF24A3">
        <w:rPr>
          <w:sz w:val="24"/>
          <w:szCs w:val="24"/>
        </w:rPr>
        <w:t>говещенский</w:t>
      </w:r>
      <w:r w:rsidR="00EC1ADF">
        <w:rPr>
          <w:sz w:val="24"/>
          <w:szCs w:val="24"/>
        </w:rPr>
        <w:t xml:space="preserve"> район</w:t>
      </w:r>
      <w:r w:rsidRPr="00007446">
        <w:rPr>
          <w:sz w:val="24"/>
          <w:szCs w:val="24"/>
        </w:rPr>
        <w:t xml:space="preserve"> Республики Башкортостан, который в обязательном порядке должен соде</w:t>
      </w:r>
      <w:r w:rsidRPr="00007446">
        <w:rPr>
          <w:sz w:val="24"/>
          <w:szCs w:val="24"/>
        </w:rPr>
        <w:t>р</w:t>
      </w:r>
      <w:r w:rsidRPr="00007446">
        <w:rPr>
          <w:sz w:val="24"/>
          <w:szCs w:val="24"/>
        </w:rPr>
        <w:t>жать:</w:t>
      </w:r>
    </w:p>
    <w:p w:rsidR="00C27BBB" w:rsidRPr="00007446" w:rsidRDefault="00C27BBB" w:rsidP="00007446">
      <w:pPr>
        <w:spacing w:line="360" w:lineRule="auto"/>
        <w:ind w:firstLine="709"/>
        <w:jc w:val="both"/>
        <w:rPr>
          <w:sz w:val="24"/>
          <w:szCs w:val="24"/>
        </w:rPr>
      </w:pPr>
      <w:r w:rsidRPr="00007446">
        <w:rPr>
          <w:sz w:val="24"/>
          <w:szCs w:val="24"/>
        </w:rPr>
        <w:lastRenderedPageBreak/>
        <w:t>а) решение по планировке территории посредством подготовки проекта межевания те</w:t>
      </w:r>
      <w:r w:rsidRPr="00007446">
        <w:rPr>
          <w:sz w:val="24"/>
          <w:szCs w:val="24"/>
        </w:rPr>
        <w:t>р</w:t>
      </w:r>
      <w:r w:rsidRPr="00007446">
        <w:rPr>
          <w:sz w:val="24"/>
          <w:szCs w:val="24"/>
        </w:rPr>
        <w:t>ритории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территории;</w:t>
      </w:r>
    </w:p>
    <w:p w:rsidR="00C27BBB" w:rsidRPr="00007446" w:rsidRDefault="00C27BBB" w:rsidP="00007446">
      <w:pPr>
        <w:spacing w:line="360" w:lineRule="auto"/>
        <w:ind w:firstLine="709"/>
        <w:jc w:val="both"/>
        <w:rPr>
          <w:sz w:val="24"/>
          <w:szCs w:val="24"/>
        </w:rPr>
      </w:pPr>
      <w:r w:rsidRPr="00007446">
        <w:rPr>
          <w:sz w:val="24"/>
          <w:szCs w:val="24"/>
        </w:rPr>
        <w:t>б) обязанность заявителя обеспечить за свой счет подготовку исходной информации, н</w:t>
      </w:r>
      <w:r w:rsidRPr="00007446">
        <w:rPr>
          <w:sz w:val="24"/>
          <w:szCs w:val="24"/>
        </w:rPr>
        <w:t>е</w:t>
      </w:r>
      <w:r w:rsidRPr="00007446">
        <w:rPr>
          <w:sz w:val="24"/>
          <w:szCs w:val="24"/>
        </w:rPr>
        <w:t>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w:t>
      </w:r>
      <w:r w:rsidRPr="00007446">
        <w:rPr>
          <w:sz w:val="24"/>
          <w:szCs w:val="24"/>
        </w:rPr>
        <w:t>у</w:t>
      </w:r>
      <w:r w:rsidRPr="00007446">
        <w:rPr>
          <w:sz w:val="24"/>
          <w:szCs w:val="24"/>
        </w:rPr>
        <w:t>ментации по планировке территории и градостроительного плана земельного участка в ее с</w:t>
      </w:r>
      <w:r w:rsidRPr="00007446">
        <w:rPr>
          <w:sz w:val="24"/>
          <w:szCs w:val="24"/>
        </w:rPr>
        <w:t>о</w:t>
      </w:r>
      <w:r w:rsidRPr="00007446">
        <w:rPr>
          <w:sz w:val="24"/>
          <w:szCs w:val="24"/>
        </w:rPr>
        <w:t>ставе;</w:t>
      </w:r>
    </w:p>
    <w:p w:rsidR="00C27BBB" w:rsidRPr="00007446" w:rsidRDefault="00C27BBB" w:rsidP="00007446">
      <w:pPr>
        <w:spacing w:line="360" w:lineRule="auto"/>
        <w:ind w:firstLine="709"/>
        <w:jc w:val="both"/>
        <w:rPr>
          <w:sz w:val="24"/>
          <w:szCs w:val="24"/>
        </w:rPr>
      </w:pPr>
      <w:r w:rsidRPr="00007446">
        <w:rPr>
          <w:sz w:val="24"/>
          <w:szCs w:val="24"/>
        </w:rPr>
        <w:t>в) указание на то, что риск выявления отсутствия на соответствующей территории св</w:t>
      </w:r>
      <w:r w:rsidRPr="00007446">
        <w:rPr>
          <w:sz w:val="24"/>
          <w:szCs w:val="24"/>
        </w:rPr>
        <w:t>о</w:t>
      </w:r>
      <w:r w:rsidRPr="00007446">
        <w:rPr>
          <w:sz w:val="24"/>
          <w:szCs w:val="24"/>
        </w:rPr>
        <w:t>бодного от прав третьих лиц земельного участка лежит на заявителе;</w:t>
      </w:r>
    </w:p>
    <w:p w:rsidR="00C27BBB" w:rsidRPr="00007446" w:rsidRDefault="00C27BBB" w:rsidP="00007446">
      <w:pPr>
        <w:spacing w:line="360" w:lineRule="auto"/>
        <w:ind w:firstLine="709"/>
        <w:jc w:val="both"/>
        <w:rPr>
          <w:sz w:val="24"/>
          <w:szCs w:val="24"/>
        </w:rPr>
      </w:pPr>
      <w:r w:rsidRPr="00007446">
        <w:rPr>
          <w:sz w:val="24"/>
          <w:szCs w:val="24"/>
        </w:rPr>
        <w:t>г) иные требования в соответствии с действующим градостроительным законодательс</w:t>
      </w:r>
      <w:r w:rsidRPr="00007446">
        <w:rPr>
          <w:sz w:val="24"/>
          <w:szCs w:val="24"/>
        </w:rPr>
        <w:t>т</w:t>
      </w:r>
      <w:r w:rsidRPr="00007446">
        <w:rPr>
          <w:sz w:val="24"/>
          <w:szCs w:val="24"/>
        </w:rPr>
        <w:t>вом, настоящими Правилами, а также принятыми в их развитие нормативными правовыми а</w:t>
      </w:r>
      <w:r w:rsidRPr="00007446">
        <w:rPr>
          <w:sz w:val="24"/>
          <w:szCs w:val="24"/>
        </w:rPr>
        <w:t>к</w:t>
      </w:r>
      <w:r w:rsidRPr="00007446">
        <w:rPr>
          <w:sz w:val="24"/>
          <w:szCs w:val="24"/>
        </w:rPr>
        <w:t xml:space="preserve">тами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w:t>
      </w:r>
      <w:r w:rsidR="00EC1ADF">
        <w:rPr>
          <w:sz w:val="24"/>
          <w:szCs w:val="24"/>
        </w:rPr>
        <w:t>й</w:t>
      </w:r>
      <w:r w:rsidR="00EC1ADF">
        <w:rPr>
          <w:sz w:val="24"/>
          <w:szCs w:val="24"/>
        </w:rPr>
        <w:t>он</w:t>
      </w:r>
      <w:r w:rsidRPr="00007446">
        <w:rPr>
          <w:sz w:val="24"/>
          <w:szCs w:val="24"/>
        </w:rPr>
        <w:t xml:space="preserve"> Республики Башкортостан.</w:t>
      </w:r>
    </w:p>
    <w:p w:rsidR="00C27BBB" w:rsidRPr="00007446" w:rsidRDefault="00C27BBB" w:rsidP="00007446">
      <w:pPr>
        <w:spacing w:line="360" w:lineRule="auto"/>
        <w:ind w:firstLine="709"/>
        <w:jc w:val="both"/>
        <w:rPr>
          <w:sz w:val="24"/>
          <w:szCs w:val="24"/>
        </w:rPr>
      </w:pPr>
      <w:r w:rsidRPr="00007446">
        <w:rPr>
          <w:b/>
          <w:sz w:val="24"/>
          <w:szCs w:val="24"/>
        </w:rPr>
        <w:t>3.</w:t>
      </w:r>
      <w:r w:rsidRPr="00007446">
        <w:rPr>
          <w:sz w:val="24"/>
          <w:szCs w:val="24"/>
        </w:rPr>
        <w:t xml:space="preserve"> Заявитель обеспечивает подготовку исходной информации, указанной в части 2 н</w:t>
      </w:r>
      <w:r w:rsidRPr="00007446">
        <w:rPr>
          <w:sz w:val="24"/>
          <w:szCs w:val="24"/>
        </w:rPr>
        <w:t>а</w:t>
      </w:r>
      <w:r w:rsidRPr="00007446">
        <w:rPr>
          <w:sz w:val="24"/>
          <w:szCs w:val="24"/>
        </w:rPr>
        <w:t xml:space="preserve">стоящей статьи, с использованием документов и материалов, содержащихся в информационной системе обеспечения градостроительной деятельности сельского поселения </w:t>
      </w:r>
      <w:r w:rsidR="00EF24A3">
        <w:rPr>
          <w:sz w:val="24"/>
          <w:szCs w:val="24"/>
        </w:rPr>
        <w:t>Волковский</w:t>
      </w:r>
      <w:r w:rsidRPr="00007446">
        <w:rPr>
          <w:sz w:val="24"/>
          <w:szCs w:val="24"/>
        </w:rPr>
        <w:t xml:space="preserve"> сельс</w:t>
      </w:r>
      <w:r w:rsidRPr="00007446">
        <w:rPr>
          <w:sz w:val="24"/>
          <w:szCs w:val="24"/>
        </w:rPr>
        <w:t>о</w:t>
      </w:r>
      <w:r w:rsidRPr="00007446">
        <w:rPr>
          <w:sz w:val="24"/>
          <w:szCs w:val="24"/>
        </w:rPr>
        <w:t xml:space="preserve">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иных источн</w:t>
      </w:r>
      <w:r w:rsidRPr="00007446">
        <w:rPr>
          <w:sz w:val="24"/>
          <w:szCs w:val="24"/>
        </w:rPr>
        <w:t>и</w:t>
      </w:r>
      <w:r w:rsidRPr="00007446">
        <w:rPr>
          <w:sz w:val="24"/>
          <w:szCs w:val="24"/>
        </w:rPr>
        <w:t>ков информации:</w:t>
      </w:r>
    </w:p>
    <w:p w:rsidR="00C27BBB" w:rsidRPr="00007446" w:rsidRDefault="00C27BBB" w:rsidP="00007446">
      <w:pPr>
        <w:spacing w:line="360" w:lineRule="auto"/>
        <w:ind w:firstLine="709"/>
        <w:jc w:val="both"/>
        <w:rPr>
          <w:sz w:val="24"/>
          <w:szCs w:val="24"/>
        </w:rPr>
      </w:pPr>
      <w:r w:rsidRPr="00007446">
        <w:rPr>
          <w:sz w:val="24"/>
          <w:szCs w:val="24"/>
        </w:rPr>
        <w:t>- самостоятельно;</w:t>
      </w:r>
    </w:p>
    <w:p w:rsidR="00C27BBB" w:rsidRPr="00007446" w:rsidRDefault="00C27BBB" w:rsidP="00007446">
      <w:pPr>
        <w:spacing w:line="360" w:lineRule="auto"/>
        <w:ind w:firstLine="709"/>
        <w:jc w:val="both"/>
        <w:rPr>
          <w:sz w:val="24"/>
          <w:szCs w:val="24"/>
        </w:rPr>
      </w:pPr>
      <w:r w:rsidRPr="00007446">
        <w:rPr>
          <w:sz w:val="24"/>
          <w:szCs w:val="24"/>
        </w:rPr>
        <w:t xml:space="preserve">- с использованием информации, предоставленной органами Администрации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w:t>
      </w:r>
      <w:r w:rsidRPr="00007446">
        <w:rPr>
          <w:sz w:val="24"/>
          <w:szCs w:val="24"/>
        </w:rPr>
        <w:t>ш</w:t>
      </w:r>
      <w:r w:rsidRPr="00007446">
        <w:rPr>
          <w:sz w:val="24"/>
          <w:szCs w:val="24"/>
        </w:rPr>
        <w:t>кортостан;</w:t>
      </w:r>
    </w:p>
    <w:p w:rsidR="00C27BBB" w:rsidRPr="00007446" w:rsidRDefault="00C27BBB" w:rsidP="00007446">
      <w:pPr>
        <w:spacing w:line="360" w:lineRule="auto"/>
        <w:ind w:firstLine="709"/>
        <w:jc w:val="both"/>
        <w:rPr>
          <w:sz w:val="24"/>
          <w:szCs w:val="24"/>
        </w:rPr>
      </w:pPr>
      <w:r w:rsidRPr="00007446">
        <w:rPr>
          <w:sz w:val="24"/>
          <w:szCs w:val="24"/>
        </w:rPr>
        <w:t>- путем заключения договоров об оказании услуг при подготовке исходной информации с организациями, которые в соответствии с действующим законодательством могут выполнять работы, определенные частью 4 пункта  5.3 настоящих Правил.</w:t>
      </w:r>
      <w:r w:rsidRPr="00007446">
        <w:rPr>
          <w:sz w:val="24"/>
          <w:szCs w:val="24"/>
        </w:rPr>
        <w:tab/>
      </w:r>
    </w:p>
    <w:p w:rsidR="00C27BBB" w:rsidRPr="00007446" w:rsidRDefault="00C27BBB" w:rsidP="00007446">
      <w:pPr>
        <w:spacing w:line="360" w:lineRule="auto"/>
        <w:ind w:firstLine="709"/>
        <w:jc w:val="both"/>
        <w:rPr>
          <w:sz w:val="24"/>
          <w:szCs w:val="24"/>
        </w:rPr>
      </w:pPr>
      <w:r w:rsidRPr="00007446">
        <w:rPr>
          <w:sz w:val="24"/>
          <w:szCs w:val="24"/>
        </w:rPr>
        <w:t>4. Исходная информация, необходимая для проведения работ по градостроительной по</w:t>
      </w:r>
      <w:r w:rsidRPr="00007446">
        <w:rPr>
          <w:sz w:val="24"/>
          <w:szCs w:val="24"/>
        </w:rPr>
        <w:t>д</w:t>
      </w:r>
      <w:r w:rsidRPr="00007446">
        <w:rPr>
          <w:sz w:val="24"/>
          <w:szCs w:val="24"/>
        </w:rPr>
        <w:t>готовке территории с выделением для формирования свободного от прав третьих лиц земельн</w:t>
      </w:r>
      <w:r w:rsidRPr="00007446">
        <w:rPr>
          <w:sz w:val="24"/>
          <w:szCs w:val="24"/>
        </w:rPr>
        <w:t>о</w:t>
      </w:r>
      <w:r w:rsidRPr="00007446">
        <w:rPr>
          <w:sz w:val="24"/>
          <w:szCs w:val="24"/>
        </w:rPr>
        <w:t xml:space="preserve">го участка, включает в себя: </w:t>
      </w:r>
    </w:p>
    <w:p w:rsidR="00C27BBB" w:rsidRPr="00007446" w:rsidRDefault="00C27BBB" w:rsidP="00007446">
      <w:pPr>
        <w:spacing w:line="360" w:lineRule="auto"/>
        <w:ind w:firstLine="709"/>
        <w:jc w:val="both"/>
        <w:rPr>
          <w:sz w:val="24"/>
          <w:szCs w:val="24"/>
        </w:rPr>
      </w:pPr>
      <w:r w:rsidRPr="00007446">
        <w:rPr>
          <w:sz w:val="24"/>
          <w:szCs w:val="24"/>
        </w:rPr>
        <w:t>1) топографическую подоснову соответствующей территории в масштабе, определенным отделом архитектуры и градостроительства Администрации</w:t>
      </w:r>
      <w:r w:rsidRPr="00007446">
        <w:rPr>
          <w:rFonts w:eastAsia="Arial CYR"/>
          <w:sz w:val="24"/>
          <w:szCs w:val="24"/>
        </w:rPr>
        <w:t xml:space="preserve"> муниципального района </w:t>
      </w:r>
      <w:r w:rsidR="00EF24A3">
        <w:rPr>
          <w:rFonts w:eastAsia="Arial CYR"/>
          <w:sz w:val="24"/>
          <w:szCs w:val="24"/>
        </w:rPr>
        <w:t>Благов</w:t>
      </w:r>
      <w:r w:rsidR="00EF24A3">
        <w:rPr>
          <w:rFonts w:eastAsia="Arial CYR"/>
          <w:sz w:val="24"/>
          <w:szCs w:val="24"/>
        </w:rPr>
        <w:t>е</w:t>
      </w:r>
      <w:r w:rsidR="00EF24A3">
        <w:rPr>
          <w:rFonts w:eastAsia="Arial CYR"/>
          <w:sz w:val="24"/>
          <w:szCs w:val="24"/>
        </w:rPr>
        <w:t>щенский</w:t>
      </w:r>
      <w:r w:rsidR="00EC1ADF">
        <w:rPr>
          <w:rFonts w:eastAsia="Arial CYR"/>
          <w:sz w:val="24"/>
          <w:szCs w:val="24"/>
        </w:rPr>
        <w:t xml:space="preserve"> район</w:t>
      </w:r>
      <w:r w:rsidRPr="00007446">
        <w:rPr>
          <w:sz w:val="24"/>
          <w:szCs w:val="24"/>
        </w:rPr>
        <w:t xml:space="preserve"> Республики Башкортостан; </w:t>
      </w:r>
    </w:p>
    <w:p w:rsidR="00C27BBB" w:rsidRPr="00007446" w:rsidRDefault="00C27BBB" w:rsidP="00007446">
      <w:pPr>
        <w:spacing w:line="360" w:lineRule="auto"/>
        <w:ind w:firstLine="709"/>
        <w:jc w:val="both"/>
        <w:rPr>
          <w:sz w:val="24"/>
          <w:szCs w:val="24"/>
        </w:rPr>
      </w:pPr>
      <w:r w:rsidRPr="00007446">
        <w:rPr>
          <w:sz w:val="24"/>
          <w:szCs w:val="24"/>
        </w:rPr>
        <w:lastRenderedPageBreak/>
        <w:t>2) отраженную на топографической подоснове информацию о субъекте прав, видах прав и границах, прав на земельные участки и объекты капитального строительства, расположенные на подлежащей планировке территории, полученную от органов, организаций, осуществля</w:t>
      </w:r>
      <w:r w:rsidRPr="00007446">
        <w:rPr>
          <w:sz w:val="24"/>
          <w:szCs w:val="24"/>
        </w:rPr>
        <w:t>ю</w:t>
      </w:r>
      <w:r w:rsidRPr="00007446">
        <w:rPr>
          <w:sz w:val="24"/>
          <w:szCs w:val="24"/>
        </w:rPr>
        <w:t>щих кадастровый учет земельных участков и объектов капитального строительства и госуда</w:t>
      </w:r>
      <w:r w:rsidRPr="00007446">
        <w:rPr>
          <w:sz w:val="24"/>
          <w:szCs w:val="24"/>
        </w:rPr>
        <w:t>р</w:t>
      </w:r>
      <w:r w:rsidRPr="00007446">
        <w:rPr>
          <w:sz w:val="24"/>
          <w:szCs w:val="24"/>
        </w:rPr>
        <w:t>ственную регистрацию прав на недвижимое имущество и сделок с ним, а также иных органов, обладающих такой информацией;</w:t>
      </w:r>
    </w:p>
    <w:p w:rsidR="00C27BBB" w:rsidRPr="00007446" w:rsidRDefault="00C27BBB" w:rsidP="00007446">
      <w:pPr>
        <w:spacing w:line="360" w:lineRule="auto"/>
        <w:ind w:firstLine="709"/>
        <w:jc w:val="both"/>
        <w:rPr>
          <w:sz w:val="24"/>
          <w:szCs w:val="24"/>
        </w:rPr>
      </w:pPr>
      <w:r w:rsidRPr="00007446">
        <w:rPr>
          <w:sz w:val="24"/>
          <w:szCs w:val="24"/>
        </w:rPr>
        <w:t xml:space="preserve"> 3) отраженную на топографической подоснове информацию о наличии существующих характеристиках и перспективах развития (вариантах трассировки) сетей, в том числе магис</w:t>
      </w:r>
      <w:r w:rsidRPr="00007446">
        <w:rPr>
          <w:sz w:val="24"/>
          <w:szCs w:val="24"/>
        </w:rPr>
        <w:t>т</w:t>
      </w:r>
      <w:r w:rsidRPr="00007446">
        <w:rPr>
          <w:sz w:val="24"/>
          <w:szCs w:val="24"/>
        </w:rPr>
        <w:t>ральных инженерных сетей, в том числе магистральных инженерных сетей и объектов инж</w:t>
      </w:r>
      <w:r w:rsidRPr="00007446">
        <w:rPr>
          <w:sz w:val="24"/>
          <w:szCs w:val="24"/>
        </w:rPr>
        <w:t>е</w:t>
      </w:r>
      <w:r w:rsidRPr="00007446">
        <w:rPr>
          <w:sz w:val="24"/>
          <w:szCs w:val="24"/>
        </w:rPr>
        <w:t>нерно-технического обеспечения;</w:t>
      </w:r>
    </w:p>
    <w:p w:rsidR="00C27BBB" w:rsidRPr="00007446" w:rsidRDefault="00C27BBB" w:rsidP="00007446">
      <w:pPr>
        <w:spacing w:line="360" w:lineRule="auto"/>
        <w:ind w:firstLine="709"/>
        <w:jc w:val="both"/>
        <w:rPr>
          <w:sz w:val="24"/>
          <w:szCs w:val="24"/>
        </w:rPr>
      </w:pPr>
      <w:r w:rsidRPr="00007446">
        <w:rPr>
          <w:sz w:val="24"/>
          <w:szCs w:val="24"/>
        </w:rPr>
        <w:t>4) иную информацию, необходимую для проведения работ по выделению земельного участка посредством планировки территории.</w:t>
      </w:r>
    </w:p>
    <w:p w:rsidR="00C27BBB" w:rsidRPr="00007446" w:rsidRDefault="00C27BBB" w:rsidP="00007446">
      <w:pPr>
        <w:spacing w:line="360" w:lineRule="auto"/>
        <w:ind w:firstLine="709"/>
        <w:jc w:val="both"/>
        <w:rPr>
          <w:sz w:val="24"/>
          <w:szCs w:val="24"/>
        </w:rPr>
      </w:pPr>
      <w:r w:rsidRPr="00007446">
        <w:rPr>
          <w:b/>
          <w:sz w:val="24"/>
          <w:szCs w:val="24"/>
        </w:rPr>
        <w:t>5</w:t>
      </w:r>
      <w:r w:rsidRPr="00007446">
        <w:rPr>
          <w:sz w:val="24"/>
          <w:szCs w:val="24"/>
        </w:rPr>
        <w:t>. Заявитель, подготовивший исходную информацию в соответствии с определенным ч</w:t>
      </w:r>
      <w:r w:rsidRPr="00007446">
        <w:rPr>
          <w:sz w:val="24"/>
          <w:szCs w:val="24"/>
        </w:rPr>
        <w:t>а</w:t>
      </w:r>
      <w:r w:rsidRPr="00007446">
        <w:rPr>
          <w:sz w:val="24"/>
          <w:szCs w:val="24"/>
        </w:rPr>
        <w:t>стью 2 пункта 5.3  настоящих Правил  заключением органа, уполномоченного в области град</w:t>
      </w:r>
      <w:r w:rsidRPr="00007446">
        <w:rPr>
          <w:sz w:val="24"/>
          <w:szCs w:val="24"/>
        </w:rPr>
        <w:t>о</w:t>
      </w:r>
      <w:r w:rsidRPr="00007446">
        <w:rPr>
          <w:sz w:val="24"/>
          <w:szCs w:val="24"/>
        </w:rPr>
        <w:t xml:space="preserve">строительной деятельности, постановлением главы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обеспечивает по</w:t>
      </w:r>
      <w:r w:rsidRPr="00007446">
        <w:rPr>
          <w:sz w:val="24"/>
          <w:szCs w:val="24"/>
        </w:rPr>
        <w:t>д</w:t>
      </w:r>
      <w:r w:rsidRPr="00007446">
        <w:rPr>
          <w:sz w:val="24"/>
          <w:szCs w:val="24"/>
        </w:rPr>
        <w:t>гото</w:t>
      </w:r>
      <w:r w:rsidRPr="00007446">
        <w:rPr>
          <w:sz w:val="24"/>
          <w:szCs w:val="24"/>
        </w:rPr>
        <w:t>в</w:t>
      </w:r>
      <w:r w:rsidRPr="00007446">
        <w:rPr>
          <w:sz w:val="24"/>
          <w:szCs w:val="24"/>
        </w:rPr>
        <w:t>ку проекта градостроительного плана земельного участка в составе проекта межевания терр</w:t>
      </w:r>
      <w:r w:rsidRPr="00007446">
        <w:rPr>
          <w:sz w:val="24"/>
          <w:szCs w:val="24"/>
        </w:rPr>
        <w:t>и</w:t>
      </w:r>
      <w:r w:rsidRPr="00007446">
        <w:rPr>
          <w:sz w:val="24"/>
          <w:szCs w:val="24"/>
        </w:rPr>
        <w:t xml:space="preserve">тории путем: </w:t>
      </w:r>
    </w:p>
    <w:p w:rsidR="00C27BBB" w:rsidRPr="00007446" w:rsidRDefault="00C27BBB" w:rsidP="00007446">
      <w:pPr>
        <w:spacing w:line="360" w:lineRule="auto"/>
        <w:ind w:firstLine="709"/>
        <w:jc w:val="both"/>
        <w:rPr>
          <w:sz w:val="24"/>
          <w:szCs w:val="24"/>
        </w:rPr>
      </w:pPr>
      <w:r w:rsidRPr="00007446">
        <w:rPr>
          <w:sz w:val="24"/>
          <w:szCs w:val="24"/>
        </w:rPr>
        <w:t>1) работ по планировке территории, самостоятельно выполняемых заявителем (в случае, если он вправе в соответствии с законодательством осуществлять такие работы);</w:t>
      </w:r>
    </w:p>
    <w:p w:rsidR="00C27BBB" w:rsidRPr="00007446" w:rsidRDefault="00C27BBB" w:rsidP="00007446">
      <w:pPr>
        <w:spacing w:line="360" w:lineRule="auto"/>
        <w:ind w:firstLine="709"/>
        <w:jc w:val="both"/>
        <w:rPr>
          <w:sz w:val="24"/>
          <w:szCs w:val="24"/>
        </w:rPr>
      </w:pPr>
      <w:r w:rsidRPr="00007446">
        <w:rPr>
          <w:sz w:val="24"/>
          <w:szCs w:val="24"/>
        </w:rPr>
        <w:t>2) заключения договора с организацией, которая в соответствии с законодательством вправе осуществлять работы по планировке территории.</w:t>
      </w:r>
    </w:p>
    <w:p w:rsidR="00C27BBB" w:rsidRPr="00007446" w:rsidRDefault="00C27BBB" w:rsidP="00007446">
      <w:pPr>
        <w:spacing w:line="360" w:lineRule="auto"/>
        <w:ind w:firstLine="709"/>
        <w:jc w:val="both"/>
        <w:rPr>
          <w:sz w:val="24"/>
          <w:szCs w:val="24"/>
        </w:rPr>
      </w:pPr>
      <w:r w:rsidRPr="00007446">
        <w:rPr>
          <w:b/>
          <w:sz w:val="24"/>
          <w:szCs w:val="24"/>
        </w:rPr>
        <w:t>6.</w:t>
      </w:r>
      <w:r w:rsidRPr="00007446">
        <w:rPr>
          <w:sz w:val="24"/>
          <w:szCs w:val="24"/>
        </w:rPr>
        <w:t xml:space="preserve"> Проект планировки с проектом межевания или проект межевания с проектом (прое</w:t>
      </w:r>
      <w:r w:rsidRPr="00007446">
        <w:rPr>
          <w:sz w:val="24"/>
          <w:szCs w:val="24"/>
        </w:rPr>
        <w:t>к</w:t>
      </w:r>
      <w:r w:rsidRPr="00007446">
        <w:rPr>
          <w:sz w:val="24"/>
          <w:szCs w:val="24"/>
        </w:rPr>
        <w:t>тами) градостроительного плана земельного участка в соответствии с настоящими Правилами подлежит:</w:t>
      </w:r>
    </w:p>
    <w:p w:rsidR="00C27BBB" w:rsidRPr="00007446" w:rsidRDefault="00C27BBB" w:rsidP="00007446">
      <w:pPr>
        <w:spacing w:line="360" w:lineRule="auto"/>
        <w:ind w:firstLine="709"/>
        <w:jc w:val="both"/>
        <w:rPr>
          <w:sz w:val="24"/>
          <w:szCs w:val="24"/>
        </w:rPr>
      </w:pPr>
      <w:r w:rsidRPr="00007446">
        <w:rPr>
          <w:sz w:val="24"/>
          <w:szCs w:val="24"/>
        </w:rPr>
        <w:t>-проверке на соответствие требованиям, установленным в заключение органа Админис</w:t>
      </w:r>
      <w:r w:rsidRPr="00007446">
        <w:rPr>
          <w:sz w:val="24"/>
          <w:szCs w:val="24"/>
        </w:rPr>
        <w:t>т</w:t>
      </w:r>
      <w:r w:rsidRPr="00007446">
        <w:rPr>
          <w:sz w:val="24"/>
          <w:szCs w:val="24"/>
        </w:rPr>
        <w:t xml:space="preserve">рации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уполномоченного в области градостроительной деятельности, в постановлении главы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w:t>
      </w:r>
    </w:p>
    <w:p w:rsidR="00C27BBB" w:rsidRPr="00007446" w:rsidRDefault="00C27BBB" w:rsidP="00007446">
      <w:pPr>
        <w:spacing w:line="360" w:lineRule="auto"/>
        <w:ind w:firstLine="709"/>
        <w:jc w:val="both"/>
        <w:rPr>
          <w:sz w:val="24"/>
          <w:szCs w:val="24"/>
        </w:rPr>
      </w:pPr>
      <w:r w:rsidRPr="00007446">
        <w:rPr>
          <w:sz w:val="24"/>
          <w:szCs w:val="24"/>
        </w:rPr>
        <w:t>- обсуждению на публичных слушаниях;</w:t>
      </w:r>
    </w:p>
    <w:p w:rsidR="00C27BBB" w:rsidRPr="00007446" w:rsidRDefault="00C27BBB" w:rsidP="00007446">
      <w:pPr>
        <w:spacing w:line="360" w:lineRule="auto"/>
        <w:ind w:firstLine="709"/>
        <w:jc w:val="both"/>
        <w:rPr>
          <w:sz w:val="24"/>
          <w:szCs w:val="24"/>
        </w:rPr>
      </w:pPr>
      <w:r w:rsidRPr="00007446">
        <w:rPr>
          <w:sz w:val="24"/>
          <w:szCs w:val="24"/>
        </w:rPr>
        <w:t xml:space="preserve">-представлению главе сельского поселения </w:t>
      </w:r>
      <w:r w:rsidR="00EF24A3">
        <w:rPr>
          <w:sz w:val="24"/>
          <w:szCs w:val="24"/>
        </w:rPr>
        <w:t>Волковский</w:t>
      </w:r>
      <w:r w:rsidRPr="00007446">
        <w:rPr>
          <w:sz w:val="24"/>
          <w:szCs w:val="24"/>
        </w:rPr>
        <w:t xml:space="preserve"> сельсовет муниципального ра</w:t>
      </w:r>
      <w:r w:rsidRPr="00007446">
        <w:rPr>
          <w:sz w:val="24"/>
          <w:szCs w:val="24"/>
        </w:rPr>
        <w:t>й</w:t>
      </w:r>
      <w:r w:rsidRPr="00007446">
        <w:rPr>
          <w:sz w:val="24"/>
          <w:szCs w:val="24"/>
        </w:rPr>
        <w:t xml:space="preserve">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для принятия решения об утверждении или об отказе в его утверждении;</w:t>
      </w:r>
    </w:p>
    <w:p w:rsidR="00C27BBB" w:rsidRPr="00007446" w:rsidRDefault="00C27BBB" w:rsidP="00007446">
      <w:pPr>
        <w:spacing w:line="360" w:lineRule="auto"/>
        <w:ind w:firstLine="709"/>
        <w:jc w:val="both"/>
        <w:rPr>
          <w:sz w:val="24"/>
          <w:szCs w:val="24"/>
        </w:rPr>
      </w:pPr>
      <w:r w:rsidRPr="00007446">
        <w:rPr>
          <w:sz w:val="24"/>
          <w:szCs w:val="24"/>
        </w:rPr>
        <w:lastRenderedPageBreak/>
        <w:t>- размещению в информационной системе обеспечения градостроительной деятельности (в случае его утверждения).</w:t>
      </w:r>
    </w:p>
    <w:p w:rsidR="00C27BBB" w:rsidRPr="00007446" w:rsidRDefault="00C27BBB" w:rsidP="00007446">
      <w:pPr>
        <w:spacing w:line="360" w:lineRule="auto"/>
        <w:ind w:firstLine="709"/>
        <w:jc w:val="both"/>
        <w:rPr>
          <w:sz w:val="24"/>
          <w:szCs w:val="24"/>
        </w:rPr>
      </w:pPr>
      <w:r w:rsidRPr="00007446">
        <w:rPr>
          <w:b/>
          <w:sz w:val="24"/>
          <w:szCs w:val="24"/>
        </w:rPr>
        <w:t>7.</w:t>
      </w:r>
      <w:r w:rsidRPr="00007446">
        <w:rPr>
          <w:sz w:val="24"/>
          <w:szCs w:val="24"/>
        </w:rPr>
        <w:t xml:space="preserve"> В случае, когда в составе документации по планировке территории утвержден град</w:t>
      </w:r>
      <w:r w:rsidRPr="00007446">
        <w:rPr>
          <w:sz w:val="24"/>
          <w:szCs w:val="24"/>
        </w:rPr>
        <w:t>о</w:t>
      </w:r>
      <w:r w:rsidRPr="00007446">
        <w:rPr>
          <w:sz w:val="24"/>
          <w:szCs w:val="24"/>
        </w:rPr>
        <w:t>строительный план земельного участка, свободного от прав третьих лиц, Администрация сел</w:t>
      </w:r>
      <w:r w:rsidRPr="00007446">
        <w:rPr>
          <w:sz w:val="24"/>
          <w:szCs w:val="24"/>
        </w:rPr>
        <w:t>ь</w:t>
      </w:r>
      <w:r w:rsidRPr="00007446">
        <w:rPr>
          <w:sz w:val="24"/>
          <w:szCs w:val="24"/>
        </w:rPr>
        <w:t xml:space="preserve">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w:t>
      </w:r>
      <w:r w:rsidRPr="00007446">
        <w:rPr>
          <w:sz w:val="24"/>
          <w:szCs w:val="24"/>
        </w:rPr>
        <w:t>б</w:t>
      </w:r>
      <w:r w:rsidRPr="00007446">
        <w:rPr>
          <w:sz w:val="24"/>
          <w:szCs w:val="24"/>
        </w:rPr>
        <w:t>лики Башкортостан обеспечивает:</w:t>
      </w:r>
    </w:p>
    <w:p w:rsidR="00C27BBB" w:rsidRPr="00007446" w:rsidRDefault="00C27BBB" w:rsidP="00007446">
      <w:pPr>
        <w:spacing w:line="360" w:lineRule="auto"/>
        <w:ind w:firstLine="709"/>
        <w:jc w:val="both"/>
        <w:rPr>
          <w:sz w:val="24"/>
          <w:szCs w:val="24"/>
        </w:rPr>
      </w:pPr>
      <w:r w:rsidRPr="00007446">
        <w:rPr>
          <w:sz w:val="24"/>
          <w:szCs w:val="24"/>
        </w:rPr>
        <w:t>- проведение землеустроительных работ и постановку на кадастровый учет сформир</w:t>
      </w:r>
      <w:r w:rsidRPr="00007446">
        <w:rPr>
          <w:sz w:val="24"/>
          <w:szCs w:val="24"/>
        </w:rPr>
        <w:t>о</w:t>
      </w:r>
      <w:r w:rsidRPr="00007446">
        <w:rPr>
          <w:sz w:val="24"/>
          <w:szCs w:val="24"/>
        </w:rPr>
        <w:t>ванного земельного участка в установленном порядке;</w:t>
      </w:r>
    </w:p>
    <w:p w:rsidR="00C27BBB" w:rsidRPr="00007446" w:rsidRDefault="00C27BBB" w:rsidP="00007446">
      <w:pPr>
        <w:spacing w:line="360" w:lineRule="auto"/>
        <w:ind w:firstLine="709"/>
        <w:jc w:val="both"/>
        <w:rPr>
          <w:sz w:val="24"/>
          <w:szCs w:val="24"/>
        </w:rPr>
      </w:pPr>
      <w:r w:rsidRPr="00007446">
        <w:rPr>
          <w:sz w:val="24"/>
          <w:szCs w:val="24"/>
        </w:rPr>
        <w:t>- в случае жилищного строительства проведение аукциона по предоставлению сформ</w:t>
      </w:r>
      <w:r w:rsidRPr="00007446">
        <w:rPr>
          <w:sz w:val="24"/>
          <w:szCs w:val="24"/>
        </w:rPr>
        <w:t>и</w:t>
      </w:r>
      <w:r w:rsidRPr="00007446">
        <w:rPr>
          <w:sz w:val="24"/>
          <w:szCs w:val="24"/>
        </w:rPr>
        <w:t>рованного земельного участка после постановки на государственный кадастровый учет сфо</w:t>
      </w:r>
      <w:r w:rsidRPr="00007446">
        <w:rPr>
          <w:sz w:val="24"/>
          <w:szCs w:val="24"/>
        </w:rPr>
        <w:t>р</w:t>
      </w:r>
      <w:r w:rsidRPr="00007446">
        <w:rPr>
          <w:sz w:val="24"/>
          <w:szCs w:val="24"/>
        </w:rPr>
        <w:t>мированного земельного участка в установленном порядке;</w:t>
      </w:r>
    </w:p>
    <w:p w:rsidR="00C27BBB" w:rsidRPr="00007446" w:rsidRDefault="00C27BBB" w:rsidP="00007446">
      <w:pPr>
        <w:spacing w:line="360" w:lineRule="auto"/>
        <w:ind w:firstLine="709"/>
        <w:jc w:val="both"/>
        <w:rPr>
          <w:sz w:val="24"/>
          <w:szCs w:val="24"/>
        </w:rPr>
      </w:pPr>
      <w:r w:rsidRPr="00007446">
        <w:rPr>
          <w:sz w:val="24"/>
          <w:szCs w:val="24"/>
        </w:rPr>
        <w:t>- в случае иного строительства проведение торгов (аукциона или конкурса) по предо</w:t>
      </w:r>
      <w:r w:rsidRPr="00007446">
        <w:rPr>
          <w:sz w:val="24"/>
          <w:szCs w:val="24"/>
        </w:rPr>
        <w:t>с</w:t>
      </w:r>
      <w:r w:rsidRPr="00007446">
        <w:rPr>
          <w:sz w:val="24"/>
          <w:szCs w:val="24"/>
        </w:rPr>
        <w:t>тавлению сформированного земельного участка после постановки на государственный кадас</w:t>
      </w:r>
      <w:r w:rsidRPr="00007446">
        <w:rPr>
          <w:sz w:val="24"/>
          <w:szCs w:val="24"/>
        </w:rPr>
        <w:t>т</w:t>
      </w:r>
      <w:r w:rsidRPr="00007446">
        <w:rPr>
          <w:sz w:val="24"/>
          <w:szCs w:val="24"/>
        </w:rPr>
        <w:t>ровый учет сформированного земельного участка в установленном порядке.</w:t>
      </w:r>
    </w:p>
    <w:p w:rsidR="00C27BBB" w:rsidRPr="00007446" w:rsidRDefault="00C27BBB" w:rsidP="00E45DD3">
      <w:pPr>
        <w:spacing w:after="240" w:line="360" w:lineRule="auto"/>
        <w:ind w:firstLine="709"/>
        <w:jc w:val="both"/>
        <w:rPr>
          <w:sz w:val="24"/>
          <w:szCs w:val="24"/>
        </w:rPr>
      </w:pPr>
      <w:r w:rsidRPr="00007446">
        <w:rPr>
          <w:b/>
          <w:sz w:val="24"/>
          <w:szCs w:val="24"/>
        </w:rPr>
        <w:t>8.</w:t>
      </w:r>
      <w:r w:rsidRPr="00007446">
        <w:rPr>
          <w:sz w:val="24"/>
          <w:szCs w:val="24"/>
        </w:rPr>
        <w:t xml:space="preserve"> Победитель торгов, которому предоставлен земельный участок, в соответствии с зак</w:t>
      </w:r>
      <w:r w:rsidRPr="00007446">
        <w:rPr>
          <w:sz w:val="24"/>
          <w:szCs w:val="24"/>
        </w:rPr>
        <w:t>о</w:t>
      </w:r>
      <w:r w:rsidRPr="00007446">
        <w:rPr>
          <w:sz w:val="24"/>
          <w:szCs w:val="24"/>
        </w:rPr>
        <w:t>нодательством,  настоящими Правилами, а также градостроительным планом земельного учас</w:t>
      </w:r>
      <w:r w:rsidRPr="00007446">
        <w:rPr>
          <w:sz w:val="24"/>
          <w:szCs w:val="24"/>
        </w:rPr>
        <w:t>т</w:t>
      </w:r>
      <w:r w:rsidRPr="00007446">
        <w:rPr>
          <w:sz w:val="24"/>
          <w:szCs w:val="24"/>
        </w:rPr>
        <w:t>ка обеспечивает подготовку проектной документации, получение разрешения на строительство, получение разрешения на ввод построенного объекта в эксплуатацию, регистрацию прав собс</w:t>
      </w:r>
      <w:r w:rsidRPr="00007446">
        <w:rPr>
          <w:sz w:val="24"/>
          <w:szCs w:val="24"/>
        </w:rPr>
        <w:t>т</w:t>
      </w:r>
      <w:r w:rsidRPr="00007446">
        <w:rPr>
          <w:sz w:val="24"/>
          <w:szCs w:val="24"/>
        </w:rPr>
        <w:t>венности на построенный объект.</w:t>
      </w:r>
    </w:p>
    <w:p w:rsidR="00B66EC0" w:rsidRPr="00007446" w:rsidRDefault="00C27BBB" w:rsidP="00E45DD3">
      <w:pPr>
        <w:spacing w:after="240" w:line="360" w:lineRule="auto"/>
        <w:ind w:firstLine="709"/>
        <w:jc w:val="both"/>
        <w:rPr>
          <w:b/>
          <w:sz w:val="24"/>
          <w:szCs w:val="24"/>
        </w:rPr>
      </w:pPr>
      <w:r w:rsidRPr="00007446">
        <w:rPr>
          <w:b/>
          <w:sz w:val="24"/>
          <w:szCs w:val="24"/>
        </w:rPr>
        <w:t xml:space="preserve">5.4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сельского поселения </w:t>
      </w:r>
      <w:r w:rsidR="00EF24A3">
        <w:rPr>
          <w:b/>
          <w:sz w:val="24"/>
          <w:szCs w:val="24"/>
        </w:rPr>
        <w:t>Волковский</w:t>
      </w:r>
      <w:r w:rsidRPr="00007446">
        <w:rPr>
          <w:b/>
          <w:sz w:val="24"/>
          <w:szCs w:val="24"/>
        </w:rPr>
        <w:t xml:space="preserve"> сельсовет муниц</w:t>
      </w:r>
      <w:r w:rsidRPr="00007446">
        <w:rPr>
          <w:b/>
          <w:sz w:val="24"/>
          <w:szCs w:val="24"/>
        </w:rPr>
        <w:t>и</w:t>
      </w:r>
      <w:r w:rsidRPr="00007446">
        <w:rPr>
          <w:b/>
          <w:sz w:val="24"/>
          <w:szCs w:val="24"/>
        </w:rPr>
        <w:t xml:space="preserve">пального района </w:t>
      </w:r>
      <w:r w:rsidR="00EF24A3">
        <w:rPr>
          <w:b/>
          <w:sz w:val="24"/>
          <w:szCs w:val="24"/>
        </w:rPr>
        <w:t>Благовещенский</w:t>
      </w:r>
      <w:r w:rsidR="00EC1ADF">
        <w:rPr>
          <w:b/>
          <w:sz w:val="24"/>
          <w:szCs w:val="24"/>
        </w:rPr>
        <w:t xml:space="preserve"> район</w:t>
      </w:r>
      <w:r w:rsidRPr="00007446">
        <w:rPr>
          <w:b/>
          <w:sz w:val="24"/>
          <w:szCs w:val="24"/>
        </w:rPr>
        <w:t xml:space="preserve"> Республики Башкортостан.</w:t>
      </w:r>
    </w:p>
    <w:p w:rsidR="00C27BBB" w:rsidRPr="00007446" w:rsidRDefault="00C27BBB" w:rsidP="00007446">
      <w:pPr>
        <w:spacing w:line="360" w:lineRule="auto"/>
        <w:ind w:firstLine="709"/>
        <w:jc w:val="both"/>
        <w:rPr>
          <w:sz w:val="24"/>
          <w:szCs w:val="24"/>
        </w:rPr>
      </w:pPr>
      <w:r w:rsidRPr="00007446">
        <w:rPr>
          <w:b/>
          <w:sz w:val="24"/>
          <w:szCs w:val="24"/>
        </w:rPr>
        <w:t>1.</w:t>
      </w:r>
      <w:r w:rsidRPr="00007446">
        <w:rPr>
          <w:sz w:val="24"/>
          <w:szCs w:val="24"/>
        </w:rPr>
        <w:t xml:space="preserve"> Администрация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в лице ее органа, уполномоченного в области градостроительной деятельности, обладает правом инициативы организации, обеспечения и осуществления работ по градостроительной подготовке территории существующей застройки с целью установления границ свободных от прав третьих лиц земельных участков для их предо</w:t>
      </w:r>
      <w:r w:rsidRPr="00007446">
        <w:rPr>
          <w:sz w:val="24"/>
          <w:szCs w:val="24"/>
        </w:rPr>
        <w:t>с</w:t>
      </w:r>
      <w:r w:rsidRPr="00007446">
        <w:rPr>
          <w:sz w:val="24"/>
          <w:szCs w:val="24"/>
        </w:rPr>
        <w:t>тавления физическим и юридическим лицам для строительства.</w:t>
      </w:r>
    </w:p>
    <w:p w:rsidR="00C27BBB" w:rsidRPr="00007446" w:rsidRDefault="00C27BBB" w:rsidP="00007446">
      <w:pPr>
        <w:spacing w:line="360" w:lineRule="auto"/>
        <w:ind w:firstLine="709"/>
        <w:jc w:val="both"/>
        <w:rPr>
          <w:sz w:val="24"/>
          <w:szCs w:val="24"/>
        </w:rPr>
      </w:pPr>
      <w:r w:rsidRPr="00007446">
        <w:rPr>
          <w:b/>
          <w:sz w:val="24"/>
          <w:szCs w:val="24"/>
        </w:rPr>
        <w:t>2.</w:t>
      </w:r>
      <w:r w:rsidRPr="00007446">
        <w:rPr>
          <w:sz w:val="24"/>
          <w:szCs w:val="24"/>
        </w:rPr>
        <w:t xml:space="preserve"> Орган, уполномоченный в области градостроительной деятельности, организует, обеспечивает и осуществляет работы, указанные в части 1 пункта 5.4 настоящих Правил, в ра</w:t>
      </w:r>
      <w:r w:rsidRPr="00007446">
        <w:rPr>
          <w:sz w:val="24"/>
          <w:szCs w:val="24"/>
        </w:rPr>
        <w:t>м</w:t>
      </w:r>
      <w:r w:rsidRPr="00007446">
        <w:rPr>
          <w:sz w:val="24"/>
          <w:szCs w:val="24"/>
        </w:rPr>
        <w:t>ках:</w:t>
      </w:r>
    </w:p>
    <w:p w:rsidR="00C27BBB" w:rsidRPr="00007446" w:rsidRDefault="00C27BBB" w:rsidP="00007446">
      <w:pPr>
        <w:spacing w:line="360" w:lineRule="auto"/>
        <w:ind w:firstLine="709"/>
        <w:jc w:val="both"/>
        <w:rPr>
          <w:sz w:val="24"/>
          <w:szCs w:val="24"/>
        </w:rPr>
      </w:pPr>
      <w:r w:rsidRPr="00007446">
        <w:rPr>
          <w:sz w:val="24"/>
          <w:szCs w:val="24"/>
        </w:rPr>
        <w:lastRenderedPageBreak/>
        <w:t>- функциональных обязанностей,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C27BBB" w:rsidRPr="00007446" w:rsidRDefault="00C27BBB" w:rsidP="00007446">
      <w:pPr>
        <w:spacing w:line="360" w:lineRule="auto"/>
        <w:ind w:firstLine="709"/>
        <w:jc w:val="both"/>
        <w:rPr>
          <w:sz w:val="24"/>
          <w:szCs w:val="24"/>
        </w:rPr>
      </w:pPr>
      <w:r w:rsidRPr="00007446">
        <w:rPr>
          <w:sz w:val="24"/>
          <w:szCs w:val="24"/>
        </w:rPr>
        <w:t xml:space="preserve">- осуществляемых на основании утвержденного Администрацией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w:t>
      </w:r>
      <w:r w:rsidRPr="00007446">
        <w:rPr>
          <w:sz w:val="24"/>
          <w:szCs w:val="24"/>
        </w:rPr>
        <w:t>о</w:t>
      </w:r>
      <w:r w:rsidRPr="00007446">
        <w:rPr>
          <w:sz w:val="24"/>
          <w:szCs w:val="24"/>
        </w:rPr>
        <w:t>стан плана работ по планировке и межеванию не разделенных на земельные участки городских те</w:t>
      </w:r>
      <w:r w:rsidRPr="00007446">
        <w:rPr>
          <w:sz w:val="24"/>
          <w:szCs w:val="24"/>
        </w:rPr>
        <w:t>р</w:t>
      </w:r>
      <w:r w:rsidRPr="00007446">
        <w:rPr>
          <w:sz w:val="24"/>
          <w:szCs w:val="24"/>
        </w:rPr>
        <w:t>риторий жилого и нежилого назначения.</w:t>
      </w:r>
    </w:p>
    <w:p w:rsidR="00C27BBB" w:rsidRPr="00007446" w:rsidRDefault="00C27BBB" w:rsidP="00007446">
      <w:pPr>
        <w:spacing w:line="360" w:lineRule="auto"/>
        <w:ind w:firstLine="709"/>
        <w:jc w:val="both"/>
        <w:rPr>
          <w:sz w:val="24"/>
          <w:szCs w:val="24"/>
        </w:rPr>
      </w:pPr>
      <w:r w:rsidRPr="00007446">
        <w:rPr>
          <w:b/>
          <w:sz w:val="24"/>
          <w:szCs w:val="24"/>
        </w:rPr>
        <w:t>3.</w:t>
      </w:r>
      <w:r w:rsidRPr="00007446">
        <w:rPr>
          <w:sz w:val="24"/>
          <w:szCs w:val="24"/>
        </w:rPr>
        <w:t xml:space="preserve"> Указанные   в части 1  пункта 5.4 настоящих Правил,  работы   выполняются   по дог</w:t>
      </w:r>
      <w:r w:rsidRPr="00007446">
        <w:rPr>
          <w:sz w:val="24"/>
          <w:szCs w:val="24"/>
        </w:rPr>
        <w:t>о</w:t>
      </w:r>
      <w:r w:rsidRPr="00007446">
        <w:rPr>
          <w:sz w:val="24"/>
          <w:szCs w:val="24"/>
        </w:rPr>
        <w:t xml:space="preserve">ворам   с Администрацией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уполномоченным  в области  градостро</w:t>
      </w:r>
      <w:r w:rsidRPr="00007446">
        <w:rPr>
          <w:sz w:val="24"/>
          <w:szCs w:val="24"/>
        </w:rPr>
        <w:t>и</w:t>
      </w:r>
      <w:r w:rsidRPr="00007446">
        <w:rPr>
          <w:sz w:val="24"/>
          <w:szCs w:val="24"/>
        </w:rPr>
        <w:t>тельной   деятельности, физическими  и юридическими лицами, которые   в соответствии  с з</w:t>
      </w:r>
      <w:r w:rsidRPr="00007446">
        <w:rPr>
          <w:sz w:val="24"/>
          <w:szCs w:val="24"/>
        </w:rPr>
        <w:t>а</w:t>
      </w:r>
      <w:r w:rsidRPr="00007446">
        <w:rPr>
          <w:sz w:val="24"/>
          <w:szCs w:val="24"/>
        </w:rPr>
        <w:t>конод</w:t>
      </w:r>
      <w:r w:rsidRPr="00007446">
        <w:rPr>
          <w:sz w:val="24"/>
          <w:szCs w:val="24"/>
        </w:rPr>
        <w:t>а</w:t>
      </w:r>
      <w:r w:rsidRPr="00007446">
        <w:rPr>
          <w:sz w:val="24"/>
          <w:szCs w:val="24"/>
        </w:rPr>
        <w:t xml:space="preserve">тельством   обладает  правом   на выполнение   работ    по планировке   территории. </w:t>
      </w:r>
    </w:p>
    <w:p w:rsidR="00C27BBB" w:rsidRPr="00007446" w:rsidRDefault="00C27BBB" w:rsidP="00007446">
      <w:pPr>
        <w:spacing w:line="360" w:lineRule="auto"/>
        <w:ind w:firstLine="709"/>
        <w:jc w:val="both"/>
        <w:rPr>
          <w:sz w:val="24"/>
          <w:szCs w:val="24"/>
        </w:rPr>
      </w:pPr>
      <w:r w:rsidRPr="00007446">
        <w:rPr>
          <w:sz w:val="24"/>
          <w:szCs w:val="24"/>
        </w:rPr>
        <w:t>Право  на заключение    договора  на разработку   документации  по планировке   терр</w:t>
      </w:r>
      <w:r w:rsidRPr="00007446">
        <w:rPr>
          <w:sz w:val="24"/>
          <w:szCs w:val="24"/>
        </w:rPr>
        <w:t>и</w:t>
      </w:r>
      <w:r w:rsidRPr="00007446">
        <w:rPr>
          <w:sz w:val="24"/>
          <w:szCs w:val="24"/>
        </w:rPr>
        <w:t>тории   приобретают победители  конкурса   на право     выполнения    муниципального  заказа,  проводимого  в соответствии  с   законодательством   и в порядке, установленном    соответс</w:t>
      </w:r>
      <w:r w:rsidRPr="00007446">
        <w:rPr>
          <w:sz w:val="24"/>
          <w:szCs w:val="24"/>
        </w:rPr>
        <w:t>т</w:t>
      </w:r>
      <w:r w:rsidRPr="00007446">
        <w:rPr>
          <w:sz w:val="24"/>
          <w:szCs w:val="24"/>
        </w:rPr>
        <w:t xml:space="preserve">вующим   решением   Администрации сельского поселения </w:t>
      </w:r>
      <w:r w:rsidR="00EF24A3">
        <w:rPr>
          <w:sz w:val="24"/>
          <w:szCs w:val="24"/>
        </w:rPr>
        <w:t>Волковский</w:t>
      </w:r>
      <w:r w:rsidRPr="00007446">
        <w:rPr>
          <w:sz w:val="24"/>
          <w:szCs w:val="24"/>
        </w:rPr>
        <w:t xml:space="preserve"> сельсовет муниципал</w:t>
      </w:r>
      <w:r w:rsidRPr="00007446">
        <w:rPr>
          <w:sz w:val="24"/>
          <w:szCs w:val="24"/>
        </w:rPr>
        <w:t>ь</w:t>
      </w:r>
      <w:r w:rsidRPr="00007446">
        <w:rPr>
          <w:sz w:val="24"/>
          <w:szCs w:val="24"/>
        </w:rPr>
        <w:t xml:space="preserve">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w:t>
      </w:r>
    </w:p>
    <w:p w:rsidR="00C27BBB" w:rsidRPr="00007446" w:rsidRDefault="00C27BBB" w:rsidP="00007446">
      <w:pPr>
        <w:spacing w:line="360" w:lineRule="auto"/>
        <w:ind w:firstLine="709"/>
        <w:jc w:val="both"/>
        <w:rPr>
          <w:sz w:val="24"/>
          <w:szCs w:val="24"/>
        </w:rPr>
      </w:pPr>
      <w:r w:rsidRPr="00007446">
        <w:rPr>
          <w:b/>
          <w:sz w:val="24"/>
          <w:szCs w:val="24"/>
        </w:rPr>
        <w:t>4.</w:t>
      </w:r>
      <w:r w:rsidRPr="00007446">
        <w:rPr>
          <w:sz w:val="24"/>
          <w:szCs w:val="24"/>
        </w:rPr>
        <w:t xml:space="preserve"> Неотъемлемыми приложениями  к договору, заключаемому  между   органом  Адм</w:t>
      </w:r>
      <w:r w:rsidRPr="00007446">
        <w:rPr>
          <w:sz w:val="24"/>
          <w:szCs w:val="24"/>
        </w:rPr>
        <w:t>и</w:t>
      </w:r>
      <w:r w:rsidRPr="00007446">
        <w:rPr>
          <w:sz w:val="24"/>
          <w:szCs w:val="24"/>
        </w:rPr>
        <w:t xml:space="preserve">нистрации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уполномоченным   в области   градостроительной  деятельн</w:t>
      </w:r>
      <w:r w:rsidRPr="00007446">
        <w:rPr>
          <w:sz w:val="24"/>
          <w:szCs w:val="24"/>
        </w:rPr>
        <w:t>о</w:t>
      </w:r>
      <w:r w:rsidRPr="00007446">
        <w:rPr>
          <w:sz w:val="24"/>
          <w:szCs w:val="24"/>
        </w:rPr>
        <w:t>сти  и   победителем  конкурса   на выполнение    работ  по разработке    документации  по пл</w:t>
      </w:r>
      <w:r w:rsidRPr="00007446">
        <w:rPr>
          <w:sz w:val="24"/>
          <w:szCs w:val="24"/>
        </w:rPr>
        <w:t>а</w:t>
      </w:r>
      <w:r w:rsidRPr="00007446">
        <w:rPr>
          <w:sz w:val="24"/>
          <w:szCs w:val="24"/>
        </w:rPr>
        <w:t xml:space="preserve">нировке   территории  являются: </w:t>
      </w:r>
    </w:p>
    <w:p w:rsidR="00C27BBB" w:rsidRPr="00007446" w:rsidRDefault="00C27BBB" w:rsidP="00007446">
      <w:pPr>
        <w:spacing w:line="360" w:lineRule="auto"/>
        <w:ind w:firstLine="709"/>
        <w:jc w:val="both"/>
        <w:rPr>
          <w:sz w:val="24"/>
          <w:szCs w:val="24"/>
        </w:rPr>
      </w:pPr>
      <w:r w:rsidRPr="00007446">
        <w:rPr>
          <w:sz w:val="24"/>
          <w:szCs w:val="24"/>
        </w:rPr>
        <w:t xml:space="preserve">- решение  Администрации сельского поселения </w:t>
      </w:r>
      <w:r w:rsidR="00EF24A3">
        <w:rPr>
          <w:sz w:val="24"/>
          <w:szCs w:val="24"/>
        </w:rPr>
        <w:t>Волковский</w:t>
      </w:r>
      <w:r w:rsidRPr="00007446">
        <w:rPr>
          <w:sz w:val="24"/>
          <w:szCs w:val="24"/>
        </w:rPr>
        <w:t xml:space="preserve"> сельсовет муниц</w:t>
      </w:r>
      <w:r w:rsidRPr="00007446">
        <w:rPr>
          <w:sz w:val="24"/>
          <w:szCs w:val="24"/>
        </w:rPr>
        <w:t>и</w:t>
      </w:r>
      <w:r w:rsidRPr="00007446">
        <w:rPr>
          <w:sz w:val="24"/>
          <w:szCs w:val="24"/>
        </w:rPr>
        <w:t xml:space="preserve">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о способе    планировке   терр</w:t>
      </w:r>
      <w:r w:rsidRPr="00007446">
        <w:rPr>
          <w:sz w:val="24"/>
          <w:szCs w:val="24"/>
        </w:rPr>
        <w:t>и</w:t>
      </w:r>
      <w:r w:rsidRPr="00007446">
        <w:rPr>
          <w:sz w:val="24"/>
          <w:szCs w:val="24"/>
        </w:rPr>
        <w:t>тории;</w:t>
      </w:r>
    </w:p>
    <w:p w:rsidR="00C27BBB" w:rsidRPr="00007446" w:rsidRDefault="00C27BBB" w:rsidP="00007446">
      <w:pPr>
        <w:spacing w:line="360" w:lineRule="auto"/>
        <w:ind w:firstLine="709"/>
        <w:jc w:val="both"/>
        <w:rPr>
          <w:sz w:val="24"/>
          <w:szCs w:val="24"/>
        </w:rPr>
      </w:pPr>
      <w:r w:rsidRPr="00007446">
        <w:rPr>
          <w:sz w:val="24"/>
          <w:szCs w:val="24"/>
        </w:rPr>
        <w:t>- градостроительное задание   на выполнение    работ  по подготовке   документации  по планировке   соответствующей   территории;</w:t>
      </w:r>
    </w:p>
    <w:p w:rsidR="00C27BBB" w:rsidRPr="00007446" w:rsidRDefault="00C27BBB" w:rsidP="00007446">
      <w:pPr>
        <w:spacing w:line="360" w:lineRule="auto"/>
        <w:ind w:firstLine="709"/>
        <w:jc w:val="both"/>
        <w:rPr>
          <w:sz w:val="24"/>
          <w:szCs w:val="24"/>
        </w:rPr>
      </w:pPr>
    </w:p>
    <w:p w:rsidR="00C27BBB" w:rsidRPr="00007446" w:rsidRDefault="00C27BBB" w:rsidP="00007446">
      <w:pPr>
        <w:spacing w:line="360" w:lineRule="auto"/>
        <w:ind w:firstLine="709"/>
        <w:jc w:val="both"/>
        <w:rPr>
          <w:sz w:val="24"/>
          <w:szCs w:val="24"/>
        </w:rPr>
      </w:pPr>
      <w:r w:rsidRPr="00007446">
        <w:rPr>
          <w:sz w:val="24"/>
          <w:szCs w:val="24"/>
        </w:rPr>
        <w:t xml:space="preserve">- исходные    данные   в составе, определенном   частью 4  пункта 5.4 настоящих Правил,  передаваемые   органу   Администрации сельского поселения </w:t>
      </w:r>
      <w:r w:rsidR="00EF24A3">
        <w:rPr>
          <w:sz w:val="24"/>
          <w:szCs w:val="24"/>
        </w:rPr>
        <w:t>Волковский</w:t>
      </w:r>
      <w:r w:rsidRPr="00007446">
        <w:rPr>
          <w:sz w:val="24"/>
          <w:szCs w:val="24"/>
        </w:rPr>
        <w:t xml:space="preserve"> сельсовет муниц</w:t>
      </w:r>
      <w:r w:rsidRPr="00007446">
        <w:rPr>
          <w:sz w:val="24"/>
          <w:szCs w:val="24"/>
        </w:rPr>
        <w:t>и</w:t>
      </w:r>
      <w:r w:rsidRPr="00007446">
        <w:rPr>
          <w:sz w:val="24"/>
          <w:szCs w:val="24"/>
        </w:rPr>
        <w:t xml:space="preserve">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уполномоченному   в о</w:t>
      </w:r>
      <w:r w:rsidRPr="00007446">
        <w:rPr>
          <w:sz w:val="24"/>
          <w:szCs w:val="24"/>
        </w:rPr>
        <w:t>б</w:t>
      </w:r>
      <w:r w:rsidRPr="00007446">
        <w:rPr>
          <w:sz w:val="24"/>
          <w:szCs w:val="24"/>
        </w:rPr>
        <w:t>ласти градостроительной    деятельности, исполнителю в соответствии  с градостроительным   зад</w:t>
      </w:r>
      <w:r w:rsidRPr="00007446">
        <w:rPr>
          <w:sz w:val="24"/>
          <w:szCs w:val="24"/>
        </w:rPr>
        <w:t>а</w:t>
      </w:r>
      <w:r w:rsidRPr="00007446">
        <w:rPr>
          <w:sz w:val="24"/>
          <w:szCs w:val="24"/>
        </w:rPr>
        <w:t xml:space="preserve">нием, прилагаемым   к договору. </w:t>
      </w:r>
    </w:p>
    <w:p w:rsidR="00C27BBB" w:rsidRPr="00007446" w:rsidRDefault="00C27BBB" w:rsidP="00007446">
      <w:pPr>
        <w:spacing w:line="360" w:lineRule="auto"/>
        <w:ind w:firstLine="709"/>
        <w:jc w:val="both"/>
        <w:rPr>
          <w:sz w:val="24"/>
          <w:szCs w:val="24"/>
        </w:rPr>
      </w:pPr>
      <w:r w:rsidRPr="00007446">
        <w:rPr>
          <w:b/>
          <w:sz w:val="24"/>
          <w:szCs w:val="24"/>
        </w:rPr>
        <w:lastRenderedPageBreak/>
        <w:t>5.</w:t>
      </w:r>
      <w:r w:rsidRPr="00007446">
        <w:rPr>
          <w:sz w:val="24"/>
          <w:szCs w:val="24"/>
        </w:rPr>
        <w:t xml:space="preserve"> Договор   на выполнение    работ  по планировке   территории может включать  пол</w:t>
      </w:r>
      <w:r w:rsidRPr="00007446">
        <w:rPr>
          <w:sz w:val="24"/>
          <w:szCs w:val="24"/>
        </w:rPr>
        <w:t>о</w:t>
      </w:r>
      <w:r w:rsidRPr="00007446">
        <w:rPr>
          <w:sz w:val="24"/>
          <w:szCs w:val="24"/>
        </w:rPr>
        <w:t>жение   об обязанностях  в частях:</w:t>
      </w:r>
    </w:p>
    <w:p w:rsidR="00C27BBB" w:rsidRPr="00007446" w:rsidRDefault="00C27BBB" w:rsidP="00007446">
      <w:pPr>
        <w:spacing w:line="360" w:lineRule="auto"/>
        <w:ind w:firstLine="709"/>
        <w:jc w:val="both"/>
        <w:rPr>
          <w:sz w:val="24"/>
          <w:szCs w:val="24"/>
        </w:rPr>
      </w:pPr>
      <w:r w:rsidRPr="00007446">
        <w:rPr>
          <w:sz w:val="24"/>
          <w:szCs w:val="24"/>
        </w:rPr>
        <w:t>- получения  согласования    органа,  уполномоченного в области  градостроительной   деятельности,  документации  по планировке    территории  с проектом  градостроительного плана  земельного участка в составе   такой  документации;</w:t>
      </w:r>
    </w:p>
    <w:p w:rsidR="00C27BBB" w:rsidRPr="00007446" w:rsidRDefault="00C27BBB" w:rsidP="00007446">
      <w:pPr>
        <w:spacing w:line="360" w:lineRule="auto"/>
        <w:ind w:firstLine="709"/>
        <w:jc w:val="both"/>
        <w:rPr>
          <w:sz w:val="24"/>
          <w:szCs w:val="24"/>
        </w:rPr>
      </w:pPr>
      <w:r w:rsidRPr="00007446">
        <w:rPr>
          <w:sz w:val="24"/>
          <w:szCs w:val="24"/>
        </w:rPr>
        <w:t>- участия   в публичных слушаниях  по предметам   обсуждения   и в порядке, устано</w:t>
      </w:r>
      <w:r w:rsidRPr="00007446">
        <w:rPr>
          <w:sz w:val="24"/>
          <w:szCs w:val="24"/>
        </w:rPr>
        <w:t>в</w:t>
      </w:r>
      <w:r w:rsidRPr="00007446">
        <w:rPr>
          <w:sz w:val="24"/>
          <w:szCs w:val="24"/>
        </w:rPr>
        <w:t xml:space="preserve">ленном     законодательством   и главой 8                       настоящих Правил. </w:t>
      </w:r>
    </w:p>
    <w:p w:rsidR="00C27BBB" w:rsidRPr="00007446" w:rsidRDefault="00C27BBB" w:rsidP="00007446">
      <w:pPr>
        <w:spacing w:line="360" w:lineRule="auto"/>
        <w:ind w:firstLine="709"/>
        <w:jc w:val="both"/>
        <w:rPr>
          <w:sz w:val="24"/>
          <w:szCs w:val="24"/>
        </w:rPr>
      </w:pPr>
      <w:r w:rsidRPr="00007446">
        <w:rPr>
          <w:b/>
          <w:sz w:val="24"/>
          <w:szCs w:val="24"/>
        </w:rPr>
        <w:t>6</w:t>
      </w:r>
      <w:r w:rsidRPr="00007446">
        <w:rPr>
          <w:sz w:val="24"/>
          <w:szCs w:val="24"/>
        </w:rPr>
        <w:t>. После   утверждения    в установленном   порядке    документации  по планировке    территории с    градостроительным   планом    земельного участка   в составе   такой  докуме</w:t>
      </w:r>
      <w:r w:rsidRPr="00007446">
        <w:rPr>
          <w:sz w:val="24"/>
          <w:szCs w:val="24"/>
        </w:rPr>
        <w:t>н</w:t>
      </w:r>
      <w:r w:rsidRPr="00007446">
        <w:rPr>
          <w:sz w:val="24"/>
          <w:szCs w:val="24"/>
        </w:rPr>
        <w:t>тации  орган, уполномоченный    на  распоряжение   земельными участками, в соответствии  с земельным  законодательством, пунктами 6.1, 6.2 настоящих Правил, иными  нормативными  правовыми актами  обеспечивает:</w:t>
      </w:r>
    </w:p>
    <w:p w:rsidR="00C27BBB" w:rsidRPr="00007446" w:rsidRDefault="00C27BBB" w:rsidP="00007446">
      <w:pPr>
        <w:spacing w:line="360" w:lineRule="auto"/>
        <w:ind w:firstLine="709"/>
        <w:jc w:val="both"/>
        <w:rPr>
          <w:sz w:val="24"/>
          <w:szCs w:val="24"/>
        </w:rPr>
      </w:pPr>
      <w:r w:rsidRPr="00007446">
        <w:rPr>
          <w:sz w:val="24"/>
          <w:szCs w:val="24"/>
        </w:rPr>
        <w:t>- проведение    землеустроительных работ   в соответствии  с установленными  град</w:t>
      </w:r>
      <w:r w:rsidRPr="00007446">
        <w:rPr>
          <w:sz w:val="24"/>
          <w:szCs w:val="24"/>
        </w:rPr>
        <w:t>о</w:t>
      </w:r>
      <w:r w:rsidRPr="00007446">
        <w:rPr>
          <w:sz w:val="24"/>
          <w:szCs w:val="24"/>
        </w:rPr>
        <w:t>строительным планом    земельного участка границами;</w:t>
      </w:r>
    </w:p>
    <w:p w:rsidR="00C27BBB" w:rsidRPr="00007446" w:rsidRDefault="00C27BBB" w:rsidP="00007446">
      <w:pPr>
        <w:spacing w:line="360" w:lineRule="auto"/>
        <w:ind w:firstLine="709"/>
        <w:jc w:val="both"/>
        <w:rPr>
          <w:sz w:val="24"/>
          <w:szCs w:val="24"/>
        </w:rPr>
      </w:pPr>
      <w:r w:rsidRPr="00007446">
        <w:rPr>
          <w:sz w:val="24"/>
          <w:szCs w:val="24"/>
        </w:rPr>
        <w:t>- постановку   на кадастровый   учет земельного участка подготовку   комплекта   док</w:t>
      </w:r>
      <w:r w:rsidRPr="00007446">
        <w:rPr>
          <w:sz w:val="24"/>
          <w:szCs w:val="24"/>
        </w:rPr>
        <w:t>у</w:t>
      </w:r>
      <w:r w:rsidRPr="00007446">
        <w:rPr>
          <w:sz w:val="24"/>
          <w:szCs w:val="24"/>
        </w:rPr>
        <w:t>ментов,  необходимых  для проведения    торгов, включая    подготовку    заключения   об опр</w:t>
      </w:r>
      <w:r w:rsidRPr="00007446">
        <w:rPr>
          <w:sz w:val="24"/>
          <w:szCs w:val="24"/>
        </w:rPr>
        <w:t>е</w:t>
      </w:r>
      <w:r w:rsidRPr="00007446">
        <w:rPr>
          <w:sz w:val="24"/>
          <w:szCs w:val="24"/>
        </w:rPr>
        <w:t>делении начальной  цены предоставляемого  земельного  участка, начального  размера   арен</w:t>
      </w:r>
      <w:r w:rsidRPr="00007446">
        <w:rPr>
          <w:sz w:val="24"/>
          <w:szCs w:val="24"/>
        </w:rPr>
        <w:t>д</w:t>
      </w:r>
      <w:r w:rsidRPr="00007446">
        <w:rPr>
          <w:sz w:val="24"/>
          <w:szCs w:val="24"/>
        </w:rPr>
        <w:t>ной  платы;</w:t>
      </w:r>
    </w:p>
    <w:p w:rsidR="00C27BBB" w:rsidRPr="00007446" w:rsidRDefault="00C27BBB" w:rsidP="00007446">
      <w:pPr>
        <w:spacing w:line="360" w:lineRule="auto"/>
        <w:ind w:firstLine="709"/>
        <w:jc w:val="both"/>
        <w:rPr>
          <w:sz w:val="24"/>
          <w:szCs w:val="24"/>
        </w:rPr>
      </w:pPr>
      <w:r w:rsidRPr="00007446">
        <w:rPr>
          <w:sz w:val="24"/>
          <w:szCs w:val="24"/>
        </w:rPr>
        <w:t>- проведение  торгов;</w:t>
      </w:r>
    </w:p>
    <w:p w:rsidR="00C27BBB" w:rsidRPr="00007446" w:rsidRDefault="00C27BBB" w:rsidP="00007446">
      <w:pPr>
        <w:spacing w:line="360" w:lineRule="auto"/>
        <w:ind w:firstLine="709"/>
        <w:jc w:val="both"/>
        <w:rPr>
          <w:sz w:val="24"/>
          <w:szCs w:val="24"/>
        </w:rPr>
      </w:pPr>
      <w:r w:rsidRPr="00007446">
        <w:rPr>
          <w:sz w:val="24"/>
          <w:szCs w:val="24"/>
        </w:rPr>
        <w:t>- заключение    договора  купли-продажи земельного участка   или  договора  аренды   земельного участка   с победителем торгов;</w:t>
      </w:r>
    </w:p>
    <w:p w:rsidR="00C27BBB" w:rsidRPr="00007446" w:rsidRDefault="00C27BBB" w:rsidP="00E45DD3">
      <w:pPr>
        <w:spacing w:after="240" w:line="360" w:lineRule="auto"/>
        <w:ind w:firstLine="709"/>
        <w:jc w:val="both"/>
        <w:rPr>
          <w:sz w:val="24"/>
          <w:szCs w:val="24"/>
        </w:rPr>
      </w:pPr>
      <w:r w:rsidRPr="00007446">
        <w:rPr>
          <w:sz w:val="24"/>
          <w:szCs w:val="24"/>
        </w:rPr>
        <w:t xml:space="preserve">- иные   действия   в соответствии  с законодательством. </w:t>
      </w:r>
    </w:p>
    <w:p w:rsidR="00C27BBB" w:rsidRPr="00007446" w:rsidRDefault="00C27BBB" w:rsidP="00E45DD3">
      <w:pPr>
        <w:spacing w:after="240" w:line="360" w:lineRule="auto"/>
        <w:ind w:firstLine="709"/>
        <w:jc w:val="both"/>
        <w:rPr>
          <w:b/>
          <w:sz w:val="24"/>
          <w:szCs w:val="24"/>
        </w:rPr>
      </w:pPr>
      <w:r w:rsidRPr="00007446">
        <w:rPr>
          <w:b/>
          <w:sz w:val="24"/>
          <w:szCs w:val="24"/>
        </w:rPr>
        <w:t>5.5 Градостроительная   подготовка   территорий   существующей   застройки  в ц</w:t>
      </w:r>
      <w:r w:rsidRPr="00007446">
        <w:rPr>
          <w:b/>
          <w:sz w:val="24"/>
          <w:szCs w:val="24"/>
        </w:rPr>
        <w:t>е</w:t>
      </w:r>
      <w:r w:rsidRPr="00007446">
        <w:rPr>
          <w:b/>
          <w:sz w:val="24"/>
          <w:szCs w:val="24"/>
        </w:rPr>
        <w:t>лях  реконструкции  объектов   капитального строительства    по инициативе   собстве</w:t>
      </w:r>
      <w:r w:rsidRPr="00007446">
        <w:rPr>
          <w:b/>
          <w:sz w:val="24"/>
          <w:szCs w:val="24"/>
        </w:rPr>
        <w:t>н</w:t>
      </w:r>
      <w:r w:rsidRPr="00007446">
        <w:rPr>
          <w:b/>
          <w:sz w:val="24"/>
          <w:szCs w:val="24"/>
        </w:rPr>
        <w:t xml:space="preserve">ников   капитального строительства </w:t>
      </w:r>
    </w:p>
    <w:p w:rsidR="00C27BBB" w:rsidRPr="00007446" w:rsidRDefault="00C27BBB" w:rsidP="00007446">
      <w:pPr>
        <w:spacing w:line="360" w:lineRule="auto"/>
        <w:ind w:firstLine="709"/>
        <w:jc w:val="both"/>
        <w:rPr>
          <w:sz w:val="24"/>
          <w:szCs w:val="24"/>
        </w:rPr>
      </w:pPr>
      <w:r w:rsidRPr="00007446">
        <w:rPr>
          <w:b/>
          <w:sz w:val="24"/>
          <w:szCs w:val="24"/>
        </w:rPr>
        <w:t>1.</w:t>
      </w:r>
      <w:r w:rsidRPr="00007446">
        <w:rPr>
          <w:sz w:val="24"/>
          <w:szCs w:val="24"/>
        </w:rPr>
        <w:t xml:space="preserve"> Правом   инициировать реконструкцию   объектов   капитального строительства    о</w:t>
      </w:r>
      <w:r w:rsidRPr="00007446">
        <w:rPr>
          <w:sz w:val="24"/>
          <w:szCs w:val="24"/>
        </w:rPr>
        <w:t>б</w:t>
      </w:r>
      <w:r w:rsidRPr="00007446">
        <w:rPr>
          <w:sz w:val="24"/>
          <w:szCs w:val="24"/>
        </w:rPr>
        <w:t>ладают  исключительно  собственники объектов   капитального строительства, являющиеся   правообладателями  земельных участков, либо лица, действующих по поручению таких прав</w:t>
      </w:r>
      <w:r w:rsidRPr="00007446">
        <w:rPr>
          <w:sz w:val="24"/>
          <w:szCs w:val="24"/>
        </w:rPr>
        <w:t>о</w:t>
      </w:r>
      <w:r w:rsidRPr="00007446">
        <w:rPr>
          <w:sz w:val="24"/>
          <w:szCs w:val="24"/>
        </w:rPr>
        <w:t xml:space="preserve">обладателей. </w:t>
      </w:r>
    </w:p>
    <w:p w:rsidR="00C27BBB" w:rsidRPr="00007446" w:rsidRDefault="00C27BBB" w:rsidP="00007446">
      <w:pPr>
        <w:spacing w:line="360" w:lineRule="auto"/>
        <w:ind w:firstLine="709"/>
        <w:jc w:val="both"/>
        <w:rPr>
          <w:sz w:val="24"/>
          <w:szCs w:val="24"/>
        </w:rPr>
      </w:pPr>
      <w:r w:rsidRPr="00007446">
        <w:rPr>
          <w:sz w:val="24"/>
          <w:szCs w:val="24"/>
        </w:rPr>
        <w:t>Собственники    объектов   капитального строительства, их частей, в отношении  кот</w:t>
      </w:r>
      <w:r w:rsidRPr="00007446">
        <w:rPr>
          <w:sz w:val="24"/>
          <w:szCs w:val="24"/>
        </w:rPr>
        <w:t>о</w:t>
      </w:r>
      <w:r w:rsidRPr="00007446">
        <w:rPr>
          <w:sz w:val="24"/>
          <w:szCs w:val="24"/>
        </w:rPr>
        <w:t>рых  не определены    земельные  участки  и не произведен  их государственный   кадастровый  учет, могут  проявлять  инициативу    по  реконструкции принадлежащих  им объектов   кап</w:t>
      </w:r>
      <w:r w:rsidRPr="00007446">
        <w:rPr>
          <w:sz w:val="24"/>
          <w:szCs w:val="24"/>
        </w:rPr>
        <w:t>и</w:t>
      </w:r>
      <w:r w:rsidRPr="00007446">
        <w:rPr>
          <w:sz w:val="24"/>
          <w:szCs w:val="24"/>
        </w:rPr>
        <w:t>тального строительства, их частей  только   после   государственной  регистрации прав  на в</w:t>
      </w:r>
      <w:r w:rsidRPr="00007446">
        <w:rPr>
          <w:sz w:val="24"/>
          <w:szCs w:val="24"/>
        </w:rPr>
        <w:t>ы</w:t>
      </w:r>
      <w:r w:rsidRPr="00007446">
        <w:rPr>
          <w:sz w:val="24"/>
          <w:szCs w:val="24"/>
        </w:rPr>
        <w:lastRenderedPageBreak/>
        <w:t>деленные   и сформированные   в установленном   порядке   земельные   участки, на которых  расположены    объекты   капитально строительства, либо  после    кадастрового  учета   з</w:t>
      </w:r>
      <w:r w:rsidRPr="00007446">
        <w:rPr>
          <w:sz w:val="24"/>
          <w:szCs w:val="24"/>
        </w:rPr>
        <w:t>е</w:t>
      </w:r>
      <w:r w:rsidRPr="00007446">
        <w:rPr>
          <w:sz w:val="24"/>
          <w:szCs w:val="24"/>
        </w:rPr>
        <w:t xml:space="preserve">мельных участков, на которых расположены  многоквартирные    дома. </w:t>
      </w:r>
    </w:p>
    <w:p w:rsidR="00C27BBB" w:rsidRPr="00007446" w:rsidRDefault="00C27BBB" w:rsidP="00007446">
      <w:pPr>
        <w:spacing w:line="360" w:lineRule="auto"/>
        <w:ind w:firstLine="709"/>
        <w:jc w:val="both"/>
        <w:rPr>
          <w:sz w:val="24"/>
          <w:szCs w:val="24"/>
        </w:rPr>
      </w:pPr>
      <w:r w:rsidRPr="00007446">
        <w:rPr>
          <w:b/>
          <w:sz w:val="24"/>
          <w:szCs w:val="24"/>
        </w:rPr>
        <w:t>2.</w:t>
      </w:r>
      <w:r w:rsidRPr="00007446">
        <w:rPr>
          <w:sz w:val="24"/>
          <w:szCs w:val="24"/>
        </w:rPr>
        <w:t xml:space="preserve"> Собственники  объектов   капитального строительства, указанные    в части 1 пункта 5.5 настоящих Правил, вправе   выходить  с инициативой   по градостроительной   подготовке   территорий   на застроенных   территориях путем:</w:t>
      </w:r>
    </w:p>
    <w:p w:rsidR="00C27BBB" w:rsidRPr="00007446" w:rsidRDefault="00C27BBB" w:rsidP="00007446">
      <w:pPr>
        <w:spacing w:line="360" w:lineRule="auto"/>
        <w:ind w:firstLine="709"/>
        <w:jc w:val="both"/>
        <w:rPr>
          <w:sz w:val="24"/>
          <w:szCs w:val="24"/>
        </w:rPr>
      </w:pPr>
      <w:r w:rsidRPr="00007446">
        <w:rPr>
          <w:sz w:val="24"/>
          <w:szCs w:val="24"/>
        </w:rPr>
        <w:t>- подготовки  и предоставления   в установленном  порядке   предложений   о внесении  изменений    в настоящие Правила  в части  состава   и содержания    градостроительного ре</w:t>
      </w:r>
      <w:r w:rsidRPr="00007446">
        <w:rPr>
          <w:sz w:val="24"/>
          <w:szCs w:val="24"/>
        </w:rPr>
        <w:t>г</w:t>
      </w:r>
      <w:r w:rsidRPr="00007446">
        <w:rPr>
          <w:sz w:val="24"/>
          <w:szCs w:val="24"/>
        </w:rPr>
        <w:t>ламента  применительно к территориальной   зоне, в пределах которой   располагается террит</w:t>
      </w:r>
      <w:r w:rsidRPr="00007446">
        <w:rPr>
          <w:sz w:val="24"/>
          <w:szCs w:val="24"/>
        </w:rPr>
        <w:t>о</w:t>
      </w:r>
      <w:r w:rsidRPr="00007446">
        <w:rPr>
          <w:sz w:val="24"/>
          <w:szCs w:val="24"/>
        </w:rPr>
        <w:t>рия, предлагаемая  для  осуществления  реконструкции;</w:t>
      </w:r>
    </w:p>
    <w:p w:rsidR="00C27BBB" w:rsidRPr="00007446" w:rsidRDefault="00C27BBB" w:rsidP="00007446">
      <w:pPr>
        <w:spacing w:line="360" w:lineRule="auto"/>
        <w:ind w:firstLine="709"/>
        <w:jc w:val="both"/>
        <w:rPr>
          <w:sz w:val="24"/>
          <w:szCs w:val="24"/>
        </w:rPr>
      </w:pPr>
      <w:r w:rsidRPr="00007446">
        <w:rPr>
          <w:sz w:val="24"/>
          <w:szCs w:val="24"/>
        </w:rPr>
        <w:t>- направление  в порядке, установленном   Градостроительным   кодексом  Российской Федерации, заявление  о выдаче  градостроительного плана  земельного участка, ранее сформ</w:t>
      </w:r>
      <w:r w:rsidRPr="00007446">
        <w:rPr>
          <w:sz w:val="24"/>
          <w:szCs w:val="24"/>
        </w:rPr>
        <w:t>и</w:t>
      </w:r>
      <w:r w:rsidRPr="00007446">
        <w:rPr>
          <w:sz w:val="24"/>
          <w:szCs w:val="24"/>
        </w:rPr>
        <w:t>рованного и прошедшего  кадастровый   учет  земельного участка;</w:t>
      </w:r>
    </w:p>
    <w:p w:rsidR="00C27BBB" w:rsidRPr="00007446" w:rsidRDefault="00C27BBB" w:rsidP="00007446">
      <w:pPr>
        <w:spacing w:line="360" w:lineRule="auto"/>
        <w:ind w:firstLine="709"/>
        <w:jc w:val="both"/>
        <w:rPr>
          <w:sz w:val="24"/>
          <w:szCs w:val="24"/>
        </w:rPr>
      </w:pPr>
      <w:r w:rsidRPr="00007446">
        <w:rPr>
          <w:sz w:val="24"/>
          <w:szCs w:val="24"/>
        </w:rPr>
        <w:t>- выполнение   действий в соответствии с пунктом 5.9</w:t>
      </w:r>
      <w:r w:rsidRPr="00007446">
        <w:rPr>
          <w:b/>
          <w:sz w:val="24"/>
          <w:szCs w:val="24"/>
        </w:rPr>
        <w:t xml:space="preserve">  </w:t>
      </w:r>
      <w:r w:rsidRPr="00007446">
        <w:rPr>
          <w:sz w:val="24"/>
          <w:szCs w:val="24"/>
        </w:rPr>
        <w:t xml:space="preserve">  настоящих Правил  примен</w:t>
      </w:r>
      <w:r w:rsidRPr="00007446">
        <w:rPr>
          <w:sz w:val="24"/>
          <w:szCs w:val="24"/>
        </w:rPr>
        <w:t>и</w:t>
      </w:r>
      <w:r w:rsidRPr="00007446">
        <w:rPr>
          <w:sz w:val="24"/>
          <w:szCs w:val="24"/>
        </w:rPr>
        <w:t>тельно к градостроительной   подготовке   территорий, на которых   расположены  многоква</w:t>
      </w:r>
      <w:r w:rsidRPr="00007446">
        <w:rPr>
          <w:sz w:val="24"/>
          <w:szCs w:val="24"/>
        </w:rPr>
        <w:t>р</w:t>
      </w:r>
      <w:r w:rsidRPr="00007446">
        <w:rPr>
          <w:sz w:val="24"/>
          <w:szCs w:val="24"/>
        </w:rPr>
        <w:t xml:space="preserve">тирные дома. </w:t>
      </w:r>
    </w:p>
    <w:p w:rsidR="00C27BBB" w:rsidRPr="00007446" w:rsidRDefault="00C27BBB" w:rsidP="00007446">
      <w:pPr>
        <w:spacing w:line="360" w:lineRule="auto"/>
        <w:ind w:firstLine="709"/>
        <w:jc w:val="both"/>
        <w:rPr>
          <w:sz w:val="24"/>
          <w:szCs w:val="24"/>
        </w:rPr>
      </w:pPr>
      <w:r w:rsidRPr="00007446">
        <w:rPr>
          <w:b/>
          <w:sz w:val="24"/>
          <w:szCs w:val="24"/>
        </w:rPr>
        <w:t>3.</w:t>
      </w:r>
      <w:r w:rsidRPr="00007446">
        <w:rPr>
          <w:sz w:val="24"/>
          <w:szCs w:val="24"/>
        </w:rPr>
        <w:t xml:space="preserve"> Собственники  объектов  капитального  строительства, являющиеся   правообладат</w:t>
      </w:r>
      <w:r w:rsidRPr="00007446">
        <w:rPr>
          <w:sz w:val="24"/>
          <w:szCs w:val="24"/>
        </w:rPr>
        <w:t>е</w:t>
      </w:r>
      <w:r w:rsidRPr="00007446">
        <w:rPr>
          <w:sz w:val="24"/>
          <w:szCs w:val="24"/>
        </w:rPr>
        <w:t xml:space="preserve">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установленными настоящими Правилами. </w:t>
      </w:r>
    </w:p>
    <w:p w:rsidR="00C27BBB" w:rsidRPr="00007446" w:rsidRDefault="00C27BBB" w:rsidP="00007446">
      <w:pPr>
        <w:spacing w:line="360" w:lineRule="auto"/>
        <w:ind w:firstLine="709"/>
        <w:jc w:val="both"/>
        <w:rPr>
          <w:sz w:val="24"/>
          <w:szCs w:val="24"/>
        </w:rPr>
      </w:pPr>
      <w:r w:rsidRPr="00007446">
        <w:rPr>
          <w:sz w:val="24"/>
          <w:szCs w:val="24"/>
        </w:rPr>
        <w:t>Собственники  объектов    капитального строительства, являющиеся     правообладат</w:t>
      </w:r>
      <w:r w:rsidRPr="00007446">
        <w:rPr>
          <w:sz w:val="24"/>
          <w:szCs w:val="24"/>
        </w:rPr>
        <w:t>е</w:t>
      </w:r>
      <w:r w:rsidRPr="00007446">
        <w:rPr>
          <w:sz w:val="24"/>
          <w:szCs w:val="24"/>
        </w:rPr>
        <w:t>лями  смежных  земельных  участков, вправе  осуществить  реконструкцию, принадлежащих им  объектов   капитального строительства:</w:t>
      </w:r>
    </w:p>
    <w:p w:rsidR="00C27BBB" w:rsidRPr="00007446" w:rsidRDefault="00C27BBB" w:rsidP="00007446">
      <w:pPr>
        <w:spacing w:line="360" w:lineRule="auto"/>
        <w:ind w:firstLine="709"/>
        <w:jc w:val="both"/>
        <w:rPr>
          <w:sz w:val="24"/>
          <w:szCs w:val="24"/>
        </w:rPr>
      </w:pPr>
      <w:r w:rsidRPr="00007446">
        <w:rPr>
          <w:sz w:val="24"/>
          <w:szCs w:val="24"/>
        </w:rPr>
        <w:t>- на каждом   земельном участке   без изменения   границ   земельных участков,   в соо</w:t>
      </w:r>
      <w:r w:rsidRPr="00007446">
        <w:rPr>
          <w:sz w:val="24"/>
          <w:szCs w:val="24"/>
        </w:rPr>
        <w:t>т</w:t>
      </w:r>
      <w:r w:rsidRPr="00007446">
        <w:rPr>
          <w:sz w:val="24"/>
          <w:szCs w:val="24"/>
        </w:rPr>
        <w:t>ветствии с градостроительными планами  земельных участков,    на основании утвержденной   проектной  документации;</w:t>
      </w:r>
    </w:p>
    <w:p w:rsidR="00C27BBB" w:rsidRPr="00007446" w:rsidRDefault="00C27BBB" w:rsidP="00E45DD3">
      <w:pPr>
        <w:spacing w:line="360" w:lineRule="auto"/>
        <w:ind w:firstLine="709"/>
        <w:jc w:val="both"/>
        <w:rPr>
          <w:sz w:val="24"/>
          <w:szCs w:val="24"/>
        </w:rPr>
      </w:pPr>
      <w:r w:rsidRPr="00007446">
        <w:rPr>
          <w:sz w:val="24"/>
          <w:szCs w:val="24"/>
        </w:rPr>
        <w:t>- на всех  земельных  участках   с изменением   границ    земельных   участков   (в том  числе   их объединения,  разделения) при условии  соблюдения    требований    градостроител</w:t>
      </w:r>
      <w:r w:rsidRPr="00007446">
        <w:rPr>
          <w:sz w:val="24"/>
          <w:szCs w:val="24"/>
        </w:rPr>
        <w:t>ь</w:t>
      </w:r>
      <w:r w:rsidRPr="00007446">
        <w:rPr>
          <w:sz w:val="24"/>
          <w:szCs w:val="24"/>
        </w:rPr>
        <w:t>ного  законодательства   о предельных размерах  земельных  участков, наличия   подъездов, подходов к таким   земельным участкам,  наличия    границ     зон действия  публичных  серв</w:t>
      </w:r>
      <w:r w:rsidRPr="00007446">
        <w:rPr>
          <w:sz w:val="24"/>
          <w:szCs w:val="24"/>
        </w:rPr>
        <w:t>и</w:t>
      </w:r>
      <w:r w:rsidRPr="00007446">
        <w:rPr>
          <w:sz w:val="24"/>
          <w:szCs w:val="24"/>
        </w:rPr>
        <w:t>тутов (при необходимости) о недопущении  расположения   одного земельного участка   в н</w:t>
      </w:r>
      <w:r w:rsidRPr="00007446">
        <w:rPr>
          <w:sz w:val="24"/>
          <w:szCs w:val="24"/>
        </w:rPr>
        <w:t>е</w:t>
      </w:r>
      <w:r w:rsidRPr="00007446">
        <w:rPr>
          <w:sz w:val="24"/>
          <w:szCs w:val="24"/>
        </w:rPr>
        <w:t xml:space="preserve">скольких  территориальных  зонах, обозначенных на карте   градостроительного  зонирования), а также   земельного законодательства. </w:t>
      </w:r>
    </w:p>
    <w:p w:rsidR="00B66EC0" w:rsidRPr="00007446" w:rsidRDefault="00C27BBB" w:rsidP="00E45DD3">
      <w:pPr>
        <w:spacing w:after="240" w:line="360" w:lineRule="auto"/>
        <w:ind w:firstLine="709"/>
        <w:jc w:val="both"/>
        <w:rPr>
          <w:b/>
          <w:sz w:val="24"/>
          <w:szCs w:val="24"/>
        </w:rPr>
      </w:pPr>
      <w:r w:rsidRPr="00007446">
        <w:rPr>
          <w:b/>
          <w:sz w:val="24"/>
          <w:szCs w:val="24"/>
        </w:rPr>
        <w:lastRenderedPageBreak/>
        <w:t>5.6 Градостроительная   подготовка    территорий   существующей  застройки   с ц</w:t>
      </w:r>
      <w:r w:rsidRPr="00007446">
        <w:rPr>
          <w:b/>
          <w:sz w:val="24"/>
          <w:szCs w:val="24"/>
        </w:rPr>
        <w:t>е</w:t>
      </w:r>
      <w:r w:rsidRPr="00007446">
        <w:rPr>
          <w:b/>
          <w:sz w:val="24"/>
          <w:szCs w:val="24"/>
        </w:rPr>
        <w:t xml:space="preserve">лью развития   застроенных  территорий   по инициативе   лиц,  не владеющих объектами  капитального строительства   на  соответствующих территориях, либо Администрации сельского поселения </w:t>
      </w:r>
      <w:r w:rsidR="00EF24A3">
        <w:rPr>
          <w:b/>
          <w:sz w:val="24"/>
          <w:szCs w:val="24"/>
        </w:rPr>
        <w:t>Волковский</w:t>
      </w:r>
      <w:r w:rsidRPr="00007446">
        <w:rPr>
          <w:b/>
          <w:sz w:val="24"/>
          <w:szCs w:val="24"/>
        </w:rPr>
        <w:t xml:space="preserve"> сельсовет муниципального района </w:t>
      </w:r>
      <w:r w:rsidR="00EF24A3">
        <w:rPr>
          <w:b/>
          <w:sz w:val="24"/>
          <w:szCs w:val="24"/>
        </w:rPr>
        <w:t>Благовещенский</w:t>
      </w:r>
      <w:r w:rsidR="00EC1ADF">
        <w:rPr>
          <w:b/>
          <w:sz w:val="24"/>
          <w:szCs w:val="24"/>
        </w:rPr>
        <w:t xml:space="preserve"> район</w:t>
      </w:r>
      <w:r w:rsidRPr="00007446">
        <w:rPr>
          <w:b/>
          <w:sz w:val="24"/>
          <w:szCs w:val="24"/>
        </w:rPr>
        <w:t xml:space="preserve"> Республики</w:t>
      </w:r>
      <w:r w:rsidRPr="00007446">
        <w:rPr>
          <w:sz w:val="24"/>
          <w:szCs w:val="24"/>
        </w:rPr>
        <w:t xml:space="preserve"> </w:t>
      </w:r>
      <w:r w:rsidRPr="00007446">
        <w:rPr>
          <w:b/>
          <w:sz w:val="24"/>
          <w:szCs w:val="24"/>
        </w:rPr>
        <w:t xml:space="preserve">Башкортостан </w:t>
      </w:r>
    </w:p>
    <w:p w:rsidR="00C27BBB" w:rsidRPr="00007446" w:rsidRDefault="00C27BBB" w:rsidP="00007446">
      <w:pPr>
        <w:spacing w:line="360" w:lineRule="auto"/>
        <w:ind w:firstLine="709"/>
        <w:jc w:val="both"/>
        <w:rPr>
          <w:sz w:val="24"/>
          <w:szCs w:val="24"/>
        </w:rPr>
      </w:pPr>
      <w:r w:rsidRPr="00007446">
        <w:rPr>
          <w:sz w:val="24"/>
          <w:szCs w:val="24"/>
        </w:rPr>
        <w:t>1. 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w:t>
      </w:r>
      <w:r w:rsidRPr="00007446">
        <w:rPr>
          <w:sz w:val="24"/>
          <w:szCs w:val="24"/>
        </w:rPr>
        <w:t>н</w:t>
      </w:r>
      <w:r w:rsidRPr="00007446">
        <w:rPr>
          <w:sz w:val="24"/>
          <w:szCs w:val="24"/>
        </w:rPr>
        <w:t xml:space="preserve">ных, обремененных правами  третьих лиц территорий, путем  подготовки  и представления   главе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w:t>
      </w:r>
    </w:p>
    <w:p w:rsidR="00C27BBB" w:rsidRPr="00007446" w:rsidRDefault="00C27BBB" w:rsidP="00007446">
      <w:pPr>
        <w:spacing w:line="360" w:lineRule="auto"/>
        <w:ind w:firstLine="709"/>
        <w:jc w:val="both"/>
        <w:rPr>
          <w:sz w:val="24"/>
          <w:szCs w:val="24"/>
        </w:rPr>
      </w:pPr>
      <w:r w:rsidRPr="00007446">
        <w:rPr>
          <w:sz w:val="24"/>
          <w:szCs w:val="24"/>
        </w:rPr>
        <w:t>1)  предложений   о внесении  изменений   в настоящие Правила   в части   изменения  содержания   и состава    градостроительных  регламентов    применительно к территориальным   зонам;</w:t>
      </w:r>
    </w:p>
    <w:p w:rsidR="00C27BBB" w:rsidRPr="00007446" w:rsidRDefault="00C27BBB" w:rsidP="00007446">
      <w:pPr>
        <w:spacing w:line="360" w:lineRule="auto"/>
        <w:ind w:firstLine="709"/>
        <w:jc w:val="both"/>
        <w:rPr>
          <w:sz w:val="24"/>
          <w:szCs w:val="24"/>
        </w:rPr>
      </w:pPr>
      <w:r w:rsidRPr="00007446">
        <w:rPr>
          <w:sz w:val="24"/>
          <w:szCs w:val="24"/>
        </w:rPr>
        <w:t>2) предложений, обосновывающих материалов, проектов   документов, в  том  числе   в форме    проектов   границ    территории, в отношении   которой    предлагается    принять  р</w:t>
      </w:r>
      <w:r w:rsidRPr="00007446">
        <w:rPr>
          <w:sz w:val="24"/>
          <w:szCs w:val="24"/>
        </w:rPr>
        <w:t>е</w:t>
      </w:r>
      <w:r w:rsidRPr="00007446">
        <w:rPr>
          <w:sz w:val="24"/>
          <w:szCs w:val="24"/>
        </w:rPr>
        <w:t xml:space="preserve">шение   о применении  определенных Градостроительным   кодексом   Российской Федерации   процедур  развития   застроенных  территорий. </w:t>
      </w:r>
    </w:p>
    <w:p w:rsidR="00C27BBB" w:rsidRPr="00007446" w:rsidRDefault="00C27BBB" w:rsidP="00007446">
      <w:pPr>
        <w:spacing w:line="360" w:lineRule="auto"/>
        <w:ind w:firstLine="709"/>
        <w:jc w:val="both"/>
        <w:rPr>
          <w:sz w:val="24"/>
          <w:szCs w:val="24"/>
        </w:rPr>
      </w:pPr>
      <w:r w:rsidRPr="00007446">
        <w:rPr>
          <w:b/>
          <w:sz w:val="24"/>
          <w:szCs w:val="24"/>
        </w:rPr>
        <w:t>2</w:t>
      </w:r>
      <w:r w:rsidRPr="00007446">
        <w:rPr>
          <w:sz w:val="24"/>
          <w:szCs w:val="24"/>
        </w:rPr>
        <w:t xml:space="preserve">. Решение   о развитии   застроенной    территории  принимается    главой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w:t>
      </w:r>
      <w:r w:rsidRPr="00007446">
        <w:rPr>
          <w:sz w:val="24"/>
          <w:szCs w:val="24"/>
        </w:rPr>
        <w:t>ш</w:t>
      </w:r>
      <w:r w:rsidRPr="00007446">
        <w:rPr>
          <w:sz w:val="24"/>
          <w:szCs w:val="24"/>
        </w:rPr>
        <w:t xml:space="preserve">кортостан, в том  числе  с учетом   предложений, определенных  пунктом  2  части 1  пункта 5.6   настоящих Правил. </w:t>
      </w:r>
    </w:p>
    <w:p w:rsidR="00C27BBB" w:rsidRPr="00007446" w:rsidRDefault="00C27BBB" w:rsidP="00007446">
      <w:pPr>
        <w:spacing w:line="360" w:lineRule="auto"/>
        <w:ind w:firstLine="709"/>
        <w:jc w:val="both"/>
        <w:rPr>
          <w:sz w:val="24"/>
          <w:szCs w:val="24"/>
        </w:rPr>
      </w:pPr>
      <w:r w:rsidRPr="00007446">
        <w:rPr>
          <w:b/>
          <w:sz w:val="24"/>
          <w:szCs w:val="24"/>
        </w:rPr>
        <w:t>3.</w:t>
      </w:r>
      <w:r w:rsidRPr="00007446">
        <w:rPr>
          <w:sz w:val="24"/>
          <w:szCs w:val="24"/>
        </w:rPr>
        <w:t xml:space="preserve"> Условием   для  принятия   решения  о развитии  застроенной   территории  является  наличие:</w:t>
      </w:r>
    </w:p>
    <w:p w:rsidR="00C27BBB" w:rsidRPr="00007446" w:rsidRDefault="00C27BBB" w:rsidP="00007446">
      <w:pPr>
        <w:spacing w:line="360" w:lineRule="auto"/>
        <w:ind w:firstLine="709"/>
        <w:jc w:val="both"/>
        <w:rPr>
          <w:sz w:val="24"/>
          <w:szCs w:val="24"/>
        </w:rPr>
      </w:pPr>
      <w:r w:rsidRPr="00007446">
        <w:rPr>
          <w:sz w:val="24"/>
          <w:szCs w:val="24"/>
        </w:rPr>
        <w:t>1) градостроительных регламентов, действие   которых   распространяется   на такую территорию;</w:t>
      </w:r>
    </w:p>
    <w:p w:rsidR="00C27BBB" w:rsidRPr="00007446" w:rsidRDefault="00C27BBB" w:rsidP="00007446">
      <w:pPr>
        <w:spacing w:line="360" w:lineRule="auto"/>
        <w:ind w:firstLine="709"/>
        <w:jc w:val="both"/>
        <w:rPr>
          <w:sz w:val="24"/>
          <w:szCs w:val="24"/>
        </w:rPr>
      </w:pPr>
      <w:r w:rsidRPr="00007446">
        <w:rPr>
          <w:sz w:val="24"/>
          <w:szCs w:val="24"/>
        </w:rPr>
        <w:t>2) местных  нормативов   градостроительного  проектирования, а при  отсутствии – у</w:t>
      </w:r>
      <w:r w:rsidRPr="00007446">
        <w:rPr>
          <w:sz w:val="24"/>
          <w:szCs w:val="24"/>
        </w:rPr>
        <w:t>т</w:t>
      </w:r>
      <w:r w:rsidRPr="00007446">
        <w:rPr>
          <w:sz w:val="24"/>
          <w:szCs w:val="24"/>
        </w:rPr>
        <w:t xml:space="preserve">вержденных  главой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w:t>
      </w:r>
      <w:r w:rsidR="00EF24A3">
        <w:rPr>
          <w:sz w:val="24"/>
          <w:szCs w:val="24"/>
        </w:rPr>
        <w:t>а</w:t>
      </w:r>
      <w:r w:rsidR="00EF24A3">
        <w:rPr>
          <w:sz w:val="24"/>
          <w:szCs w:val="24"/>
        </w:rPr>
        <w:t>говещенский</w:t>
      </w:r>
      <w:r w:rsidR="00EC1ADF">
        <w:rPr>
          <w:sz w:val="24"/>
          <w:szCs w:val="24"/>
        </w:rPr>
        <w:t xml:space="preserve"> район</w:t>
      </w:r>
      <w:r w:rsidRPr="00007446">
        <w:rPr>
          <w:sz w:val="24"/>
          <w:szCs w:val="24"/>
        </w:rPr>
        <w:t xml:space="preserve"> Республики Башкортостан расчетных показателей    обеспечения   такой    территории   объектами социального  и  коммунально-бытового назначения, объектами  инж</w:t>
      </w:r>
      <w:r w:rsidRPr="00007446">
        <w:rPr>
          <w:sz w:val="24"/>
          <w:szCs w:val="24"/>
        </w:rPr>
        <w:t>е</w:t>
      </w:r>
      <w:r w:rsidRPr="00007446">
        <w:rPr>
          <w:sz w:val="24"/>
          <w:szCs w:val="24"/>
        </w:rPr>
        <w:t>нерной   инфраструктуры;</w:t>
      </w:r>
    </w:p>
    <w:p w:rsidR="00C27BBB" w:rsidRPr="00007446" w:rsidRDefault="00C27BBB" w:rsidP="00007446">
      <w:pPr>
        <w:spacing w:line="360" w:lineRule="auto"/>
        <w:ind w:firstLine="709"/>
        <w:jc w:val="both"/>
        <w:rPr>
          <w:sz w:val="24"/>
          <w:szCs w:val="24"/>
        </w:rPr>
      </w:pPr>
      <w:r w:rsidRPr="00007446">
        <w:rPr>
          <w:sz w:val="24"/>
          <w:szCs w:val="24"/>
        </w:rPr>
        <w:t>3) проекта  границ   территории, в отношении  которой   подготавливается   решение    о развитии  застроенной   территории;</w:t>
      </w:r>
    </w:p>
    <w:p w:rsidR="00C27BBB" w:rsidRPr="00007446" w:rsidRDefault="00C27BBB" w:rsidP="00007446">
      <w:pPr>
        <w:spacing w:line="360" w:lineRule="auto"/>
        <w:ind w:firstLine="709"/>
        <w:jc w:val="both"/>
        <w:rPr>
          <w:sz w:val="24"/>
          <w:szCs w:val="24"/>
        </w:rPr>
      </w:pPr>
      <w:r w:rsidRPr="00007446">
        <w:rPr>
          <w:sz w:val="24"/>
          <w:szCs w:val="24"/>
        </w:rPr>
        <w:lastRenderedPageBreak/>
        <w:t>4)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w:t>
      </w:r>
      <w:r w:rsidRPr="00007446">
        <w:rPr>
          <w:sz w:val="24"/>
          <w:szCs w:val="24"/>
        </w:rPr>
        <w:t>ж</w:t>
      </w:r>
      <w:r w:rsidRPr="00007446">
        <w:rPr>
          <w:sz w:val="24"/>
          <w:szCs w:val="24"/>
        </w:rPr>
        <w:t>дому   многоквартирному дому), расположенному   в пределах границ   развития   застроенной  территории;</w:t>
      </w:r>
    </w:p>
    <w:p w:rsidR="00C27BBB" w:rsidRPr="00007446" w:rsidRDefault="00C27BBB" w:rsidP="00007446">
      <w:pPr>
        <w:spacing w:line="360" w:lineRule="auto"/>
        <w:ind w:firstLine="709"/>
        <w:jc w:val="both"/>
        <w:rPr>
          <w:sz w:val="24"/>
          <w:szCs w:val="24"/>
        </w:rPr>
      </w:pPr>
      <w:r w:rsidRPr="00007446">
        <w:rPr>
          <w:sz w:val="24"/>
          <w:szCs w:val="24"/>
        </w:rPr>
        <w:t>5) включение    испрашиваемой   территории в состав  утвержденной  решением  Адм</w:t>
      </w:r>
      <w:r w:rsidRPr="00007446">
        <w:rPr>
          <w:sz w:val="24"/>
          <w:szCs w:val="24"/>
        </w:rPr>
        <w:t>и</w:t>
      </w:r>
      <w:r w:rsidRPr="00007446">
        <w:rPr>
          <w:sz w:val="24"/>
          <w:szCs w:val="24"/>
        </w:rPr>
        <w:t xml:space="preserve">нистрации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адресной   программы  «Развитие    застроенных   те</w:t>
      </w:r>
      <w:r w:rsidRPr="00007446">
        <w:rPr>
          <w:sz w:val="24"/>
          <w:szCs w:val="24"/>
        </w:rPr>
        <w:t>р</w:t>
      </w:r>
      <w:r w:rsidRPr="00007446">
        <w:rPr>
          <w:sz w:val="24"/>
          <w:szCs w:val="24"/>
        </w:rPr>
        <w:t xml:space="preserve">риторий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которой   определены,   расположенные   в пределах  границ   ра</w:t>
      </w:r>
      <w:r w:rsidRPr="00007446">
        <w:rPr>
          <w:sz w:val="24"/>
          <w:szCs w:val="24"/>
        </w:rPr>
        <w:t>з</w:t>
      </w:r>
      <w:r w:rsidRPr="00007446">
        <w:rPr>
          <w:sz w:val="24"/>
          <w:szCs w:val="24"/>
        </w:rPr>
        <w:t>вития  застроенной   территории,  многоквартирные    дома, применительно к которым   такой  Пр</w:t>
      </w:r>
      <w:r w:rsidRPr="00007446">
        <w:rPr>
          <w:sz w:val="24"/>
          <w:szCs w:val="24"/>
        </w:rPr>
        <w:t>о</w:t>
      </w:r>
      <w:r w:rsidRPr="00007446">
        <w:rPr>
          <w:sz w:val="24"/>
          <w:szCs w:val="24"/>
        </w:rPr>
        <w:t>граммой  предполагается  снос, реконструкция (при наличии  таких домов);</w:t>
      </w:r>
    </w:p>
    <w:p w:rsidR="00C27BBB" w:rsidRPr="00007446" w:rsidRDefault="00C27BBB" w:rsidP="00007446">
      <w:pPr>
        <w:spacing w:line="360" w:lineRule="auto"/>
        <w:ind w:firstLine="709"/>
        <w:jc w:val="both"/>
        <w:rPr>
          <w:sz w:val="24"/>
          <w:szCs w:val="24"/>
        </w:rPr>
      </w:pPr>
      <w:r w:rsidRPr="00007446">
        <w:rPr>
          <w:sz w:val="24"/>
          <w:szCs w:val="24"/>
        </w:rPr>
        <w:t>6) включение  объектов   капитального строительства, подлежащих сносу, а  также   предлагаемых к сносу, реконструкции, определенных пунктами  5  и  6  настоящей  части в с</w:t>
      </w:r>
      <w:r w:rsidRPr="00007446">
        <w:rPr>
          <w:sz w:val="24"/>
          <w:szCs w:val="24"/>
        </w:rPr>
        <w:t>о</w:t>
      </w:r>
      <w:r w:rsidRPr="00007446">
        <w:rPr>
          <w:sz w:val="24"/>
          <w:szCs w:val="24"/>
        </w:rPr>
        <w:t xml:space="preserve">ответствующий  перечень  адресов,   утверждаемый   в установленном  порядке. </w:t>
      </w:r>
    </w:p>
    <w:p w:rsidR="00C27BBB" w:rsidRPr="00007446" w:rsidRDefault="00C27BBB" w:rsidP="00007446">
      <w:pPr>
        <w:spacing w:line="360" w:lineRule="auto"/>
        <w:ind w:firstLine="709"/>
        <w:jc w:val="both"/>
        <w:rPr>
          <w:sz w:val="24"/>
          <w:szCs w:val="24"/>
        </w:rPr>
      </w:pPr>
      <w:r w:rsidRPr="00007446">
        <w:rPr>
          <w:b/>
          <w:sz w:val="24"/>
          <w:szCs w:val="24"/>
        </w:rPr>
        <w:t>4.</w:t>
      </w:r>
      <w:r w:rsidRPr="00007446">
        <w:rPr>
          <w:sz w:val="24"/>
          <w:szCs w:val="24"/>
        </w:rPr>
        <w:t xml:space="preserve"> В границах территории, в отношении которой  принимается  решение   о развитии з</w:t>
      </w:r>
      <w:r w:rsidRPr="00007446">
        <w:rPr>
          <w:sz w:val="24"/>
          <w:szCs w:val="24"/>
        </w:rPr>
        <w:t>а</w:t>
      </w:r>
      <w:r w:rsidRPr="00007446">
        <w:rPr>
          <w:sz w:val="24"/>
          <w:szCs w:val="24"/>
        </w:rPr>
        <w:t>строенной   территории, могут  быть расположены   иные   объекты  капитального строительс</w:t>
      </w:r>
      <w:r w:rsidRPr="00007446">
        <w:rPr>
          <w:sz w:val="24"/>
          <w:szCs w:val="24"/>
        </w:rPr>
        <w:t>т</w:t>
      </w:r>
      <w:r w:rsidRPr="00007446">
        <w:rPr>
          <w:sz w:val="24"/>
          <w:szCs w:val="24"/>
        </w:rPr>
        <w:t>ва (помимо многоквартирных домов, определенными  пунктами 5 и 6 части 3 пункта 5.6 н</w:t>
      </w:r>
      <w:r w:rsidRPr="00007446">
        <w:rPr>
          <w:sz w:val="24"/>
          <w:szCs w:val="24"/>
        </w:rPr>
        <w:t>а</w:t>
      </w:r>
      <w:r w:rsidRPr="00007446">
        <w:rPr>
          <w:sz w:val="24"/>
          <w:szCs w:val="24"/>
        </w:rPr>
        <w:t xml:space="preserve">стоящих Правил),     вид   разрешенного использования   и определенные   параметры  которых  не соответствует градостроительному   регламенту. </w:t>
      </w:r>
    </w:p>
    <w:p w:rsidR="00C27BBB" w:rsidRPr="00007446" w:rsidRDefault="00C27BBB" w:rsidP="00007446">
      <w:pPr>
        <w:spacing w:line="360" w:lineRule="auto"/>
        <w:ind w:firstLine="709"/>
        <w:jc w:val="both"/>
        <w:rPr>
          <w:sz w:val="24"/>
          <w:szCs w:val="24"/>
        </w:rPr>
      </w:pPr>
      <w:r w:rsidRPr="00007446">
        <w:rPr>
          <w:sz w:val="24"/>
          <w:szCs w:val="24"/>
        </w:rPr>
        <w:t>В границах территории, в отношении которой   принимается   решение   о развитии з</w:t>
      </w:r>
      <w:r w:rsidRPr="00007446">
        <w:rPr>
          <w:sz w:val="24"/>
          <w:szCs w:val="24"/>
        </w:rPr>
        <w:t>а</w:t>
      </w:r>
      <w:r w:rsidRPr="00007446">
        <w:rPr>
          <w:sz w:val="24"/>
          <w:szCs w:val="24"/>
        </w:rPr>
        <w:t>строенной  территории, не допускается   включать  иные  объекты   капитального строительс</w:t>
      </w:r>
      <w:r w:rsidRPr="00007446">
        <w:rPr>
          <w:sz w:val="24"/>
          <w:szCs w:val="24"/>
        </w:rPr>
        <w:t>т</w:t>
      </w:r>
      <w:r w:rsidRPr="00007446">
        <w:rPr>
          <w:sz w:val="24"/>
          <w:szCs w:val="24"/>
        </w:rPr>
        <w:t>ва,  кроме  определенных пунктами 5  и 6  части 3  и абзацем  первым пункта 5.6  настоящих Правил.</w:t>
      </w:r>
    </w:p>
    <w:p w:rsidR="00C27BBB" w:rsidRPr="00007446" w:rsidRDefault="00C27BBB" w:rsidP="00007446">
      <w:pPr>
        <w:spacing w:line="360" w:lineRule="auto"/>
        <w:ind w:firstLine="709"/>
        <w:jc w:val="both"/>
        <w:rPr>
          <w:sz w:val="24"/>
          <w:szCs w:val="24"/>
        </w:rPr>
      </w:pPr>
      <w:r w:rsidRPr="00007446">
        <w:rPr>
          <w:sz w:val="24"/>
          <w:szCs w:val="24"/>
        </w:rPr>
        <w:t>При подготовке   проектов   границ   территории, в отношении которой   подготавливае</w:t>
      </w:r>
      <w:r w:rsidRPr="00007446">
        <w:rPr>
          <w:sz w:val="24"/>
          <w:szCs w:val="24"/>
        </w:rPr>
        <w:t>т</w:t>
      </w:r>
      <w:r w:rsidRPr="00007446">
        <w:rPr>
          <w:sz w:val="24"/>
          <w:szCs w:val="24"/>
        </w:rPr>
        <w:t>ся   решение   о развитии  застроенной  территории,  подлежат  учету  требования  части 4  ст</w:t>
      </w:r>
      <w:r w:rsidRPr="00007446">
        <w:rPr>
          <w:sz w:val="24"/>
          <w:szCs w:val="24"/>
        </w:rPr>
        <w:t>а</w:t>
      </w:r>
      <w:r w:rsidRPr="00007446">
        <w:rPr>
          <w:sz w:val="24"/>
          <w:szCs w:val="24"/>
        </w:rPr>
        <w:t xml:space="preserve">тьи 43  Градостроительного кодекса  Российской Федерации. </w:t>
      </w:r>
    </w:p>
    <w:p w:rsidR="00C27BBB" w:rsidRPr="00007446" w:rsidRDefault="00C27BBB" w:rsidP="00007446">
      <w:pPr>
        <w:spacing w:line="360" w:lineRule="auto"/>
        <w:ind w:firstLine="709"/>
        <w:jc w:val="both"/>
        <w:rPr>
          <w:sz w:val="24"/>
          <w:szCs w:val="24"/>
        </w:rPr>
      </w:pPr>
      <w:r w:rsidRPr="00007446">
        <w:rPr>
          <w:b/>
          <w:sz w:val="24"/>
          <w:szCs w:val="24"/>
        </w:rPr>
        <w:t>5.</w:t>
      </w:r>
      <w:r w:rsidRPr="00007446">
        <w:rPr>
          <w:sz w:val="24"/>
          <w:szCs w:val="24"/>
        </w:rPr>
        <w:t xml:space="preserve"> После  принятия  в установленном  порядке  решения  о развитии застроенной  терр</w:t>
      </w:r>
      <w:r w:rsidRPr="00007446">
        <w:rPr>
          <w:sz w:val="24"/>
          <w:szCs w:val="24"/>
        </w:rPr>
        <w:t>и</w:t>
      </w:r>
      <w:r w:rsidRPr="00007446">
        <w:rPr>
          <w:sz w:val="24"/>
          <w:szCs w:val="24"/>
        </w:rPr>
        <w:t>тории  осуществляются   действия   в соответствии со статьями 46.1, 46.2 и 46.3  Градостро</w:t>
      </w:r>
      <w:r w:rsidRPr="00007446">
        <w:rPr>
          <w:sz w:val="24"/>
          <w:szCs w:val="24"/>
        </w:rPr>
        <w:t>и</w:t>
      </w:r>
      <w:r w:rsidRPr="00007446">
        <w:rPr>
          <w:sz w:val="24"/>
          <w:szCs w:val="24"/>
        </w:rPr>
        <w:t xml:space="preserve">тельного кодекса  Российской Федерации. </w:t>
      </w:r>
    </w:p>
    <w:p w:rsidR="00C27BBB" w:rsidRPr="00007446" w:rsidRDefault="00C27BBB" w:rsidP="00007446">
      <w:pPr>
        <w:spacing w:line="360" w:lineRule="auto"/>
        <w:ind w:firstLine="709"/>
        <w:jc w:val="both"/>
        <w:rPr>
          <w:sz w:val="24"/>
          <w:szCs w:val="24"/>
        </w:rPr>
      </w:pPr>
      <w:r w:rsidRPr="00007446">
        <w:rPr>
          <w:sz w:val="24"/>
          <w:szCs w:val="24"/>
        </w:rPr>
        <w:t>При осуществлении  действий  по развитию  застроенной    территории  подлежат учету   положения  законодательства  о том, что  на земельные  участки, в том  числе    включенные   в границы  развития   застроенной  территории, не распространяются  нормы   об изъятии, в том   числе  путем  выкупа, для  государственных  или  муниципальных нужд, за исключением    сл</w:t>
      </w:r>
      <w:r w:rsidRPr="00007446">
        <w:rPr>
          <w:sz w:val="24"/>
          <w:szCs w:val="24"/>
        </w:rPr>
        <w:t>у</w:t>
      </w:r>
      <w:r w:rsidRPr="00007446">
        <w:rPr>
          <w:sz w:val="24"/>
          <w:szCs w:val="24"/>
        </w:rPr>
        <w:t>чаев, определенных;</w:t>
      </w:r>
    </w:p>
    <w:p w:rsidR="00C27BBB" w:rsidRPr="00007446" w:rsidRDefault="00C27BBB" w:rsidP="00007446">
      <w:pPr>
        <w:spacing w:line="360" w:lineRule="auto"/>
        <w:ind w:firstLine="709"/>
        <w:jc w:val="both"/>
        <w:rPr>
          <w:sz w:val="24"/>
          <w:szCs w:val="24"/>
        </w:rPr>
      </w:pPr>
      <w:r w:rsidRPr="00007446">
        <w:rPr>
          <w:sz w:val="24"/>
          <w:szCs w:val="24"/>
        </w:rPr>
        <w:lastRenderedPageBreak/>
        <w:t>1) пунктами  1 и 2    пункта  1 статьи  49 Земельного кодекса Российской Федерации;</w:t>
      </w:r>
    </w:p>
    <w:p w:rsidR="00C27BBB" w:rsidRPr="00007446" w:rsidRDefault="00C27BBB" w:rsidP="00007446">
      <w:pPr>
        <w:spacing w:line="360" w:lineRule="auto"/>
        <w:ind w:firstLine="709"/>
        <w:jc w:val="both"/>
        <w:rPr>
          <w:sz w:val="24"/>
          <w:szCs w:val="24"/>
        </w:rPr>
      </w:pPr>
      <w:r w:rsidRPr="00007446">
        <w:rPr>
          <w:sz w:val="24"/>
          <w:szCs w:val="24"/>
        </w:rPr>
        <w:t>2) подпунктом   3  пункта   1   49 Земельного  кодекса  Российской Федерации  в случаях, когда  после   разграничения   государственной   собственности  на землю  на земельные   уч</w:t>
      </w:r>
      <w:r w:rsidRPr="00007446">
        <w:rPr>
          <w:sz w:val="24"/>
          <w:szCs w:val="24"/>
        </w:rPr>
        <w:t>а</w:t>
      </w:r>
      <w:r w:rsidRPr="00007446">
        <w:rPr>
          <w:sz w:val="24"/>
          <w:szCs w:val="24"/>
        </w:rPr>
        <w:t xml:space="preserve">стки, находящиеся  в собственности  Администрации сельского поселения </w:t>
      </w:r>
      <w:r w:rsidR="00EF24A3">
        <w:rPr>
          <w:sz w:val="24"/>
          <w:szCs w:val="24"/>
        </w:rPr>
        <w:t>Волковский</w:t>
      </w:r>
      <w:r w:rsidRPr="00007446">
        <w:rPr>
          <w:sz w:val="24"/>
          <w:szCs w:val="24"/>
        </w:rPr>
        <w:t xml:space="preserve"> сельс</w:t>
      </w:r>
      <w:r w:rsidRPr="00007446">
        <w:rPr>
          <w:sz w:val="24"/>
          <w:szCs w:val="24"/>
        </w:rPr>
        <w:t>о</w:t>
      </w:r>
      <w:r w:rsidRPr="00007446">
        <w:rPr>
          <w:sz w:val="24"/>
          <w:szCs w:val="24"/>
        </w:rPr>
        <w:t xml:space="preserve">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или  муниц</w:t>
      </w:r>
      <w:r w:rsidRPr="00007446">
        <w:rPr>
          <w:sz w:val="24"/>
          <w:szCs w:val="24"/>
        </w:rPr>
        <w:t>и</w:t>
      </w:r>
      <w:r w:rsidRPr="00007446">
        <w:rPr>
          <w:sz w:val="24"/>
          <w:szCs w:val="24"/>
        </w:rPr>
        <w:t xml:space="preserve">пальной   собственности Администрации сельского поселения </w:t>
      </w:r>
      <w:r w:rsidR="00EF24A3">
        <w:rPr>
          <w:sz w:val="24"/>
          <w:szCs w:val="24"/>
        </w:rPr>
        <w:t>Волковский</w:t>
      </w:r>
      <w:r w:rsidRPr="00007446">
        <w:rPr>
          <w:sz w:val="24"/>
          <w:szCs w:val="24"/>
        </w:rPr>
        <w:t xml:space="preserve"> сельсовет муниц</w:t>
      </w:r>
      <w:r w:rsidRPr="00007446">
        <w:rPr>
          <w:sz w:val="24"/>
          <w:szCs w:val="24"/>
        </w:rPr>
        <w:t>и</w:t>
      </w:r>
      <w:r w:rsidRPr="00007446">
        <w:rPr>
          <w:sz w:val="24"/>
          <w:szCs w:val="24"/>
        </w:rPr>
        <w:t xml:space="preserve">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законом установлены   д</w:t>
      </w:r>
      <w:r w:rsidRPr="00007446">
        <w:rPr>
          <w:sz w:val="24"/>
          <w:szCs w:val="24"/>
        </w:rPr>
        <w:t>о</w:t>
      </w:r>
      <w:r w:rsidRPr="00007446">
        <w:rPr>
          <w:sz w:val="24"/>
          <w:szCs w:val="24"/>
        </w:rPr>
        <w:t>полнительные   случаи изъятия, в  том  числе   путем  выкупа, для  государственных  или  м</w:t>
      </w:r>
      <w:r w:rsidRPr="00007446">
        <w:rPr>
          <w:sz w:val="24"/>
          <w:szCs w:val="24"/>
        </w:rPr>
        <w:t>у</w:t>
      </w:r>
      <w:r w:rsidRPr="00007446">
        <w:rPr>
          <w:sz w:val="24"/>
          <w:szCs w:val="24"/>
        </w:rPr>
        <w:t>ниципальных нужд   земельных участков, помимо   случаев, определенных в соответствии с З</w:t>
      </w:r>
      <w:r w:rsidRPr="00007446">
        <w:rPr>
          <w:sz w:val="24"/>
          <w:szCs w:val="24"/>
        </w:rPr>
        <w:t>е</w:t>
      </w:r>
      <w:r w:rsidRPr="00007446">
        <w:rPr>
          <w:sz w:val="24"/>
          <w:szCs w:val="24"/>
        </w:rPr>
        <w:t xml:space="preserve">мельным   кодексом   Российской Федерации, частями 1  и  2   настоящего  пункта. </w:t>
      </w:r>
      <w:r w:rsidRPr="00007446">
        <w:rPr>
          <w:sz w:val="24"/>
          <w:szCs w:val="24"/>
        </w:rPr>
        <w:tab/>
      </w:r>
    </w:p>
    <w:p w:rsidR="00C27BBB" w:rsidRPr="00007446" w:rsidRDefault="00C27BBB" w:rsidP="00007446">
      <w:pPr>
        <w:spacing w:line="360" w:lineRule="auto"/>
        <w:ind w:firstLine="709"/>
        <w:jc w:val="both"/>
        <w:rPr>
          <w:sz w:val="24"/>
          <w:szCs w:val="24"/>
        </w:rPr>
      </w:pPr>
      <w:r w:rsidRPr="00007446">
        <w:rPr>
          <w:b/>
          <w:sz w:val="24"/>
          <w:szCs w:val="24"/>
        </w:rPr>
        <w:t>6.</w:t>
      </w:r>
      <w:r w:rsidRPr="00007446">
        <w:rPr>
          <w:sz w:val="24"/>
          <w:szCs w:val="24"/>
        </w:rPr>
        <w:t xml:space="preserve"> Администрация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осуществляет  градостроительную  подгото</w:t>
      </w:r>
      <w:r w:rsidRPr="00007446">
        <w:rPr>
          <w:sz w:val="24"/>
          <w:szCs w:val="24"/>
        </w:rPr>
        <w:t>в</w:t>
      </w:r>
      <w:r w:rsidRPr="00007446">
        <w:rPr>
          <w:sz w:val="24"/>
          <w:szCs w:val="24"/>
        </w:rPr>
        <w:t>ку   застроенных, обремененных  правами третьих  лиц  территорий:</w:t>
      </w:r>
    </w:p>
    <w:p w:rsidR="00C27BBB" w:rsidRPr="00007446" w:rsidRDefault="00C27BBB" w:rsidP="00007446">
      <w:pPr>
        <w:spacing w:line="360" w:lineRule="auto"/>
        <w:ind w:firstLine="709"/>
        <w:jc w:val="both"/>
        <w:rPr>
          <w:sz w:val="24"/>
          <w:szCs w:val="24"/>
        </w:rPr>
      </w:pPr>
      <w:r w:rsidRPr="00007446">
        <w:rPr>
          <w:sz w:val="24"/>
          <w:szCs w:val="24"/>
        </w:rPr>
        <w:t>- по инициативе   собственников    объектов    капитального строительства, а также  лиц, не имеющих  во владении  или  пользовании  объекты  капитального строительства   на соо</w:t>
      </w:r>
      <w:r w:rsidRPr="00007446">
        <w:rPr>
          <w:sz w:val="24"/>
          <w:szCs w:val="24"/>
        </w:rPr>
        <w:t>т</w:t>
      </w:r>
      <w:r w:rsidRPr="00007446">
        <w:rPr>
          <w:sz w:val="24"/>
          <w:szCs w:val="24"/>
        </w:rPr>
        <w:t>ветствующих  территориях;</w:t>
      </w:r>
    </w:p>
    <w:p w:rsidR="00C27BBB" w:rsidRPr="00007446" w:rsidRDefault="00C27BBB" w:rsidP="00007446">
      <w:pPr>
        <w:tabs>
          <w:tab w:val="left" w:pos="-1985"/>
        </w:tabs>
        <w:spacing w:line="360" w:lineRule="auto"/>
        <w:ind w:firstLine="709"/>
        <w:jc w:val="both"/>
        <w:rPr>
          <w:sz w:val="24"/>
          <w:szCs w:val="24"/>
        </w:rPr>
      </w:pPr>
      <w:r w:rsidRPr="00007446">
        <w:rPr>
          <w:sz w:val="24"/>
          <w:szCs w:val="24"/>
        </w:rPr>
        <w:t xml:space="preserve">- путем  реализации  самостоятельной   инициативы. </w:t>
      </w:r>
    </w:p>
    <w:p w:rsidR="00C27BBB" w:rsidRPr="00007446" w:rsidRDefault="00C27BBB" w:rsidP="00007446">
      <w:pPr>
        <w:spacing w:line="360" w:lineRule="auto"/>
        <w:ind w:firstLine="709"/>
        <w:jc w:val="both"/>
        <w:rPr>
          <w:sz w:val="24"/>
          <w:szCs w:val="24"/>
        </w:rPr>
      </w:pPr>
      <w:r w:rsidRPr="00007446">
        <w:rPr>
          <w:sz w:val="24"/>
          <w:szCs w:val="24"/>
        </w:rPr>
        <w:t xml:space="preserve">Администрация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осуществляет: </w:t>
      </w:r>
    </w:p>
    <w:p w:rsidR="00C27BBB" w:rsidRPr="00007446" w:rsidRDefault="00C27BBB" w:rsidP="00007446">
      <w:pPr>
        <w:spacing w:line="360" w:lineRule="auto"/>
        <w:ind w:firstLine="709"/>
        <w:jc w:val="both"/>
        <w:rPr>
          <w:sz w:val="24"/>
          <w:szCs w:val="24"/>
        </w:rPr>
      </w:pPr>
      <w:r w:rsidRPr="00007446">
        <w:rPr>
          <w:sz w:val="24"/>
          <w:szCs w:val="24"/>
        </w:rPr>
        <w:t>- подготовку   проектов     адресных программ, содержащих  предложения  по сносу, р</w:t>
      </w:r>
      <w:r w:rsidRPr="00007446">
        <w:rPr>
          <w:sz w:val="24"/>
          <w:szCs w:val="24"/>
        </w:rPr>
        <w:t>е</w:t>
      </w:r>
      <w:r w:rsidRPr="00007446">
        <w:rPr>
          <w:sz w:val="24"/>
          <w:szCs w:val="24"/>
        </w:rPr>
        <w:t>конструкции  многоквартирных  жилых домов,  и   направление   таких проектов   на утвержд</w:t>
      </w:r>
      <w:r w:rsidRPr="00007446">
        <w:rPr>
          <w:sz w:val="24"/>
          <w:szCs w:val="24"/>
        </w:rPr>
        <w:t>е</w:t>
      </w:r>
      <w:r w:rsidRPr="00007446">
        <w:rPr>
          <w:sz w:val="24"/>
          <w:szCs w:val="24"/>
        </w:rPr>
        <w:t xml:space="preserve">ние  в Совет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w:t>
      </w:r>
      <w:r w:rsidR="00EF24A3">
        <w:rPr>
          <w:sz w:val="24"/>
          <w:szCs w:val="24"/>
        </w:rPr>
        <w:t>н</w:t>
      </w:r>
      <w:r w:rsidR="00EF24A3">
        <w:rPr>
          <w:sz w:val="24"/>
          <w:szCs w:val="24"/>
        </w:rPr>
        <w:t>ский</w:t>
      </w:r>
      <w:r w:rsidR="00EC1ADF">
        <w:rPr>
          <w:sz w:val="24"/>
          <w:szCs w:val="24"/>
        </w:rPr>
        <w:t xml:space="preserve"> район</w:t>
      </w:r>
      <w:r w:rsidRPr="00007446">
        <w:rPr>
          <w:sz w:val="24"/>
          <w:szCs w:val="24"/>
        </w:rPr>
        <w:t xml:space="preserve"> Республики Башкортостан;</w:t>
      </w:r>
    </w:p>
    <w:p w:rsidR="00C27BBB" w:rsidRPr="00007446" w:rsidRDefault="00C27BBB" w:rsidP="00007446">
      <w:pPr>
        <w:spacing w:line="360" w:lineRule="auto"/>
        <w:ind w:firstLine="709"/>
        <w:jc w:val="both"/>
        <w:rPr>
          <w:sz w:val="24"/>
          <w:szCs w:val="24"/>
        </w:rPr>
      </w:pPr>
      <w:r w:rsidRPr="00007446">
        <w:rPr>
          <w:sz w:val="24"/>
          <w:szCs w:val="24"/>
        </w:rPr>
        <w:t xml:space="preserve">- подготовку   в соответствии с Генеральным планом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планом   ре</w:t>
      </w:r>
      <w:r w:rsidRPr="00007446">
        <w:rPr>
          <w:sz w:val="24"/>
          <w:szCs w:val="24"/>
        </w:rPr>
        <w:t>а</w:t>
      </w:r>
      <w:r w:rsidRPr="00007446">
        <w:rPr>
          <w:sz w:val="24"/>
          <w:szCs w:val="24"/>
        </w:rPr>
        <w:t xml:space="preserve">лизации  генерального плана  сельского поселения </w:t>
      </w:r>
      <w:r w:rsidR="00EF24A3">
        <w:rPr>
          <w:sz w:val="24"/>
          <w:szCs w:val="24"/>
        </w:rPr>
        <w:t>Волковский</w:t>
      </w:r>
      <w:r w:rsidRPr="00007446">
        <w:rPr>
          <w:sz w:val="24"/>
          <w:szCs w:val="24"/>
        </w:rPr>
        <w:t xml:space="preserve"> сельсовет муниципального ра</w:t>
      </w:r>
      <w:r w:rsidRPr="00007446">
        <w:rPr>
          <w:sz w:val="24"/>
          <w:szCs w:val="24"/>
        </w:rPr>
        <w:t>й</w:t>
      </w:r>
      <w:r w:rsidRPr="00007446">
        <w:rPr>
          <w:sz w:val="24"/>
          <w:szCs w:val="24"/>
        </w:rPr>
        <w:t xml:space="preserve">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настоящими  Правилами    перечня  террит</w:t>
      </w:r>
      <w:r w:rsidRPr="00007446">
        <w:rPr>
          <w:sz w:val="24"/>
          <w:szCs w:val="24"/>
        </w:rPr>
        <w:t>о</w:t>
      </w:r>
      <w:r w:rsidRPr="00007446">
        <w:rPr>
          <w:sz w:val="24"/>
          <w:szCs w:val="24"/>
        </w:rPr>
        <w:t>рий,  в отношении  которых  предлагается   принять решение   о развитии  застроенных терр</w:t>
      </w:r>
      <w:r w:rsidRPr="00007446">
        <w:rPr>
          <w:sz w:val="24"/>
          <w:szCs w:val="24"/>
        </w:rPr>
        <w:t>и</w:t>
      </w:r>
      <w:r w:rsidRPr="00007446">
        <w:rPr>
          <w:sz w:val="24"/>
          <w:szCs w:val="24"/>
        </w:rPr>
        <w:t>торий,  утверждение   такого перечня   в составе   плана   работ  по  градостроительной   подг</w:t>
      </w:r>
      <w:r w:rsidRPr="00007446">
        <w:rPr>
          <w:sz w:val="24"/>
          <w:szCs w:val="24"/>
        </w:rPr>
        <w:t>о</w:t>
      </w:r>
      <w:r w:rsidRPr="00007446">
        <w:rPr>
          <w:sz w:val="24"/>
          <w:szCs w:val="24"/>
        </w:rPr>
        <w:t>товке  территорий  и подготовке   указанных  решений;</w:t>
      </w:r>
    </w:p>
    <w:p w:rsidR="00C27BBB" w:rsidRPr="00007446" w:rsidRDefault="00C27BBB" w:rsidP="00007446">
      <w:pPr>
        <w:spacing w:line="360" w:lineRule="auto"/>
        <w:ind w:firstLine="709"/>
        <w:jc w:val="both"/>
        <w:rPr>
          <w:sz w:val="24"/>
          <w:szCs w:val="24"/>
        </w:rPr>
      </w:pPr>
      <w:r w:rsidRPr="00007446">
        <w:rPr>
          <w:sz w:val="24"/>
          <w:szCs w:val="24"/>
        </w:rPr>
        <w:t>- обеспечение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w:t>
      </w:r>
      <w:r w:rsidRPr="00007446">
        <w:rPr>
          <w:sz w:val="24"/>
          <w:szCs w:val="24"/>
        </w:rPr>
        <w:t>е</w:t>
      </w:r>
      <w:r w:rsidRPr="00007446">
        <w:rPr>
          <w:sz w:val="24"/>
          <w:szCs w:val="24"/>
        </w:rPr>
        <w:t>нерной   инфраструктуры;</w:t>
      </w:r>
    </w:p>
    <w:p w:rsidR="00C27BBB" w:rsidRPr="00007446" w:rsidRDefault="00C27BBB" w:rsidP="00007446">
      <w:pPr>
        <w:spacing w:line="360" w:lineRule="auto"/>
        <w:ind w:firstLine="709"/>
        <w:jc w:val="both"/>
        <w:rPr>
          <w:sz w:val="24"/>
          <w:szCs w:val="24"/>
        </w:rPr>
      </w:pPr>
      <w:r w:rsidRPr="00007446">
        <w:rPr>
          <w:sz w:val="24"/>
          <w:szCs w:val="24"/>
        </w:rPr>
        <w:lastRenderedPageBreak/>
        <w:t>- подготовку   предложений  о внесении  изменений   в настоящее  Правила  в части  с</w:t>
      </w:r>
      <w:r w:rsidRPr="00007446">
        <w:rPr>
          <w:sz w:val="24"/>
          <w:szCs w:val="24"/>
        </w:rPr>
        <w:t>о</w:t>
      </w:r>
      <w:r w:rsidRPr="00007446">
        <w:rPr>
          <w:sz w:val="24"/>
          <w:szCs w:val="24"/>
        </w:rPr>
        <w:t>держания    градостроительных  регламентов   применительно  к соответствующим  территор</w:t>
      </w:r>
      <w:r w:rsidRPr="00007446">
        <w:rPr>
          <w:sz w:val="24"/>
          <w:szCs w:val="24"/>
        </w:rPr>
        <w:t>и</w:t>
      </w:r>
      <w:r w:rsidRPr="00007446">
        <w:rPr>
          <w:sz w:val="24"/>
          <w:szCs w:val="24"/>
        </w:rPr>
        <w:t>альным  зонам;</w:t>
      </w:r>
    </w:p>
    <w:p w:rsidR="00C27BBB" w:rsidRPr="00007446" w:rsidRDefault="00C27BBB" w:rsidP="00007446">
      <w:pPr>
        <w:spacing w:line="360" w:lineRule="auto"/>
        <w:ind w:firstLine="709"/>
        <w:jc w:val="both"/>
        <w:rPr>
          <w:sz w:val="24"/>
          <w:szCs w:val="24"/>
        </w:rPr>
      </w:pPr>
      <w:r w:rsidRPr="00007446">
        <w:rPr>
          <w:sz w:val="24"/>
          <w:szCs w:val="24"/>
        </w:rPr>
        <w:t>- организацию конкурсов   на наилучшие предложения   по градостроительной   и арх</w:t>
      </w:r>
      <w:r w:rsidRPr="00007446">
        <w:rPr>
          <w:sz w:val="24"/>
          <w:szCs w:val="24"/>
        </w:rPr>
        <w:t>и</w:t>
      </w:r>
      <w:r w:rsidRPr="00007446">
        <w:rPr>
          <w:sz w:val="24"/>
          <w:szCs w:val="24"/>
        </w:rPr>
        <w:t>тектурной    организации соответствующих   территорий   в процессе   подготовки  об испол</w:t>
      </w:r>
      <w:r w:rsidRPr="00007446">
        <w:rPr>
          <w:sz w:val="24"/>
          <w:szCs w:val="24"/>
        </w:rPr>
        <w:t>ь</w:t>
      </w:r>
      <w:r w:rsidRPr="00007446">
        <w:rPr>
          <w:sz w:val="24"/>
          <w:szCs w:val="24"/>
        </w:rPr>
        <w:t>зовании  процедур  развитии я  застроенных территорий;</w:t>
      </w:r>
    </w:p>
    <w:p w:rsidR="00C27BBB" w:rsidRPr="00007446" w:rsidRDefault="00C27BBB" w:rsidP="00E45DD3">
      <w:pPr>
        <w:spacing w:after="240" w:line="360" w:lineRule="auto"/>
        <w:ind w:firstLine="709"/>
        <w:jc w:val="both"/>
        <w:rPr>
          <w:sz w:val="24"/>
          <w:szCs w:val="24"/>
        </w:rPr>
      </w:pPr>
      <w:r w:rsidRPr="00007446">
        <w:rPr>
          <w:sz w:val="24"/>
          <w:szCs w:val="24"/>
        </w:rPr>
        <w:t xml:space="preserve">- проведение аукционов   на право   заключения   договоров   о развитии  застроенных территорий. </w:t>
      </w:r>
    </w:p>
    <w:p w:rsidR="009872DB" w:rsidRPr="00007446" w:rsidRDefault="00C27BBB" w:rsidP="00E45DD3">
      <w:pPr>
        <w:spacing w:after="240" w:line="360" w:lineRule="auto"/>
        <w:ind w:firstLine="709"/>
        <w:jc w:val="both"/>
        <w:rPr>
          <w:b/>
          <w:sz w:val="24"/>
          <w:szCs w:val="24"/>
        </w:rPr>
      </w:pPr>
      <w:r w:rsidRPr="00007446">
        <w:rPr>
          <w:b/>
          <w:sz w:val="24"/>
          <w:szCs w:val="24"/>
        </w:rPr>
        <w:t>5.7 Градостроительная   подготовка   не 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и иного строительства   по ин</w:t>
      </w:r>
      <w:r w:rsidRPr="00007446">
        <w:rPr>
          <w:b/>
          <w:sz w:val="24"/>
          <w:szCs w:val="24"/>
        </w:rPr>
        <w:t>и</w:t>
      </w:r>
      <w:r w:rsidRPr="00007446">
        <w:rPr>
          <w:b/>
          <w:sz w:val="24"/>
          <w:szCs w:val="24"/>
        </w:rPr>
        <w:t xml:space="preserve">циативе  заявителей </w:t>
      </w:r>
    </w:p>
    <w:p w:rsidR="00C27BBB" w:rsidRPr="00007446" w:rsidRDefault="00C27BBB" w:rsidP="00007446">
      <w:pPr>
        <w:spacing w:line="360" w:lineRule="auto"/>
        <w:ind w:firstLine="709"/>
        <w:jc w:val="both"/>
        <w:rPr>
          <w:sz w:val="24"/>
          <w:szCs w:val="24"/>
        </w:rPr>
      </w:pPr>
      <w:r w:rsidRPr="00007446">
        <w:rPr>
          <w:sz w:val="24"/>
          <w:szCs w:val="24"/>
        </w:rPr>
        <w:t>1. Физические    и юридические   лица, предприниматели, заинтересованные    в получ</w:t>
      </w:r>
      <w:r w:rsidRPr="00007446">
        <w:rPr>
          <w:sz w:val="24"/>
          <w:szCs w:val="24"/>
        </w:rPr>
        <w:t>е</w:t>
      </w:r>
      <w:r w:rsidRPr="00007446">
        <w:rPr>
          <w:sz w:val="24"/>
          <w:szCs w:val="24"/>
        </w:rPr>
        <w:t>нии прав  вновь  на    осуществление   действий   по градостроительной   подготовке   не застр</w:t>
      </w:r>
      <w:r w:rsidRPr="00007446">
        <w:rPr>
          <w:sz w:val="24"/>
          <w:szCs w:val="24"/>
        </w:rPr>
        <w:t>о</w:t>
      </w:r>
      <w:r w:rsidRPr="00007446">
        <w:rPr>
          <w:sz w:val="24"/>
          <w:szCs w:val="24"/>
        </w:rPr>
        <w:t>енных,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   государственных  или  муниципальных земель  с последующим   выделением  з</w:t>
      </w:r>
      <w:r w:rsidRPr="00007446">
        <w:rPr>
          <w:sz w:val="24"/>
          <w:szCs w:val="24"/>
        </w:rPr>
        <w:t>е</w:t>
      </w:r>
      <w:r w:rsidRPr="00007446">
        <w:rPr>
          <w:sz w:val="24"/>
          <w:szCs w:val="24"/>
        </w:rPr>
        <w:t xml:space="preserve">мельных участков   меньшего размера, обустройстве   территории   путем    строительства   вне площадочной   инженерно-технической   инфраструктуры   и в обеспечении  и осуществлении  жилищного  и иного строительства   на обустроенной   и разделенной    на земельные    участки территории, подают заявления   на имя  главы    в Администрацию сельского поселения </w:t>
      </w:r>
      <w:r w:rsidR="00EF24A3">
        <w:rPr>
          <w:sz w:val="24"/>
          <w:szCs w:val="24"/>
        </w:rPr>
        <w:t>Во</w:t>
      </w:r>
      <w:r w:rsidR="00EF24A3">
        <w:rPr>
          <w:sz w:val="24"/>
          <w:szCs w:val="24"/>
        </w:rPr>
        <w:t>л</w:t>
      </w:r>
      <w:r w:rsidR="00EF24A3">
        <w:rPr>
          <w:sz w:val="24"/>
          <w:szCs w:val="24"/>
        </w:rPr>
        <w:t>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w:t>
      </w:r>
    </w:p>
    <w:p w:rsidR="00C27BBB" w:rsidRPr="00007446" w:rsidRDefault="00C27BBB" w:rsidP="00007446">
      <w:pPr>
        <w:spacing w:line="360" w:lineRule="auto"/>
        <w:ind w:firstLine="709"/>
        <w:jc w:val="both"/>
        <w:rPr>
          <w:sz w:val="24"/>
          <w:szCs w:val="24"/>
        </w:rPr>
      </w:pPr>
      <w:r w:rsidRPr="00007446">
        <w:rPr>
          <w:sz w:val="24"/>
          <w:szCs w:val="24"/>
        </w:rPr>
        <w:t>С  соответствующей   резолюцией    данные  заявителя   передаются  в орган,  уполном</w:t>
      </w:r>
      <w:r w:rsidRPr="00007446">
        <w:rPr>
          <w:sz w:val="24"/>
          <w:szCs w:val="24"/>
        </w:rPr>
        <w:t>о</w:t>
      </w:r>
      <w:r w:rsidRPr="00007446">
        <w:rPr>
          <w:sz w:val="24"/>
          <w:szCs w:val="24"/>
        </w:rPr>
        <w:t xml:space="preserve">ченный    в области  градостроительной  деятельности. </w:t>
      </w:r>
    </w:p>
    <w:p w:rsidR="00C27BBB" w:rsidRPr="00007446" w:rsidRDefault="00C27BBB" w:rsidP="00007446">
      <w:pPr>
        <w:spacing w:line="360" w:lineRule="auto"/>
        <w:ind w:firstLine="709"/>
        <w:jc w:val="both"/>
        <w:rPr>
          <w:sz w:val="24"/>
          <w:szCs w:val="24"/>
        </w:rPr>
      </w:pPr>
      <w:r w:rsidRPr="00007446">
        <w:rPr>
          <w:b/>
          <w:sz w:val="24"/>
          <w:szCs w:val="24"/>
        </w:rPr>
        <w:t>2</w:t>
      </w:r>
      <w:r w:rsidRPr="00007446">
        <w:rPr>
          <w:sz w:val="24"/>
          <w:szCs w:val="24"/>
        </w:rPr>
        <w:t>. Заявление   составляется   в произвольной  форме , если иное   не установлено  пост</w:t>
      </w:r>
      <w:r w:rsidRPr="00007446">
        <w:rPr>
          <w:sz w:val="24"/>
          <w:szCs w:val="24"/>
        </w:rPr>
        <w:t>а</w:t>
      </w:r>
      <w:r w:rsidRPr="00007446">
        <w:rPr>
          <w:sz w:val="24"/>
          <w:szCs w:val="24"/>
        </w:rPr>
        <w:t xml:space="preserve">новлением  главы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w:t>
      </w:r>
      <w:r w:rsidR="00EF24A3">
        <w:rPr>
          <w:sz w:val="24"/>
          <w:szCs w:val="24"/>
        </w:rPr>
        <w:t>о</w:t>
      </w:r>
      <w:r w:rsidR="00EF24A3">
        <w:rPr>
          <w:sz w:val="24"/>
          <w:szCs w:val="24"/>
        </w:rPr>
        <w:t>вещенский</w:t>
      </w:r>
      <w:r w:rsidR="00EC1ADF">
        <w:rPr>
          <w:sz w:val="24"/>
          <w:szCs w:val="24"/>
        </w:rPr>
        <w:t xml:space="preserve"> район</w:t>
      </w:r>
      <w:r w:rsidRPr="00007446">
        <w:rPr>
          <w:sz w:val="24"/>
          <w:szCs w:val="24"/>
        </w:rPr>
        <w:t xml:space="preserve"> Республики Башкортостан. </w:t>
      </w:r>
    </w:p>
    <w:p w:rsidR="00C27BBB" w:rsidRPr="00007446" w:rsidRDefault="00C27BBB" w:rsidP="00007446">
      <w:pPr>
        <w:spacing w:line="360" w:lineRule="auto"/>
        <w:ind w:firstLine="709"/>
        <w:jc w:val="both"/>
        <w:rPr>
          <w:sz w:val="24"/>
          <w:szCs w:val="24"/>
        </w:rPr>
      </w:pPr>
      <w:r w:rsidRPr="00007446">
        <w:rPr>
          <w:sz w:val="24"/>
          <w:szCs w:val="24"/>
        </w:rPr>
        <w:t xml:space="preserve">В приложении к заявлению  указываются: </w:t>
      </w:r>
    </w:p>
    <w:p w:rsidR="00C27BBB" w:rsidRPr="00007446" w:rsidRDefault="00C27BBB" w:rsidP="00007446">
      <w:pPr>
        <w:spacing w:line="360" w:lineRule="auto"/>
        <w:ind w:firstLine="709"/>
        <w:jc w:val="both"/>
        <w:rPr>
          <w:sz w:val="24"/>
          <w:szCs w:val="24"/>
        </w:rPr>
      </w:pPr>
      <w:r w:rsidRPr="00007446">
        <w:rPr>
          <w:sz w:val="24"/>
          <w:szCs w:val="24"/>
        </w:rPr>
        <w:t>- месторасположение   соответствующей  территории  в виде   схемы  с указанием   гр</w:t>
      </w:r>
      <w:r w:rsidRPr="00007446">
        <w:rPr>
          <w:sz w:val="24"/>
          <w:szCs w:val="24"/>
        </w:rPr>
        <w:t>а</w:t>
      </w:r>
      <w:r w:rsidRPr="00007446">
        <w:rPr>
          <w:sz w:val="24"/>
          <w:szCs w:val="24"/>
        </w:rPr>
        <w:t>ниц  территории  и предложений  по ее   планировочной   организации;</w:t>
      </w:r>
    </w:p>
    <w:p w:rsidR="00C27BBB" w:rsidRPr="00007446" w:rsidRDefault="00C27BBB" w:rsidP="00007446">
      <w:pPr>
        <w:spacing w:line="360" w:lineRule="auto"/>
        <w:ind w:firstLine="709"/>
        <w:jc w:val="both"/>
        <w:rPr>
          <w:sz w:val="24"/>
          <w:szCs w:val="24"/>
        </w:rPr>
      </w:pPr>
      <w:r w:rsidRPr="00007446">
        <w:rPr>
          <w:sz w:val="24"/>
          <w:szCs w:val="24"/>
        </w:rPr>
        <w:t>- расчетные   показатели  предлагаемого освоения  территории, характеристики, позв</w:t>
      </w:r>
      <w:r w:rsidRPr="00007446">
        <w:rPr>
          <w:sz w:val="24"/>
          <w:szCs w:val="24"/>
        </w:rPr>
        <w:t>о</w:t>
      </w:r>
      <w:r w:rsidRPr="00007446">
        <w:rPr>
          <w:sz w:val="24"/>
          <w:szCs w:val="24"/>
        </w:rPr>
        <w:t>ляющие    оценить  соответствие   предложений   заявителя Генеральному  плану сельского п</w:t>
      </w:r>
      <w:r w:rsidRPr="00007446">
        <w:rPr>
          <w:sz w:val="24"/>
          <w:szCs w:val="24"/>
        </w:rPr>
        <w:t>о</w:t>
      </w:r>
      <w:r w:rsidRPr="00007446">
        <w:rPr>
          <w:sz w:val="24"/>
          <w:szCs w:val="24"/>
        </w:rPr>
        <w:t xml:space="preserve">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w:t>
      </w:r>
      <w:r w:rsidRPr="00007446">
        <w:rPr>
          <w:sz w:val="24"/>
          <w:szCs w:val="24"/>
        </w:rPr>
        <w:lastRenderedPageBreak/>
        <w:t xml:space="preserve">Башкортостан, настоящим  Правилам   для  составления    заключения   о целесообразности  реализации  предложений   заявителя. </w:t>
      </w:r>
    </w:p>
    <w:p w:rsidR="00C27BBB" w:rsidRPr="00007446" w:rsidRDefault="00C27BBB" w:rsidP="00007446">
      <w:pPr>
        <w:spacing w:line="360" w:lineRule="auto"/>
        <w:ind w:firstLine="709"/>
        <w:jc w:val="both"/>
        <w:rPr>
          <w:sz w:val="24"/>
          <w:szCs w:val="24"/>
        </w:rPr>
      </w:pPr>
      <w:r w:rsidRPr="00007446">
        <w:rPr>
          <w:b/>
          <w:sz w:val="24"/>
          <w:szCs w:val="24"/>
        </w:rPr>
        <w:t>3.</w:t>
      </w:r>
      <w:r w:rsidRPr="00007446">
        <w:rPr>
          <w:sz w:val="24"/>
          <w:szCs w:val="24"/>
        </w:rPr>
        <w:t xml:space="preserve"> В течение пятнадцати  рабочих дней   со дня  поступления   заявки  в орган,  уполн</w:t>
      </w:r>
      <w:r w:rsidRPr="00007446">
        <w:rPr>
          <w:sz w:val="24"/>
          <w:szCs w:val="24"/>
        </w:rPr>
        <w:t>о</w:t>
      </w:r>
      <w:r w:rsidRPr="00007446">
        <w:rPr>
          <w:sz w:val="24"/>
          <w:szCs w:val="24"/>
        </w:rPr>
        <w:t>моченный   в области   градостроительной  деятельности, подготавливает  и направляет  заяв</w:t>
      </w:r>
      <w:r w:rsidRPr="00007446">
        <w:rPr>
          <w:sz w:val="24"/>
          <w:szCs w:val="24"/>
        </w:rPr>
        <w:t>и</w:t>
      </w:r>
      <w:r w:rsidRPr="00007446">
        <w:rPr>
          <w:sz w:val="24"/>
          <w:szCs w:val="24"/>
        </w:rPr>
        <w:t>телю  информацию  о возможности  (невозможности)   реализации  заявления   в части соотве</w:t>
      </w:r>
      <w:r w:rsidRPr="00007446">
        <w:rPr>
          <w:sz w:val="24"/>
          <w:szCs w:val="24"/>
        </w:rPr>
        <w:t>т</w:t>
      </w:r>
      <w:r w:rsidRPr="00007446">
        <w:rPr>
          <w:sz w:val="24"/>
          <w:szCs w:val="24"/>
        </w:rPr>
        <w:t xml:space="preserve">ствия   инвестиционных   намерений   заявителя   Генеральному  плану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w:t>
      </w:r>
      <w:r w:rsidRPr="00007446">
        <w:rPr>
          <w:sz w:val="24"/>
          <w:szCs w:val="24"/>
        </w:rPr>
        <w:t>о</w:t>
      </w:r>
      <w:r w:rsidRPr="00007446">
        <w:rPr>
          <w:sz w:val="24"/>
          <w:szCs w:val="24"/>
        </w:rPr>
        <w:t>стан, настоящим Правилам,  в которой    должна содержаться   одна   из следующих  позиций:</w:t>
      </w:r>
    </w:p>
    <w:p w:rsidR="00C27BBB" w:rsidRPr="00007446" w:rsidRDefault="00C27BBB" w:rsidP="00007446">
      <w:pPr>
        <w:spacing w:line="360" w:lineRule="auto"/>
        <w:ind w:firstLine="709"/>
        <w:jc w:val="both"/>
        <w:rPr>
          <w:sz w:val="24"/>
          <w:szCs w:val="24"/>
        </w:rPr>
      </w:pPr>
      <w:r w:rsidRPr="00007446">
        <w:rPr>
          <w:sz w:val="24"/>
          <w:szCs w:val="24"/>
        </w:rPr>
        <w:t>1) отклонить  заявление   про причине  его  несоответствия  Генеральному  плану сел</w:t>
      </w:r>
      <w:r w:rsidRPr="00007446">
        <w:rPr>
          <w:sz w:val="24"/>
          <w:szCs w:val="24"/>
        </w:rPr>
        <w:t>ь</w:t>
      </w:r>
      <w:r w:rsidRPr="00007446">
        <w:rPr>
          <w:sz w:val="24"/>
          <w:szCs w:val="24"/>
        </w:rPr>
        <w:t xml:space="preserve">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w:t>
      </w:r>
      <w:r w:rsidRPr="00007446">
        <w:rPr>
          <w:sz w:val="24"/>
          <w:szCs w:val="24"/>
        </w:rPr>
        <w:t>б</w:t>
      </w:r>
      <w:r w:rsidRPr="00007446">
        <w:rPr>
          <w:sz w:val="24"/>
          <w:szCs w:val="24"/>
        </w:rPr>
        <w:t>лики Башкортостан, настоящим  Правилам либо  по причине  того,  что предлагаемая   для  о</w:t>
      </w:r>
      <w:r w:rsidRPr="00007446">
        <w:rPr>
          <w:sz w:val="24"/>
          <w:szCs w:val="24"/>
        </w:rPr>
        <w:t>с</w:t>
      </w:r>
      <w:r w:rsidRPr="00007446">
        <w:rPr>
          <w:sz w:val="24"/>
          <w:szCs w:val="24"/>
        </w:rPr>
        <w:t>воения    территория не является    свободной   от прав   третьих лиц, либо в отношении  данной  территории  уже  заключен   договор аренды   земельного участка   для  его  комплексного  о</w:t>
      </w:r>
      <w:r w:rsidRPr="00007446">
        <w:rPr>
          <w:sz w:val="24"/>
          <w:szCs w:val="24"/>
        </w:rPr>
        <w:t>с</w:t>
      </w:r>
      <w:r w:rsidRPr="00007446">
        <w:rPr>
          <w:sz w:val="24"/>
          <w:szCs w:val="24"/>
        </w:rPr>
        <w:t>воения    в целях  жилищного   строительства,  действующий   на момент   рассмотрении я   з</w:t>
      </w:r>
      <w:r w:rsidRPr="00007446">
        <w:rPr>
          <w:sz w:val="24"/>
          <w:szCs w:val="24"/>
        </w:rPr>
        <w:t>а</w:t>
      </w:r>
      <w:r w:rsidRPr="00007446">
        <w:rPr>
          <w:sz w:val="24"/>
          <w:szCs w:val="24"/>
        </w:rPr>
        <w:t>явления;</w:t>
      </w:r>
    </w:p>
    <w:p w:rsidR="00C27BBB" w:rsidRPr="00007446" w:rsidRDefault="00C27BBB" w:rsidP="00007446">
      <w:pPr>
        <w:spacing w:line="360" w:lineRule="auto"/>
        <w:ind w:firstLine="709"/>
        <w:jc w:val="both"/>
        <w:rPr>
          <w:sz w:val="24"/>
          <w:szCs w:val="24"/>
        </w:rPr>
      </w:pPr>
      <w:r w:rsidRPr="00007446">
        <w:rPr>
          <w:sz w:val="24"/>
          <w:szCs w:val="24"/>
        </w:rPr>
        <w:t>2) согласовать  намерение   заявителя   путем  подготовки    градостроительного закл</w:t>
      </w:r>
      <w:r w:rsidRPr="00007446">
        <w:rPr>
          <w:sz w:val="24"/>
          <w:szCs w:val="24"/>
        </w:rPr>
        <w:t>ю</w:t>
      </w:r>
      <w:r w:rsidRPr="00007446">
        <w:rPr>
          <w:sz w:val="24"/>
          <w:szCs w:val="24"/>
        </w:rPr>
        <w:t>чения  об обеспечении  заявителем    градостроительной  подготовки  территории  для  провед</w:t>
      </w:r>
      <w:r w:rsidRPr="00007446">
        <w:rPr>
          <w:sz w:val="24"/>
          <w:szCs w:val="24"/>
        </w:rPr>
        <w:t>е</w:t>
      </w:r>
      <w:r w:rsidRPr="00007446">
        <w:rPr>
          <w:sz w:val="24"/>
          <w:szCs w:val="24"/>
        </w:rPr>
        <w:t>ния  в соответствии   с земельным  законодательством   торгов    по предоставлению  земельн</w:t>
      </w:r>
      <w:r w:rsidRPr="00007446">
        <w:rPr>
          <w:sz w:val="24"/>
          <w:szCs w:val="24"/>
        </w:rPr>
        <w:t>о</w:t>
      </w:r>
      <w:r w:rsidRPr="00007446">
        <w:rPr>
          <w:sz w:val="24"/>
          <w:szCs w:val="24"/>
        </w:rPr>
        <w:t xml:space="preserve">го участка   для  его комплексного освоения   в целях  жилищного и  иного строительства. </w:t>
      </w:r>
    </w:p>
    <w:p w:rsidR="00C27BBB" w:rsidRPr="00007446" w:rsidRDefault="00C27BBB" w:rsidP="00007446">
      <w:pPr>
        <w:spacing w:line="360" w:lineRule="auto"/>
        <w:ind w:firstLine="709"/>
        <w:jc w:val="both"/>
        <w:rPr>
          <w:sz w:val="24"/>
          <w:szCs w:val="24"/>
        </w:rPr>
      </w:pPr>
      <w:r w:rsidRPr="00007446">
        <w:rPr>
          <w:b/>
          <w:sz w:val="24"/>
          <w:szCs w:val="24"/>
        </w:rPr>
        <w:t>4.</w:t>
      </w:r>
      <w:r w:rsidRPr="00007446">
        <w:rPr>
          <w:sz w:val="24"/>
          <w:szCs w:val="24"/>
        </w:rPr>
        <w:t xml:space="preserve"> Срок  действия    договора   определяется    сроком   действий   обязательств   заявит</w:t>
      </w:r>
      <w:r w:rsidRPr="00007446">
        <w:rPr>
          <w:sz w:val="24"/>
          <w:szCs w:val="24"/>
        </w:rPr>
        <w:t>е</w:t>
      </w:r>
      <w:r w:rsidRPr="00007446">
        <w:rPr>
          <w:sz w:val="24"/>
          <w:szCs w:val="24"/>
        </w:rPr>
        <w:t xml:space="preserve">ля   по итогам  аукциона. </w:t>
      </w:r>
    </w:p>
    <w:p w:rsidR="00C27BBB" w:rsidRPr="00007446" w:rsidRDefault="00C27BBB" w:rsidP="00007446">
      <w:pPr>
        <w:spacing w:line="360" w:lineRule="auto"/>
        <w:ind w:firstLine="709"/>
        <w:jc w:val="both"/>
        <w:rPr>
          <w:sz w:val="24"/>
          <w:szCs w:val="24"/>
        </w:rPr>
      </w:pPr>
      <w:r w:rsidRPr="00007446">
        <w:rPr>
          <w:sz w:val="24"/>
          <w:szCs w:val="24"/>
        </w:rPr>
        <w:t xml:space="preserve">Проект  договора   аренды   земельного участка   для комплексного  освоения   в  целях  жилищного  и иного строительства   в обязательном  порядке   согласовывается   с органом, уполномоченным    в области  градостроительной  </w:t>
      </w:r>
      <w:r w:rsidRPr="00007446">
        <w:rPr>
          <w:sz w:val="24"/>
          <w:szCs w:val="24"/>
        </w:rPr>
        <w:tab/>
        <w:t xml:space="preserve">деятельности. </w:t>
      </w:r>
    </w:p>
    <w:p w:rsidR="00C27BBB" w:rsidRPr="00007446" w:rsidRDefault="00C27BBB" w:rsidP="00007446">
      <w:pPr>
        <w:spacing w:line="360" w:lineRule="auto"/>
        <w:ind w:firstLine="709"/>
        <w:jc w:val="both"/>
        <w:rPr>
          <w:sz w:val="24"/>
          <w:szCs w:val="24"/>
        </w:rPr>
      </w:pPr>
      <w:r w:rsidRPr="00007446">
        <w:rPr>
          <w:b/>
          <w:sz w:val="24"/>
          <w:szCs w:val="24"/>
        </w:rPr>
        <w:t>5.</w:t>
      </w:r>
      <w:r w:rsidRPr="00007446">
        <w:rPr>
          <w:sz w:val="24"/>
          <w:szCs w:val="24"/>
        </w:rPr>
        <w:t xml:space="preserve"> Победитель  торгов   в соответствии   с законодательством  осуществляет  действия   по комплексному   освоению  территории  в целях   жилищного  и иного строительства. </w:t>
      </w:r>
    </w:p>
    <w:p w:rsidR="00C27BBB" w:rsidRPr="00007446" w:rsidRDefault="00C27BBB" w:rsidP="00007446">
      <w:pPr>
        <w:spacing w:line="360" w:lineRule="auto"/>
        <w:ind w:firstLine="709"/>
        <w:jc w:val="both"/>
        <w:rPr>
          <w:sz w:val="24"/>
          <w:szCs w:val="24"/>
        </w:rPr>
      </w:pPr>
    </w:p>
    <w:p w:rsidR="00C27BBB" w:rsidRDefault="00C27BBB"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Pr="00007446" w:rsidRDefault="00891B3D" w:rsidP="00007446">
      <w:pPr>
        <w:spacing w:line="360" w:lineRule="auto"/>
        <w:ind w:firstLine="709"/>
        <w:jc w:val="both"/>
        <w:rPr>
          <w:sz w:val="24"/>
          <w:szCs w:val="24"/>
        </w:rPr>
      </w:pPr>
    </w:p>
    <w:p w:rsidR="00C27BBB" w:rsidRPr="00007446" w:rsidRDefault="00C27BBB" w:rsidP="00007446">
      <w:pPr>
        <w:spacing w:line="360" w:lineRule="auto"/>
        <w:ind w:firstLine="709"/>
        <w:jc w:val="both"/>
        <w:rPr>
          <w:b/>
          <w:sz w:val="24"/>
          <w:szCs w:val="24"/>
        </w:rPr>
      </w:pPr>
      <w:r w:rsidRPr="00007446">
        <w:rPr>
          <w:b/>
          <w:sz w:val="24"/>
          <w:szCs w:val="24"/>
        </w:rPr>
        <w:lastRenderedPageBreak/>
        <w:t>5.8 Градостроительная  подготовка  не застроенных, свободных от прав    третьих лиц    территорий  в границах   образуемых  элементов   планировочной   структуры    для   их комплексного освоения  в целях   жилищного строительства  по инициативе Админ</w:t>
      </w:r>
      <w:r w:rsidRPr="00007446">
        <w:rPr>
          <w:b/>
          <w:sz w:val="24"/>
          <w:szCs w:val="24"/>
        </w:rPr>
        <w:t>и</w:t>
      </w:r>
      <w:r w:rsidRPr="00007446">
        <w:rPr>
          <w:b/>
          <w:sz w:val="24"/>
          <w:szCs w:val="24"/>
        </w:rPr>
        <w:t xml:space="preserve">страции сельского поселения </w:t>
      </w:r>
      <w:r w:rsidR="00EF24A3">
        <w:rPr>
          <w:b/>
          <w:sz w:val="24"/>
          <w:szCs w:val="24"/>
        </w:rPr>
        <w:t>Волковский</w:t>
      </w:r>
      <w:r w:rsidRPr="00007446">
        <w:rPr>
          <w:b/>
          <w:sz w:val="24"/>
          <w:szCs w:val="24"/>
        </w:rPr>
        <w:t xml:space="preserve"> сельсовет муниципального района </w:t>
      </w:r>
      <w:r w:rsidR="00EF24A3">
        <w:rPr>
          <w:b/>
          <w:sz w:val="24"/>
          <w:szCs w:val="24"/>
        </w:rPr>
        <w:t>Благов</w:t>
      </w:r>
      <w:r w:rsidR="00EF24A3">
        <w:rPr>
          <w:b/>
          <w:sz w:val="24"/>
          <w:szCs w:val="24"/>
        </w:rPr>
        <w:t>е</w:t>
      </w:r>
      <w:r w:rsidR="00EF24A3">
        <w:rPr>
          <w:b/>
          <w:sz w:val="24"/>
          <w:szCs w:val="24"/>
        </w:rPr>
        <w:t>щенский</w:t>
      </w:r>
      <w:r w:rsidR="00EC1ADF">
        <w:rPr>
          <w:b/>
          <w:sz w:val="24"/>
          <w:szCs w:val="24"/>
        </w:rPr>
        <w:t xml:space="preserve"> район</w:t>
      </w:r>
      <w:r w:rsidRPr="00007446">
        <w:rPr>
          <w:b/>
          <w:sz w:val="24"/>
          <w:szCs w:val="24"/>
        </w:rPr>
        <w:t xml:space="preserve"> Республики Башкортостан </w:t>
      </w:r>
    </w:p>
    <w:p w:rsidR="00C27BBB" w:rsidRPr="00007446" w:rsidRDefault="00C27BBB" w:rsidP="00007446">
      <w:pPr>
        <w:spacing w:line="360" w:lineRule="auto"/>
        <w:ind w:firstLine="709"/>
        <w:jc w:val="both"/>
        <w:rPr>
          <w:sz w:val="24"/>
          <w:szCs w:val="24"/>
        </w:rPr>
      </w:pPr>
    </w:p>
    <w:p w:rsidR="00C27BBB" w:rsidRPr="00007446" w:rsidRDefault="00C27BBB" w:rsidP="00007446">
      <w:pPr>
        <w:spacing w:line="360" w:lineRule="auto"/>
        <w:ind w:firstLine="709"/>
        <w:jc w:val="both"/>
        <w:rPr>
          <w:sz w:val="24"/>
          <w:szCs w:val="24"/>
        </w:rPr>
      </w:pPr>
      <w:r w:rsidRPr="00007446">
        <w:rPr>
          <w:b/>
          <w:sz w:val="24"/>
          <w:szCs w:val="24"/>
        </w:rPr>
        <w:t>1.</w:t>
      </w:r>
      <w:r w:rsidRPr="00007446">
        <w:rPr>
          <w:sz w:val="24"/>
          <w:szCs w:val="24"/>
        </w:rPr>
        <w:t xml:space="preserve"> Администрация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участвует  в градостроительной   подготовке   территории  с целью  формирования  земельных участков   из состава   городских  и муниц</w:t>
      </w:r>
      <w:r w:rsidRPr="00007446">
        <w:rPr>
          <w:sz w:val="24"/>
          <w:szCs w:val="24"/>
        </w:rPr>
        <w:t>и</w:t>
      </w:r>
      <w:r w:rsidRPr="00007446">
        <w:rPr>
          <w:sz w:val="24"/>
          <w:szCs w:val="24"/>
        </w:rPr>
        <w:t>пальных  земель  на не застроенных, свободных  от прав   третьих лиц и не разделенных  на з</w:t>
      </w:r>
      <w:r w:rsidRPr="00007446">
        <w:rPr>
          <w:sz w:val="24"/>
          <w:szCs w:val="24"/>
        </w:rPr>
        <w:t>е</w:t>
      </w:r>
      <w:r w:rsidRPr="00007446">
        <w:rPr>
          <w:sz w:val="24"/>
          <w:szCs w:val="24"/>
        </w:rPr>
        <w:t>мельные   участки  территориях  для  их  обустройства   вне площадочной    инженерно-технической   инфраструктурой   и  строительства, на обустроенной   территории   путем   орг</w:t>
      </w:r>
      <w:r w:rsidRPr="00007446">
        <w:rPr>
          <w:sz w:val="24"/>
          <w:szCs w:val="24"/>
        </w:rPr>
        <w:t>а</w:t>
      </w:r>
      <w:r w:rsidRPr="00007446">
        <w:rPr>
          <w:sz w:val="24"/>
          <w:szCs w:val="24"/>
        </w:rPr>
        <w:t>низации   действий, осуществляемых:</w:t>
      </w:r>
    </w:p>
    <w:p w:rsidR="00C27BBB" w:rsidRPr="00007446" w:rsidRDefault="00C27BBB" w:rsidP="00007446">
      <w:pPr>
        <w:spacing w:line="360" w:lineRule="auto"/>
        <w:ind w:firstLine="709"/>
        <w:jc w:val="both"/>
        <w:rPr>
          <w:sz w:val="24"/>
          <w:szCs w:val="24"/>
        </w:rPr>
      </w:pPr>
      <w:r w:rsidRPr="00007446">
        <w:rPr>
          <w:sz w:val="24"/>
          <w:szCs w:val="24"/>
        </w:rPr>
        <w:t>- по инициативе   заявителей, реализуемой    в порядке  пункта 5.8  настоящих Правил;</w:t>
      </w:r>
    </w:p>
    <w:p w:rsidR="00C27BBB" w:rsidRPr="00007446" w:rsidRDefault="00C27BBB" w:rsidP="00007446">
      <w:pPr>
        <w:spacing w:line="360" w:lineRule="auto"/>
        <w:ind w:firstLine="709"/>
        <w:jc w:val="both"/>
        <w:rPr>
          <w:sz w:val="24"/>
          <w:szCs w:val="24"/>
        </w:rPr>
      </w:pPr>
      <w:r w:rsidRPr="00007446">
        <w:rPr>
          <w:sz w:val="24"/>
          <w:szCs w:val="24"/>
        </w:rPr>
        <w:t xml:space="preserve">- в порядке   выполнения    полномочий    и функциональных обязанностей  органа, уполномоченного в области   градостроительной   деятельности. </w:t>
      </w:r>
    </w:p>
    <w:p w:rsidR="00C27BBB" w:rsidRPr="00007446" w:rsidRDefault="00C27BBB" w:rsidP="00007446">
      <w:pPr>
        <w:spacing w:line="360" w:lineRule="auto"/>
        <w:ind w:firstLine="709"/>
        <w:jc w:val="both"/>
        <w:rPr>
          <w:sz w:val="24"/>
          <w:szCs w:val="24"/>
        </w:rPr>
      </w:pPr>
      <w:r w:rsidRPr="00007446">
        <w:rPr>
          <w:b/>
          <w:sz w:val="24"/>
          <w:szCs w:val="24"/>
        </w:rPr>
        <w:t>2</w:t>
      </w:r>
      <w:r w:rsidRPr="00007446">
        <w:rPr>
          <w:sz w:val="24"/>
          <w:szCs w:val="24"/>
        </w:rPr>
        <w:t>. Орган, уполномоченный   в области градостроительной    деятельности, в рамках  в</w:t>
      </w:r>
      <w:r w:rsidRPr="00007446">
        <w:rPr>
          <w:sz w:val="24"/>
          <w:szCs w:val="24"/>
        </w:rPr>
        <w:t>ы</w:t>
      </w:r>
      <w:r w:rsidRPr="00007446">
        <w:rPr>
          <w:sz w:val="24"/>
          <w:szCs w:val="24"/>
        </w:rPr>
        <w:t xml:space="preserve">полнения    своих  полномочий   и функциональных обязанностей, руководствуясь  планом   реализации Генерального  плана  сельского поселения </w:t>
      </w:r>
      <w:r w:rsidR="00EF24A3">
        <w:rPr>
          <w:sz w:val="24"/>
          <w:szCs w:val="24"/>
        </w:rPr>
        <w:t>Волковский</w:t>
      </w:r>
      <w:r w:rsidRPr="00007446">
        <w:rPr>
          <w:sz w:val="24"/>
          <w:szCs w:val="24"/>
        </w:rPr>
        <w:t xml:space="preserve"> сельсовет муниц</w:t>
      </w:r>
      <w:r w:rsidRPr="00007446">
        <w:rPr>
          <w:sz w:val="24"/>
          <w:szCs w:val="24"/>
        </w:rPr>
        <w:t>и</w:t>
      </w:r>
      <w:r w:rsidRPr="00007446">
        <w:rPr>
          <w:sz w:val="24"/>
          <w:szCs w:val="24"/>
        </w:rPr>
        <w:t xml:space="preserve">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настоящими  Правилами, осущест</w:t>
      </w:r>
      <w:r w:rsidRPr="00007446">
        <w:rPr>
          <w:sz w:val="24"/>
          <w:szCs w:val="24"/>
        </w:rPr>
        <w:t>в</w:t>
      </w:r>
      <w:r w:rsidRPr="00007446">
        <w:rPr>
          <w:sz w:val="24"/>
          <w:szCs w:val="24"/>
        </w:rPr>
        <w:t>ляет   подготовку   проектов   следующих  документов:</w:t>
      </w:r>
    </w:p>
    <w:p w:rsidR="00C27BBB" w:rsidRPr="00007446" w:rsidRDefault="00C27BBB" w:rsidP="00007446">
      <w:pPr>
        <w:spacing w:line="360" w:lineRule="auto"/>
        <w:ind w:firstLine="709"/>
        <w:jc w:val="both"/>
        <w:rPr>
          <w:sz w:val="24"/>
          <w:szCs w:val="24"/>
        </w:rPr>
      </w:pPr>
      <w:r w:rsidRPr="00007446">
        <w:rPr>
          <w:sz w:val="24"/>
          <w:szCs w:val="24"/>
        </w:rPr>
        <w:t>1)  проектов   планировки  территории  в  части  определения   красных  линий, обозн</w:t>
      </w:r>
      <w:r w:rsidRPr="00007446">
        <w:rPr>
          <w:sz w:val="24"/>
          <w:szCs w:val="24"/>
        </w:rPr>
        <w:t>а</w:t>
      </w:r>
      <w:r w:rsidRPr="00007446">
        <w:rPr>
          <w:sz w:val="24"/>
          <w:szCs w:val="24"/>
        </w:rPr>
        <w:t>чающих   границы  вновь    образуемых  элементов    планировочной   структуры   и одновр</w:t>
      </w:r>
      <w:r w:rsidRPr="00007446">
        <w:rPr>
          <w:sz w:val="24"/>
          <w:szCs w:val="24"/>
        </w:rPr>
        <w:t>е</w:t>
      </w:r>
      <w:r w:rsidRPr="00007446">
        <w:rPr>
          <w:sz w:val="24"/>
          <w:szCs w:val="24"/>
        </w:rPr>
        <w:t>менно – границы   земельных участков,  применительно  к которым     планируется   проведение   торгов   по их предоставлению  для  комплексного  освоения   в целях   жилищного  строител</w:t>
      </w:r>
      <w:r w:rsidRPr="00007446">
        <w:rPr>
          <w:sz w:val="24"/>
          <w:szCs w:val="24"/>
        </w:rPr>
        <w:t>ь</w:t>
      </w:r>
      <w:r w:rsidRPr="00007446">
        <w:rPr>
          <w:sz w:val="24"/>
          <w:szCs w:val="24"/>
        </w:rPr>
        <w:t>ства;</w:t>
      </w:r>
    </w:p>
    <w:p w:rsidR="00C27BBB" w:rsidRPr="00007446" w:rsidRDefault="00C27BBB" w:rsidP="00007446">
      <w:pPr>
        <w:spacing w:line="360" w:lineRule="auto"/>
        <w:ind w:firstLine="709"/>
        <w:jc w:val="both"/>
        <w:rPr>
          <w:sz w:val="24"/>
          <w:szCs w:val="24"/>
        </w:rPr>
      </w:pPr>
      <w:r w:rsidRPr="00007446">
        <w:rPr>
          <w:sz w:val="24"/>
          <w:szCs w:val="24"/>
        </w:rPr>
        <w:t>2)  комплекта  документов  и материалов   путем  заключения    по результатам   конку</w:t>
      </w:r>
      <w:r w:rsidRPr="00007446">
        <w:rPr>
          <w:sz w:val="24"/>
          <w:szCs w:val="24"/>
        </w:rPr>
        <w:t>р</w:t>
      </w:r>
      <w:r w:rsidRPr="00007446">
        <w:rPr>
          <w:sz w:val="24"/>
          <w:szCs w:val="24"/>
        </w:rPr>
        <w:t>сов на размещение муниципального заказа    договоров   с организациями, отвечающими  тр</w:t>
      </w:r>
      <w:r w:rsidRPr="00007446">
        <w:rPr>
          <w:sz w:val="24"/>
          <w:szCs w:val="24"/>
        </w:rPr>
        <w:t>е</w:t>
      </w:r>
      <w:r w:rsidRPr="00007446">
        <w:rPr>
          <w:sz w:val="24"/>
          <w:szCs w:val="24"/>
        </w:rPr>
        <w:t xml:space="preserve">бованиями  законодательства    на   проведение    работ по градостроительной    подготовке  территорий. </w:t>
      </w:r>
    </w:p>
    <w:p w:rsidR="00C27BBB" w:rsidRPr="00007446" w:rsidRDefault="00C27BBB" w:rsidP="00E45DD3">
      <w:pPr>
        <w:spacing w:line="360" w:lineRule="auto"/>
        <w:ind w:firstLine="709"/>
        <w:jc w:val="both"/>
        <w:rPr>
          <w:sz w:val="24"/>
          <w:szCs w:val="24"/>
        </w:rPr>
      </w:pPr>
      <w:r w:rsidRPr="00007446">
        <w:rPr>
          <w:b/>
          <w:sz w:val="24"/>
          <w:szCs w:val="24"/>
        </w:rPr>
        <w:t>3.</w:t>
      </w:r>
      <w:r w:rsidRPr="00007446">
        <w:rPr>
          <w:sz w:val="24"/>
          <w:szCs w:val="24"/>
        </w:rPr>
        <w:t xml:space="preserve"> После  подготовки   комплекта   документов  и материалов, предусмотренных  земел</w:t>
      </w:r>
      <w:r w:rsidRPr="00007446">
        <w:rPr>
          <w:sz w:val="24"/>
          <w:szCs w:val="24"/>
        </w:rPr>
        <w:t>ь</w:t>
      </w:r>
      <w:r w:rsidRPr="00007446">
        <w:rPr>
          <w:sz w:val="24"/>
          <w:szCs w:val="24"/>
        </w:rPr>
        <w:t xml:space="preserve">ным   законодательством   для  проведения    торгов  по предоставлению  земельных участков   для  их комплексного  освоения   в целях  жилищного и иного строительства, в соответствии  с законодательством осуществляются  действия, предусмотренные   главой  6 настоящих Правил. </w:t>
      </w:r>
    </w:p>
    <w:p w:rsidR="00C27BBB" w:rsidRPr="00E45DD3" w:rsidRDefault="00C27BBB" w:rsidP="00E45DD3">
      <w:pPr>
        <w:spacing w:after="240" w:line="360" w:lineRule="auto"/>
        <w:ind w:firstLine="709"/>
        <w:jc w:val="both"/>
        <w:rPr>
          <w:b/>
          <w:sz w:val="24"/>
          <w:szCs w:val="24"/>
        </w:rPr>
      </w:pPr>
      <w:r w:rsidRPr="00007446">
        <w:rPr>
          <w:b/>
          <w:sz w:val="24"/>
          <w:szCs w:val="24"/>
        </w:rPr>
        <w:lastRenderedPageBreak/>
        <w:t>5.9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C27BBB" w:rsidRPr="00007446" w:rsidRDefault="00C27BBB" w:rsidP="00007446">
      <w:pPr>
        <w:spacing w:line="360" w:lineRule="auto"/>
        <w:ind w:firstLine="709"/>
        <w:jc w:val="both"/>
        <w:rPr>
          <w:sz w:val="24"/>
          <w:szCs w:val="24"/>
        </w:rPr>
      </w:pPr>
      <w:r w:rsidRPr="00007446">
        <w:rPr>
          <w:b/>
          <w:sz w:val="24"/>
          <w:szCs w:val="24"/>
        </w:rPr>
        <w:t>1.</w:t>
      </w:r>
      <w:r w:rsidRPr="00007446">
        <w:rPr>
          <w:sz w:val="24"/>
          <w:szCs w:val="24"/>
        </w:rPr>
        <w:t xml:space="preserve"> Установление    границ  земельных участков   посредством   градостроительной   по</w:t>
      </w:r>
      <w:r w:rsidRPr="00007446">
        <w:rPr>
          <w:sz w:val="24"/>
          <w:szCs w:val="24"/>
        </w:rPr>
        <w:t>д</w:t>
      </w:r>
      <w:r w:rsidRPr="00007446">
        <w:rPr>
          <w:sz w:val="24"/>
          <w:szCs w:val="24"/>
        </w:rPr>
        <w:t>готовки застроенных  и   не разделенных  на земельные  участки  территорий, обремененными  правами третьих лиц, для формирования    земельных участков, на которых  расположены   объекты  капитального  строительства, включая к   многоквартирные    дома, иные  здания, строения,  сооружения, осуществляется   в порядке,  определенном   законодательством   о гр</w:t>
      </w:r>
      <w:r w:rsidRPr="00007446">
        <w:rPr>
          <w:sz w:val="24"/>
          <w:szCs w:val="24"/>
        </w:rPr>
        <w:t>а</w:t>
      </w:r>
      <w:r w:rsidRPr="00007446">
        <w:rPr>
          <w:sz w:val="24"/>
          <w:szCs w:val="24"/>
        </w:rPr>
        <w:t xml:space="preserve">достроительной   деятельности, и в соответствии  с ним – настоящими  Правилами, иными   нормативными  правовыми актами  сельского поселения </w:t>
      </w:r>
      <w:r w:rsidR="00EF24A3">
        <w:rPr>
          <w:sz w:val="24"/>
          <w:szCs w:val="24"/>
        </w:rPr>
        <w:t>Волковский</w:t>
      </w:r>
      <w:r w:rsidRPr="00007446">
        <w:rPr>
          <w:sz w:val="24"/>
          <w:szCs w:val="24"/>
        </w:rPr>
        <w:t xml:space="preserve"> сельсовет муниципальн</w:t>
      </w:r>
      <w:r w:rsidRPr="00007446">
        <w:rPr>
          <w:sz w:val="24"/>
          <w:szCs w:val="24"/>
        </w:rPr>
        <w:t>о</w:t>
      </w:r>
      <w:r w:rsidRPr="00007446">
        <w:rPr>
          <w:sz w:val="24"/>
          <w:szCs w:val="24"/>
        </w:rPr>
        <w:t xml:space="preserve">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w:t>
      </w:r>
    </w:p>
    <w:p w:rsidR="00C27BBB" w:rsidRPr="00007446" w:rsidRDefault="00C27BBB" w:rsidP="00007446">
      <w:pPr>
        <w:spacing w:line="360" w:lineRule="auto"/>
        <w:ind w:firstLine="709"/>
        <w:jc w:val="both"/>
        <w:rPr>
          <w:sz w:val="24"/>
          <w:szCs w:val="24"/>
        </w:rPr>
      </w:pPr>
      <w:r w:rsidRPr="00007446">
        <w:rPr>
          <w:b/>
          <w:sz w:val="24"/>
          <w:szCs w:val="24"/>
        </w:rPr>
        <w:t>2.</w:t>
      </w:r>
      <w:r w:rsidRPr="00007446">
        <w:rPr>
          <w:sz w:val="24"/>
          <w:szCs w:val="24"/>
        </w:rPr>
        <w:t xml:space="preserve">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w:t>
      </w:r>
      <w:r w:rsidRPr="00007446">
        <w:rPr>
          <w:sz w:val="24"/>
          <w:szCs w:val="24"/>
        </w:rPr>
        <w:t>а</w:t>
      </w:r>
      <w:r w:rsidRPr="00007446">
        <w:rPr>
          <w:sz w:val="24"/>
          <w:szCs w:val="24"/>
        </w:rPr>
        <w:t>строенных, но не  разделенных   на   земельные  участки  территории, осуществляется  в поря</w:t>
      </w:r>
      <w:r w:rsidRPr="00007446">
        <w:rPr>
          <w:sz w:val="24"/>
          <w:szCs w:val="24"/>
        </w:rPr>
        <w:t>д</w:t>
      </w:r>
      <w:r w:rsidRPr="00007446">
        <w:rPr>
          <w:sz w:val="24"/>
          <w:szCs w:val="24"/>
        </w:rPr>
        <w:t>ке, определенном  земельным  законодательством, статьей 16 Федерального  закона «О введ</w:t>
      </w:r>
      <w:r w:rsidRPr="00007446">
        <w:rPr>
          <w:sz w:val="24"/>
          <w:szCs w:val="24"/>
        </w:rPr>
        <w:t>е</w:t>
      </w:r>
      <w:r w:rsidRPr="00007446">
        <w:rPr>
          <w:sz w:val="24"/>
          <w:szCs w:val="24"/>
        </w:rPr>
        <w:t xml:space="preserve">нии в действие  Жилищного кодекса  Российской  Федерации». </w:t>
      </w:r>
    </w:p>
    <w:p w:rsidR="00C27BBB" w:rsidRPr="00007446" w:rsidRDefault="00C27BBB" w:rsidP="00007446">
      <w:pPr>
        <w:spacing w:line="360" w:lineRule="auto"/>
        <w:ind w:firstLine="709"/>
        <w:jc w:val="both"/>
        <w:rPr>
          <w:sz w:val="24"/>
          <w:szCs w:val="24"/>
        </w:rPr>
      </w:pPr>
      <w:r w:rsidRPr="00007446">
        <w:rPr>
          <w:b/>
          <w:sz w:val="24"/>
          <w:szCs w:val="24"/>
        </w:rPr>
        <w:t>3.</w:t>
      </w:r>
      <w:r w:rsidRPr="00007446">
        <w:rPr>
          <w:sz w:val="24"/>
          <w:szCs w:val="24"/>
        </w:rPr>
        <w:t xml:space="preserve"> Градостроительная   подготовка    застроенных и не разделенных  на земельные  уч</w:t>
      </w:r>
      <w:r w:rsidRPr="00007446">
        <w:rPr>
          <w:sz w:val="24"/>
          <w:szCs w:val="24"/>
        </w:rPr>
        <w:t>а</w:t>
      </w:r>
      <w:r w:rsidRPr="00007446">
        <w:rPr>
          <w:sz w:val="24"/>
          <w:szCs w:val="24"/>
        </w:rPr>
        <w:t>стки  территорий,  обремененных  правами третьих лиц, для  последующего  формирования  з</w:t>
      </w:r>
      <w:r w:rsidRPr="00007446">
        <w:rPr>
          <w:sz w:val="24"/>
          <w:szCs w:val="24"/>
        </w:rPr>
        <w:t>е</w:t>
      </w:r>
      <w:r w:rsidRPr="00007446">
        <w:rPr>
          <w:sz w:val="24"/>
          <w:szCs w:val="24"/>
        </w:rPr>
        <w:t>мельных  участков    многоквартирных  жилых домов, иных зданий,  строений, сооружений м</w:t>
      </w:r>
      <w:r w:rsidRPr="00007446">
        <w:rPr>
          <w:sz w:val="24"/>
          <w:szCs w:val="24"/>
        </w:rPr>
        <w:t>о</w:t>
      </w:r>
      <w:r w:rsidRPr="00007446">
        <w:rPr>
          <w:sz w:val="24"/>
          <w:szCs w:val="24"/>
        </w:rPr>
        <w:t>жет   осуществляться   по инициативе:</w:t>
      </w:r>
    </w:p>
    <w:p w:rsidR="00C27BBB" w:rsidRPr="00007446" w:rsidRDefault="00C27BBB" w:rsidP="00007446">
      <w:pPr>
        <w:spacing w:line="360" w:lineRule="auto"/>
        <w:ind w:firstLine="709"/>
        <w:jc w:val="both"/>
        <w:rPr>
          <w:sz w:val="24"/>
          <w:szCs w:val="24"/>
        </w:rPr>
      </w:pPr>
      <w:r w:rsidRPr="00007446">
        <w:rPr>
          <w:sz w:val="24"/>
          <w:szCs w:val="24"/>
        </w:rPr>
        <w:t>- лиц,  не являющихся    собственниками  расположенных   на соответствующей  терр</w:t>
      </w:r>
      <w:r w:rsidRPr="00007446">
        <w:rPr>
          <w:sz w:val="24"/>
          <w:szCs w:val="24"/>
        </w:rPr>
        <w:t>и</w:t>
      </w:r>
      <w:r w:rsidRPr="00007446">
        <w:rPr>
          <w:sz w:val="24"/>
          <w:szCs w:val="24"/>
        </w:rPr>
        <w:t>тории объектов   капитального строительства, помещений в них,  но заинтересованных  в выд</w:t>
      </w:r>
      <w:r w:rsidRPr="00007446">
        <w:rPr>
          <w:sz w:val="24"/>
          <w:szCs w:val="24"/>
        </w:rPr>
        <w:t>е</w:t>
      </w:r>
      <w:r w:rsidRPr="00007446">
        <w:rPr>
          <w:sz w:val="24"/>
          <w:szCs w:val="24"/>
        </w:rPr>
        <w:t>лении  свободных  от прав  третьих  лиц земельных участков   для   осуществления   строител</w:t>
      </w:r>
      <w:r w:rsidRPr="00007446">
        <w:rPr>
          <w:sz w:val="24"/>
          <w:szCs w:val="24"/>
        </w:rPr>
        <w:t>ь</w:t>
      </w:r>
      <w:r w:rsidRPr="00007446">
        <w:rPr>
          <w:sz w:val="24"/>
          <w:szCs w:val="24"/>
        </w:rPr>
        <w:t>ства;</w:t>
      </w:r>
    </w:p>
    <w:p w:rsidR="00C27BBB" w:rsidRPr="00007446" w:rsidRDefault="00C27BBB" w:rsidP="00007446">
      <w:pPr>
        <w:spacing w:line="360" w:lineRule="auto"/>
        <w:ind w:firstLine="709"/>
        <w:jc w:val="both"/>
        <w:rPr>
          <w:sz w:val="24"/>
          <w:szCs w:val="24"/>
        </w:rPr>
      </w:pPr>
      <w:r w:rsidRPr="00007446">
        <w:rPr>
          <w:sz w:val="24"/>
          <w:szCs w:val="24"/>
        </w:rPr>
        <w:t xml:space="preserve">- Администрации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осуществляющей    посредством    град</w:t>
      </w:r>
      <w:r w:rsidRPr="00007446">
        <w:rPr>
          <w:sz w:val="24"/>
          <w:szCs w:val="24"/>
        </w:rPr>
        <w:t>о</w:t>
      </w:r>
      <w:r w:rsidRPr="00007446">
        <w:rPr>
          <w:sz w:val="24"/>
          <w:szCs w:val="24"/>
        </w:rPr>
        <w:t>строительной   подготовки   выделение   земельных участков, свободных от   прав  третьих лиц  в существующей     застройке    для предоставления   физическим   и юридическим   лицам, предпринимателям в целях осуществления   на этих участках  строительства;</w:t>
      </w:r>
    </w:p>
    <w:p w:rsidR="00C27BBB" w:rsidRPr="00007446" w:rsidRDefault="00C27BBB" w:rsidP="00007446">
      <w:pPr>
        <w:spacing w:line="360" w:lineRule="auto"/>
        <w:ind w:firstLine="709"/>
        <w:jc w:val="both"/>
        <w:rPr>
          <w:sz w:val="24"/>
          <w:szCs w:val="24"/>
        </w:rPr>
      </w:pPr>
      <w:r w:rsidRPr="00007446">
        <w:rPr>
          <w:sz w:val="24"/>
          <w:szCs w:val="24"/>
        </w:rPr>
        <w:t>- 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 строительства;</w:t>
      </w:r>
    </w:p>
    <w:p w:rsidR="00C27BBB" w:rsidRPr="00007446" w:rsidRDefault="00C27BBB" w:rsidP="00007446">
      <w:pPr>
        <w:spacing w:line="360" w:lineRule="auto"/>
        <w:ind w:firstLine="709"/>
        <w:jc w:val="both"/>
        <w:rPr>
          <w:sz w:val="24"/>
          <w:szCs w:val="24"/>
        </w:rPr>
      </w:pPr>
      <w:r w:rsidRPr="00007446">
        <w:rPr>
          <w:sz w:val="24"/>
          <w:szCs w:val="24"/>
        </w:rPr>
        <w:lastRenderedPageBreak/>
        <w:t xml:space="preserve">- Администрации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которая   в соответствии  с планом    дейс</w:t>
      </w:r>
      <w:r w:rsidRPr="00007446">
        <w:rPr>
          <w:sz w:val="24"/>
          <w:szCs w:val="24"/>
        </w:rPr>
        <w:t>т</w:t>
      </w:r>
      <w:r w:rsidRPr="00007446">
        <w:rPr>
          <w:sz w:val="24"/>
          <w:szCs w:val="24"/>
        </w:rPr>
        <w:t xml:space="preserve">вий, утвержденным  главой  сельского поселения </w:t>
      </w:r>
      <w:r w:rsidR="00EF24A3">
        <w:rPr>
          <w:sz w:val="24"/>
          <w:szCs w:val="24"/>
        </w:rPr>
        <w:t>Волковский</w:t>
      </w:r>
      <w:r w:rsidRPr="00007446">
        <w:rPr>
          <w:sz w:val="24"/>
          <w:szCs w:val="24"/>
        </w:rPr>
        <w:t xml:space="preserve"> сельсовет муниципального ра</w:t>
      </w:r>
      <w:r w:rsidRPr="00007446">
        <w:rPr>
          <w:sz w:val="24"/>
          <w:szCs w:val="24"/>
        </w:rPr>
        <w:t>й</w:t>
      </w:r>
      <w:r w:rsidRPr="00007446">
        <w:rPr>
          <w:sz w:val="24"/>
          <w:szCs w:val="24"/>
        </w:rPr>
        <w:t xml:space="preserve">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обеспечивает посредством   градостро</w:t>
      </w:r>
      <w:r w:rsidRPr="00007446">
        <w:rPr>
          <w:sz w:val="24"/>
          <w:szCs w:val="24"/>
        </w:rPr>
        <w:t>и</w:t>
      </w:r>
      <w:r w:rsidRPr="00007446">
        <w:rPr>
          <w:sz w:val="24"/>
          <w:szCs w:val="24"/>
        </w:rPr>
        <w:t>тельной    подготовки  территории  установление  границ   земельных    участков  для  испол</w:t>
      </w:r>
      <w:r w:rsidRPr="00007446">
        <w:rPr>
          <w:sz w:val="24"/>
          <w:szCs w:val="24"/>
        </w:rPr>
        <w:t>ь</w:t>
      </w:r>
      <w:r w:rsidRPr="00007446">
        <w:rPr>
          <w:sz w:val="24"/>
          <w:szCs w:val="24"/>
        </w:rPr>
        <w:t>зования   расположенных  на них объектов   капитально строительства.</w:t>
      </w:r>
    </w:p>
    <w:p w:rsidR="00C27BBB" w:rsidRPr="00007446" w:rsidRDefault="00C27BBB" w:rsidP="00007446">
      <w:pPr>
        <w:spacing w:line="360" w:lineRule="auto"/>
        <w:ind w:firstLine="709"/>
        <w:jc w:val="both"/>
        <w:rPr>
          <w:sz w:val="24"/>
          <w:szCs w:val="24"/>
        </w:rPr>
      </w:pPr>
      <w:r w:rsidRPr="00007446">
        <w:rPr>
          <w:b/>
          <w:sz w:val="24"/>
          <w:szCs w:val="24"/>
        </w:rPr>
        <w:t>4</w:t>
      </w:r>
      <w:r w:rsidRPr="00007446">
        <w:rPr>
          <w:sz w:val="24"/>
          <w:szCs w:val="24"/>
        </w:rPr>
        <w:t>. В целях   определения   границ  земельного участка , на котором   расположен  мног</w:t>
      </w:r>
      <w:r w:rsidRPr="00007446">
        <w:rPr>
          <w:sz w:val="24"/>
          <w:szCs w:val="24"/>
        </w:rPr>
        <w:t>о</w:t>
      </w:r>
      <w:r w:rsidRPr="00007446">
        <w:rPr>
          <w:sz w:val="24"/>
          <w:szCs w:val="24"/>
        </w:rPr>
        <w:t xml:space="preserve">квартирный  дом, уполномоченное  собственником   помещений    в таком  доме   лицо может  направить  соответствующее   заявление   в  Администрацию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w:t>
      </w:r>
    </w:p>
    <w:p w:rsidR="00C27BBB" w:rsidRPr="00007446" w:rsidRDefault="00C27BBB" w:rsidP="00007446">
      <w:pPr>
        <w:spacing w:line="360" w:lineRule="auto"/>
        <w:ind w:firstLine="709"/>
        <w:jc w:val="both"/>
        <w:rPr>
          <w:sz w:val="24"/>
          <w:szCs w:val="24"/>
        </w:rPr>
      </w:pPr>
      <w:r w:rsidRPr="00007446">
        <w:rPr>
          <w:b/>
          <w:sz w:val="24"/>
          <w:szCs w:val="24"/>
        </w:rPr>
        <w:t>5.</w:t>
      </w:r>
      <w:r w:rsidRPr="00007446">
        <w:rPr>
          <w:sz w:val="24"/>
          <w:szCs w:val="24"/>
        </w:rPr>
        <w:t xml:space="preserve"> Орган Администрации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уполномоченный   в области  град</w:t>
      </w:r>
      <w:r w:rsidRPr="00007446">
        <w:rPr>
          <w:sz w:val="24"/>
          <w:szCs w:val="24"/>
        </w:rPr>
        <w:t>о</w:t>
      </w:r>
      <w:r w:rsidRPr="00007446">
        <w:rPr>
          <w:sz w:val="24"/>
          <w:szCs w:val="24"/>
        </w:rPr>
        <w:t>строительной   деятельности, рассматривает   заявку, поступившую  с резолюцией  вышесто</w:t>
      </w:r>
      <w:r w:rsidRPr="00007446">
        <w:rPr>
          <w:sz w:val="24"/>
          <w:szCs w:val="24"/>
        </w:rPr>
        <w:t>я</w:t>
      </w:r>
      <w:r w:rsidRPr="00007446">
        <w:rPr>
          <w:sz w:val="24"/>
          <w:szCs w:val="24"/>
        </w:rPr>
        <w:t>щей   организации, обеспечивает  подготовку    проекта   межевания  территории, на которой   расположен   соответствующий  многоквартирный  дом,  в том  числе     путем  заключ</w:t>
      </w:r>
      <w:r w:rsidRPr="00007446">
        <w:rPr>
          <w:sz w:val="24"/>
          <w:szCs w:val="24"/>
        </w:rPr>
        <w:t>е</w:t>
      </w:r>
      <w:r w:rsidRPr="00007446">
        <w:rPr>
          <w:sz w:val="24"/>
          <w:szCs w:val="24"/>
        </w:rPr>
        <w:t>ния   договора     с физическими,  юридическими лицами, имеющими право  в соответствии с закон</w:t>
      </w:r>
      <w:r w:rsidRPr="00007446">
        <w:rPr>
          <w:sz w:val="24"/>
          <w:szCs w:val="24"/>
        </w:rPr>
        <w:t>о</w:t>
      </w:r>
      <w:r w:rsidRPr="00007446">
        <w:rPr>
          <w:sz w:val="24"/>
          <w:szCs w:val="24"/>
        </w:rPr>
        <w:t xml:space="preserve">дательством  выполнять  указанные  работы. </w:t>
      </w:r>
    </w:p>
    <w:p w:rsidR="00C27BBB" w:rsidRPr="00007446" w:rsidRDefault="00C27BBB" w:rsidP="00007446">
      <w:pPr>
        <w:spacing w:line="360" w:lineRule="auto"/>
        <w:ind w:firstLine="709"/>
        <w:jc w:val="both"/>
        <w:rPr>
          <w:sz w:val="24"/>
          <w:szCs w:val="24"/>
        </w:rPr>
      </w:pPr>
      <w:r w:rsidRPr="00007446">
        <w:rPr>
          <w:b/>
          <w:sz w:val="24"/>
          <w:szCs w:val="24"/>
        </w:rPr>
        <w:t>6.</w:t>
      </w:r>
      <w:r w:rsidRPr="00007446">
        <w:rPr>
          <w:sz w:val="24"/>
          <w:szCs w:val="24"/>
        </w:rPr>
        <w:t xml:space="preserve"> В проектах   межевания  территории, помимо    определения    границ   земельных уч</w:t>
      </w:r>
      <w:r w:rsidRPr="00007446">
        <w:rPr>
          <w:sz w:val="24"/>
          <w:szCs w:val="24"/>
        </w:rPr>
        <w:t>а</w:t>
      </w:r>
      <w:r w:rsidRPr="00007446">
        <w:rPr>
          <w:sz w:val="24"/>
          <w:szCs w:val="24"/>
        </w:rPr>
        <w:t>стков, на которых  расположены     существующие здания, строения, сооружения, могут уст</w:t>
      </w:r>
      <w:r w:rsidRPr="00007446">
        <w:rPr>
          <w:sz w:val="24"/>
          <w:szCs w:val="24"/>
        </w:rPr>
        <w:t>а</w:t>
      </w:r>
      <w:r w:rsidRPr="00007446">
        <w:rPr>
          <w:sz w:val="24"/>
          <w:szCs w:val="24"/>
        </w:rPr>
        <w:t>навливаться  границы    свободных  от  застройки и прав  третьих лиц   земельных участков, н</w:t>
      </w:r>
      <w:r w:rsidRPr="00007446">
        <w:rPr>
          <w:sz w:val="24"/>
          <w:szCs w:val="24"/>
        </w:rPr>
        <w:t>а</w:t>
      </w:r>
      <w:r w:rsidRPr="00007446">
        <w:rPr>
          <w:sz w:val="24"/>
          <w:szCs w:val="24"/>
        </w:rPr>
        <w:t>ходящихся   в государственной     или  муниципальной   собственности,  могут быть  в соотве</w:t>
      </w:r>
      <w:r w:rsidRPr="00007446">
        <w:rPr>
          <w:sz w:val="24"/>
          <w:szCs w:val="24"/>
        </w:rPr>
        <w:t>т</w:t>
      </w:r>
      <w:r w:rsidRPr="00007446">
        <w:rPr>
          <w:sz w:val="24"/>
          <w:szCs w:val="24"/>
        </w:rPr>
        <w:t xml:space="preserve">ствии  с земельным   законодательством   предоставлены   физическим и  или юридическим  лицами, предпринимателям. </w:t>
      </w:r>
    </w:p>
    <w:p w:rsidR="00C27BBB" w:rsidRPr="00007446" w:rsidRDefault="00C27BBB" w:rsidP="00007446">
      <w:pPr>
        <w:spacing w:line="360" w:lineRule="auto"/>
        <w:ind w:firstLine="709"/>
        <w:jc w:val="both"/>
        <w:rPr>
          <w:sz w:val="24"/>
          <w:szCs w:val="24"/>
        </w:rPr>
      </w:pPr>
      <w:r w:rsidRPr="00007446">
        <w:rPr>
          <w:sz w:val="24"/>
          <w:szCs w:val="24"/>
        </w:rPr>
        <w:t xml:space="preserve">Подготовленный   проект   межевания   подлежит обсуждению на публичных  слушаниях  и последующему   утверждению  главой сельского поселения </w:t>
      </w:r>
      <w:r w:rsidR="00EF24A3">
        <w:rPr>
          <w:sz w:val="24"/>
          <w:szCs w:val="24"/>
        </w:rPr>
        <w:t>Волковский</w:t>
      </w:r>
      <w:r w:rsidRPr="00007446">
        <w:rPr>
          <w:sz w:val="24"/>
          <w:szCs w:val="24"/>
        </w:rPr>
        <w:t xml:space="preserve"> сельсовет муниц</w:t>
      </w:r>
      <w:r w:rsidRPr="00007446">
        <w:rPr>
          <w:sz w:val="24"/>
          <w:szCs w:val="24"/>
        </w:rPr>
        <w:t>и</w:t>
      </w:r>
      <w:r w:rsidRPr="00007446">
        <w:rPr>
          <w:sz w:val="24"/>
          <w:szCs w:val="24"/>
        </w:rPr>
        <w:t xml:space="preserve">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в порядке,  определенной    гл</w:t>
      </w:r>
      <w:r w:rsidRPr="00007446">
        <w:rPr>
          <w:sz w:val="24"/>
          <w:szCs w:val="24"/>
        </w:rPr>
        <w:t>а</w:t>
      </w:r>
      <w:r w:rsidRPr="00007446">
        <w:rPr>
          <w:sz w:val="24"/>
          <w:szCs w:val="24"/>
        </w:rPr>
        <w:t xml:space="preserve">вой   8  настоящих Правил. </w:t>
      </w:r>
    </w:p>
    <w:p w:rsidR="00C27BBB" w:rsidRPr="00007446" w:rsidRDefault="00C27BBB" w:rsidP="00007446">
      <w:pPr>
        <w:spacing w:line="360" w:lineRule="auto"/>
        <w:ind w:firstLine="709"/>
        <w:jc w:val="both"/>
        <w:rPr>
          <w:sz w:val="24"/>
          <w:szCs w:val="24"/>
        </w:rPr>
      </w:pPr>
      <w:r w:rsidRPr="00007446">
        <w:rPr>
          <w:b/>
          <w:sz w:val="24"/>
          <w:szCs w:val="24"/>
        </w:rPr>
        <w:t>7.</w:t>
      </w:r>
      <w:r w:rsidRPr="00007446">
        <w:rPr>
          <w:sz w:val="24"/>
          <w:szCs w:val="24"/>
        </w:rPr>
        <w:t xml:space="preserve"> Глава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w:t>
      </w:r>
      <w:r w:rsidR="00EF24A3">
        <w:rPr>
          <w:sz w:val="24"/>
          <w:szCs w:val="24"/>
        </w:rPr>
        <w:t>е</w:t>
      </w:r>
      <w:r w:rsidR="00EF24A3">
        <w:rPr>
          <w:sz w:val="24"/>
          <w:szCs w:val="24"/>
        </w:rPr>
        <w:t>щенский</w:t>
      </w:r>
      <w:r w:rsidR="00EC1ADF">
        <w:rPr>
          <w:sz w:val="24"/>
          <w:szCs w:val="24"/>
        </w:rPr>
        <w:t xml:space="preserve"> район</w:t>
      </w:r>
      <w:r w:rsidRPr="00007446">
        <w:rPr>
          <w:sz w:val="24"/>
          <w:szCs w:val="24"/>
        </w:rPr>
        <w:t xml:space="preserve"> Республики Башкортостан  по представлению   органа,  уполномоченного  в о</w:t>
      </w:r>
      <w:r w:rsidRPr="00007446">
        <w:rPr>
          <w:sz w:val="24"/>
          <w:szCs w:val="24"/>
        </w:rPr>
        <w:t>б</w:t>
      </w:r>
      <w:r w:rsidRPr="00007446">
        <w:rPr>
          <w:sz w:val="24"/>
          <w:szCs w:val="24"/>
        </w:rPr>
        <w:t>ласти  градостроительной деятельности, в отношении  земельного участка, на   котором     ра</w:t>
      </w:r>
      <w:r w:rsidRPr="00007446">
        <w:rPr>
          <w:sz w:val="24"/>
          <w:szCs w:val="24"/>
        </w:rPr>
        <w:t>с</w:t>
      </w:r>
      <w:r w:rsidRPr="00007446">
        <w:rPr>
          <w:sz w:val="24"/>
          <w:szCs w:val="24"/>
        </w:rPr>
        <w:t>положен   многоквартирный  дом, в границах,  превышающих    площадь,   определенную в с</w:t>
      </w:r>
      <w:r w:rsidRPr="00007446">
        <w:rPr>
          <w:sz w:val="24"/>
          <w:szCs w:val="24"/>
        </w:rPr>
        <w:t>о</w:t>
      </w:r>
      <w:r w:rsidRPr="00007446">
        <w:rPr>
          <w:sz w:val="24"/>
          <w:szCs w:val="24"/>
        </w:rPr>
        <w:t>ответствии с градостроительными нормативами,  действовавшими в период   строительства   соответству</w:t>
      </w:r>
      <w:r w:rsidRPr="00007446">
        <w:rPr>
          <w:sz w:val="24"/>
          <w:szCs w:val="24"/>
        </w:rPr>
        <w:t>ю</w:t>
      </w:r>
      <w:r w:rsidRPr="00007446">
        <w:rPr>
          <w:sz w:val="24"/>
          <w:szCs w:val="24"/>
        </w:rPr>
        <w:t xml:space="preserve">щих      многоквартирных домов, в случае    невозможности  выделить  отдельные    </w:t>
      </w:r>
      <w:r w:rsidRPr="00007446">
        <w:rPr>
          <w:sz w:val="24"/>
          <w:szCs w:val="24"/>
        </w:rPr>
        <w:lastRenderedPageBreak/>
        <w:t>земельные    участки  для    самостоятельного использования   и  в силу    необходимости  впр</w:t>
      </w:r>
      <w:r w:rsidRPr="00007446">
        <w:rPr>
          <w:sz w:val="24"/>
          <w:szCs w:val="24"/>
        </w:rPr>
        <w:t>а</w:t>
      </w:r>
      <w:r w:rsidRPr="00007446">
        <w:rPr>
          <w:sz w:val="24"/>
          <w:szCs w:val="24"/>
        </w:rPr>
        <w:t xml:space="preserve">ве  обеспечить  рациональную  планировочную организацию территории. </w:t>
      </w:r>
    </w:p>
    <w:p w:rsidR="00C27BBB" w:rsidRPr="00007446" w:rsidRDefault="00C27BBB" w:rsidP="00007446">
      <w:pPr>
        <w:spacing w:line="360" w:lineRule="auto"/>
        <w:ind w:firstLine="709"/>
        <w:jc w:val="both"/>
        <w:rPr>
          <w:sz w:val="24"/>
          <w:szCs w:val="24"/>
        </w:rPr>
      </w:pPr>
      <w:r w:rsidRPr="00007446">
        <w:rPr>
          <w:b/>
          <w:sz w:val="24"/>
          <w:szCs w:val="24"/>
        </w:rPr>
        <w:t>8</w:t>
      </w:r>
      <w:r w:rsidRPr="00007446">
        <w:rPr>
          <w:sz w:val="24"/>
          <w:szCs w:val="24"/>
        </w:rPr>
        <w:t xml:space="preserve">. Администрация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по своей инициативе   может   обеспечить действия  по подготовке   проектов   межевания    территории  для  установления   границ  з</w:t>
      </w:r>
      <w:r w:rsidRPr="00007446">
        <w:rPr>
          <w:sz w:val="24"/>
          <w:szCs w:val="24"/>
        </w:rPr>
        <w:t>е</w:t>
      </w:r>
      <w:r w:rsidRPr="00007446">
        <w:rPr>
          <w:sz w:val="24"/>
          <w:szCs w:val="24"/>
        </w:rPr>
        <w:t xml:space="preserve">мельных  участков, на которых  расположены   многоквартирные  дома. </w:t>
      </w:r>
    </w:p>
    <w:p w:rsidR="00C27BBB" w:rsidRPr="00007446" w:rsidRDefault="00C27BBB" w:rsidP="00007446">
      <w:pPr>
        <w:spacing w:line="360" w:lineRule="auto"/>
        <w:ind w:firstLine="709"/>
        <w:jc w:val="both"/>
        <w:rPr>
          <w:sz w:val="24"/>
          <w:szCs w:val="24"/>
        </w:rPr>
      </w:pPr>
      <w:r w:rsidRPr="00007446">
        <w:rPr>
          <w:sz w:val="24"/>
          <w:szCs w:val="24"/>
        </w:rPr>
        <w:t xml:space="preserve">Указанная инициатива реализуется на основе: </w:t>
      </w:r>
      <w:r w:rsidRPr="00007446">
        <w:rPr>
          <w:sz w:val="24"/>
          <w:szCs w:val="24"/>
        </w:rPr>
        <w:tab/>
      </w:r>
    </w:p>
    <w:p w:rsidR="00C27BBB" w:rsidRPr="00007446" w:rsidRDefault="00C27BBB" w:rsidP="00007446">
      <w:pPr>
        <w:spacing w:line="360" w:lineRule="auto"/>
        <w:ind w:firstLine="709"/>
        <w:jc w:val="both"/>
        <w:rPr>
          <w:sz w:val="24"/>
          <w:szCs w:val="24"/>
        </w:rPr>
      </w:pPr>
      <w:r w:rsidRPr="00007446">
        <w:rPr>
          <w:sz w:val="24"/>
          <w:szCs w:val="24"/>
        </w:rPr>
        <w:t>- программы   (плана) межевания   застроенных  территорий, утвержденной  главой сел</w:t>
      </w:r>
      <w:r w:rsidRPr="00007446">
        <w:rPr>
          <w:sz w:val="24"/>
          <w:szCs w:val="24"/>
        </w:rPr>
        <w:t>ь</w:t>
      </w:r>
      <w:r w:rsidRPr="00007446">
        <w:rPr>
          <w:sz w:val="24"/>
          <w:szCs w:val="24"/>
        </w:rPr>
        <w:t xml:space="preserve">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w:t>
      </w:r>
      <w:r w:rsidRPr="00007446">
        <w:rPr>
          <w:sz w:val="24"/>
          <w:szCs w:val="24"/>
        </w:rPr>
        <w:t>б</w:t>
      </w:r>
      <w:r w:rsidRPr="00007446">
        <w:rPr>
          <w:sz w:val="24"/>
          <w:szCs w:val="24"/>
        </w:rPr>
        <w:t>лики Башкортостан;</w:t>
      </w:r>
    </w:p>
    <w:p w:rsidR="00C27BBB" w:rsidRPr="00007446" w:rsidRDefault="00C27BBB" w:rsidP="00007446">
      <w:pPr>
        <w:spacing w:line="360" w:lineRule="auto"/>
        <w:ind w:firstLine="709"/>
        <w:jc w:val="both"/>
        <w:rPr>
          <w:sz w:val="24"/>
          <w:szCs w:val="24"/>
        </w:rPr>
      </w:pPr>
      <w:r w:rsidRPr="00007446">
        <w:rPr>
          <w:sz w:val="24"/>
          <w:szCs w:val="24"/>
        </w:rPr>
        <w:t xml:space="preserve">- решения  главы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принятого  на основании обращения  органа, уполномоченного в области  градостроительной   деятельности, Комиссии   по землепользов</w:t>
      </w:r>
      <w:r w:rsidRPr="00007446">
        <w:rPr>
          <w:sz w:val="24"/>
          <w:szCs w:val="24"/>
        </w:rPr>
        <w:t>а</w:t>
      </w:r>
      <w:r w:rsidRPr="00007446">
        <w:rPr>
          <w:sz w:val="24"/>
          <w:szCs w:val="24"/>
        </w:rPr>
        <w:t xml:space="preserve">нию и застройке, глав  местных администраций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w:t>
      </w:r>
    </w:p>
    <w:p w:rsidR="00C27BBB" w:rsidRPr="00007446" w:rsidRDefault="00C27BBB" w:rsidP="00007446">
      <w:pPr>
        <w:spacing w:line="360" w:lineRule="auto"/>
        <w:ind w:firstLine="709"/>
        <w:jc w:val="both"/>
        <w:rPr>
          <w:sz w:val="24"/>
          <w:szCs w:val="24"/>
        </w:rPr>
      </w:pPr>
      <w:r w:rsidRPr="00007446">
        <w:rPr>
          <w:sz w:val="24"/>
          <w:szCs w:val="24"/>
        </w:rPr>
        <w:t xml:space="preserve">- Орган,  уполномоченный   в области  градостроительной  деятельности, обеспечивает  реализацию  поручений  Администрации сельского поселения </w:t>
      </w:r>
      <w:r w:rsidR="00EF24A3">
        <w:rPr>
          <w:sz w:val="24"/>
          <w:szCs w:val="24"/>
        </w:rPr>
        <w:t>Волковский</w:t>
      </w:r>
      <w:r w:rsidRPr="00007446">
        <w:rPr>
          <w:sz w:val="24"/>
          <w:szCs w:val="24"/>
        </w:rPr>
        <w:t xml:space="preserve"> сельсовет муниц</w:t>
      </w:r>
      <w:r w:rsidRPr="00007446">
        <w:rPr>
          <w:sz w:val="24"/>
          <w:szCs w:val="24"/>
        </w:rPr>
        <w:t>и</w:t>
      </w:r>
      <w:r w:rsidRPr="00007446">
        <w:rPr>
          <w:sz w:val="24"/>
          <w:szCs w:val="24"/>
        </w:rPr>
        <w:t xml:space="preserve">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в части межевания   застр</w:t>
      </w:r>
      <w:r w:rsidRPr="00007446">
        <w:rPr>
          <w:sz w:val="24"/>
          <w:szCs w:val="24"/>
        </w:rPr>
        <w:t>о</w:t>
      </w:r>
      <w:r w:rsidRPr="00007446">
        <w:rPr>
          <w:sz w:val="24"/>
          <w:szCs w:val="24"/>
        </w:rPr>
        <w:t>енных  и не разделенных  на земельные     участки территорий:</w:t>
      </w:r>
    </w:p>
    <w:p w:rsidR="00C27BBB" w:rsidRPr="00007446" w:rsidRDefault="00C27BBB" w:rsidP="00007446">
      <w:pPr>
        <w:spacing w:line="360" w:lineRule="auto"/>
        <w:ind w:firstLine="709"/>
        <w:jc w:val="both"/>
        <w:rPr>
          <w:sz w:val="24"/>
          <w:szCs w:val="24"/>
        </w:rPr>
      </w:pPr>
      <w:r w:rsidRPr="00007446">
        <w:rPr>
          <w:sz w:val="24"/>
          <w:szCs w:val="24"/>
        </w:rPr>
        <w:t>- осуществляет   подготовку   проектов  межевания  территории, если иное  не устано</w:t>
      </w:r>
      <w:r w:rsidRPr="00007446">
        <w:rPr>
          <w:sz w:val="24"/>
          <w:szCs w:val="24"/>
        </w:rPr>
        <w:t>в</w:t>
      </w:r>
      <w:r w:rsidRPr="00007446">
        <w:rPr>
          <w:sz w:val="24"/>
          <w:szCs w:val="24"/>
        </w:rPr>
        <w:t>лено   законодательством;</w:t>
      </w:r>
    </w:p>
    <w:p w:rsidR="009872DB" w:rsidRPr="00007446" w:rsidRDefault="00C27BBB" w:rsidP="00E45DD3">
      <w:pPr>
        <w:spacing w:after="240" w:line="360" w:lineRule="auto"/>
        <w:ind w:firstLine="709"/>
        <w:jc w:val="both"/>
        <w:rPr>
          <w:sz w:val="24"/>
          <w:szCs w:val="24"/>
        </w:rPr>
      </w:pPr>
      <w:r w:rsidRPr="00007446">
        <w:rPr>
          <w:sz w:val="24"/>
          <w:szCs w:val="24"/>
        </w:rPr>
        <w:t>- заключает  договоры   по  подготовке  проектов     межевания, по результатам  конку</w:t>
      </w:r>
      <w:r w:rsidRPr="00007446">
        <w:rPr>
          <w:sz w:val="24"/>
          <w:szCs w:val="24"/>
        </w:rPr>
        <w:t>р</w:t>
      </w:r>
      <w:r w:rsidRPr="00007446">
        <w:rPr>
          <w:sz w:val="24"/>
          <w:szCs w:val="24"/>
        </w:rPr>
        <w:t xml:space="preserve">сов  на размещение   муниципального заказа. </w:t>
      </w:r>
    </w:p>
    <w:p w:rsidR="00C27BBB" w:rsidRPr="00007446" w:rsidRDefault="00C27BBB" w:rsidP="00E45DD3">
      <w:pPr>
        <w:spacing w:after="240" w:line="360" w:lineRule="auto"/>
        <w:ind w:firstLine="709"/>
        <w:jc w:val="both"/>
        <w:rPr>
          <w:b/>
          <w:sz w:val="24"/>
          <w:szCs w:val="24"/>
        </w:rPr>
      </w:pPr>
      <w:r w:rsidRPr="00007446">
        <w:rPr>
          <w:b/>
          <w:sz w:val="24"/>
          <w:szCs w:val="24"/>
        </w:rPr>
        <w:t xml:space="preserve">5.10 Градостроительная   подготовка    территорий   общего пользования в целях предоставления  земельных    участков   для   возведения  объектов   не капитального  строительства, предназначенных   для  обслуживания населения </w:t>
      </w:r>
    </w:p>
    <w:p w:rsidR="00C27BBB" w:rsidRPr="00007446" w:rsidRDefault="00C27BBB" w:rsidP="00007446">
      <w:pPr>
        <w:spacing w:line="360" w:lineRule="auto"/>
        <w:ind w:firstLine="709"/>
        <w:jc w:val="both"/>
        <w:rPr>
          <w:sz w:val="24"/>
          <w:szCs w:val="24"/>
        </w:rPr>
      </w:pPr>
      <w:r w:rsidRPr="00007446">
        <w:rPr>
          <w:b/>
          <w:sz w:val="24"/>
          <w:szCs w:val="24"/>
        </w:rPr>
        <w:t>1.</w:t>
      </w:r>
      <w:r w:rsidRPr="00007446">
        <w:rPr>
          <w:sz w:val="24"/>
          <w:szCs w:val="24"/>
        </w:rPr>
        <w:t xml:space="preserve"> Градостроительную   подготовку  территорий  общего  пользования  с целью   уст</w:t>
      </w:r>
      <w:r w:rsidRPr="00007446">
        <w:rPr>
          <w:sz w:val="24"/>
          <w:szCs w:val="24"/>
        </w:rPr>
        <w:t>а</w:t>
      </w:r>
      <w:r w:rsidRPr="00007446">
        <w:rPr>
          <w:sz w:val="24"/>
          <w:szCs w:val="24"/>
        </w:rPr>
        <w:t>новления  границ    земельных  участков,  предназначенных  на праве   аренды  физическим  и  юридическим   лицам, предпринимателям для  возведения  объектов  не капитального стро</w:t>
      </w:r>
      <w:r w:rsidRPr="00007446">
        <w:rPr>
          <w:sz w:val="24"/>
          <w:szCs w:val="24"/>
        </w:rPr>
        <w:t>и</w:t>
      </w:r>
      <w:r w:rsidRPr="00007446">
        <w:rPr>
          <w:sz w:val="24"/>
          <w:szCs w:val="24"/>
        </w:rPr>
        <w:t>тельства (временных построек) в целях  обслуживания  населения, осуществляет  орган, упо</w:t>
      </w:r>
      <w:r w:rsidRPr="00007446">
        <w:rPr>
          <w:sz w:val="24"/>
          <w:szCs w:val="24"/>
        </w:rPr>
        <w:t>л</w:t>
      </w:r>
      <w:r w:rsidRPr="00007446">
        <w:rPr>
          <w:sz w:val="24"/>
          <w:szCs w:val="24"/>
        </w:rPr>
        <w:t xml:space="preserve">номоченный    в области  коммунального хозяйства  и   благоустройства, по согласованию  с администрациями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а та</w:t>
      </w:r>
      <w:r w:rsidRPr="00007446">
        <w:rPr>
          <w:sz w:val="24"/>
          <w:szCs w:val="24"/>
        </w:rPr>
        <w:t>к</w:t>
      </w:r>
      <w:r w:rsidRPr="00007446">
        <w:rPr>
          <w:sz w:val="24"/>
          <w:szCs w:val="24"/>
        </w:rPr>
        <w:t xml:space="preserve">же    органом, уполномоченным  в области   градостроительной   деятельности. </w:t>
      </w:r>
    </w:p>
    <w:p w:rsidR="00C27BBB" w:rsidRPr="00007446" w:rsidRDefault="00C27BBB" w:rsidP="00007446">
      <w:pPr>
        <w:spacing w:line="360" w:lineRule="auto"/>
        <w:ind w:firstLine="709"/>
        <w:jc w:val="both"/>
        <w:rPr>
          <w:sz w:val="24"/>
          <w:szCs w:val="24"/>
        </w:rPr>
      </w:pPr>
      <w:r w:rsidRPr="00007446">
        <w:rPr>
          <w:b/>
          <w:sz w:val="24"/>
          <w:szCs w:val="24"/>
        </w:rPr>
        <w:lastRenderedPageBreak/>
        <w:t>2.</w:t>
      </w:r>
      <w:r w:rsidRPr="00007446">
        <w:rPr>
          <w:sz w:val="24"/>
          <w:szCs w:val="24"/>
        </w:rPr>
        <w:t xml:space="preserve"> 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w:t>
      </w:r>
      <w:r w:rsidRPr="00007446">
        <w:rPr>
          <w:sz w:val="24"/>
          <w:szCs w:val="24"/>
        </w:rPr>
        <w:t>а</w:t>
      </w:r>
      <w:r w:rsidRPr="00007446">
        <w:rPr>
          <w:sz w:val="24"/>
          <w:szCs w:val="24"/>
        </w:rPr>
        <w:t xml:space="preserve">ются    проектами   планировки  территории  и утверждаются главой сельского поселения </w:t>
      </w:r>
      <w:r w:rsidR="00EF24A3">
        <w:rPr>
          <w:sz w:val="24"/>
          <w:szCs w:val="24"/>
        </w:rPr>
        <w:t>Во</w:t>
      </w:r>
      <w:r w:rsidR="00EF24A3">
        <w:rPr>
          <w:sz w:val="24"/>
          <w:szCs w:val="24"/>
        </w:rPr>
        <w:t>л</w:t>
      </w:r>
      <w:r w:rsidR="00EF24A3">
        <w:rPr>
          <w:sz w:val="24"/>
          <w:szCs w:val="24"/>
        </w:rPr>
        <w:t>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w:t>
      </w:r>
      <w:r w:rsidRPr="00007446">
        <w:rPr>
          <w:sz w:val="24"/>
          <w:szCs w:val="24"/>
        </w:rPr>
        <w:t>о</w:t>
      </w:r>
      <w:r w:rsidRPr="00007446">
        <w:rPr>
          <w:sz w:val="24"/>
          <w:szCs w:val="24"/>
        </w:rPr>
        <w:t>стан.</w:t>
      </w:r>
    </w:p>
    <w:p w:rsidR="00C27BBB" w:rsidRPr="00007446" w:rsidRDefault="00C27BBB" w:rsidP="00007446">
      <w:pPr>
        <w:spacing w:line="360" w:lineRule="auto"/>
        <w:ind w:firstLine="709"/>
        <w:jc w:val="both"/>
        <w:rPr>
          <w:sz w:val="24"/>
          <w:szCs w:val="24"/>
        </w:rPr>
      </w:pPr>
      <w:r w:rsidRPr="00007446">
        <w:rPr>
          <w:b/>
          <w:sz w:val="24"/>
          <w:szCs w:val="24"/>
        </w:rPr>
        <w:t>3</w:t>
      </w:r>
      <w:r w:rsidRPr="00007446">
        <w:rPr>
          <w:sz w:val="24"/>
          <w:szCs w:val="24"/>
        </w:rPr>
        <w:t xml:space="preserve">. В соответствии  с земельным законодательством   территории  общего пользования  не подлежат  приватизации. </w:t>
      </w:r>
    </w:p>
    <w:p w:rsidR="00C27BBB" w:rsidRPr="00007446" w:rsidRDefault="00C27BBB" w:rsidP="00007446">
      <w:pPr>
        <w:spacing w:line="360" w:lineRule="auto"/>
        <w:ind w:firstLine="709"/>
        <w:jc w:val="both"/>
        <w:rPr>
          <w:sz w:val="24"/>
          <w:szCs w:val="24"/>
        </w:rPr>
      </w:pPr>
      <w:r w:rsidRPr="00007446">
        <w:rPr>
          <w:b/>
          <w:sz w:val="24"/>
          <w:szCs w:val="24"/>
        </w:rPr>
        <w:t>4.</w:t>
      </w:r>
      <w:r w:rsidRPr="00007446">
        <w:rPr>
          <w:sz w:val="24"/>
          <w:szCs w:val="24"/>
        </w:rPr>
        <w:t xml:space="preserve"> Земельные  участки  в границах  территорий  общего пользования   предоставляются   физическим  и  юридическим   лицам,  предпринимателям  на торгах (в случаях, предусмотре</w:t>
      </w:r>
      <w:r w:rsidRPr="00007446">
        <w:rPr>
          <w:sz w:val="24"/>
          <w:szCs w:val="24"/>
        </w:rPr>
        <w:t>н</w:t>
      </w:r>
      <w:r w:rsidRPr="00007446">
        <w:rPr>
          <w:sz w:val="24"/>
          <w:szCs w:val="24"/>
        </w:rPr>
        <w:t>ных действующим земельным    законодательством, в   ином  порядке) в  аренду, продолж</w:t>
      </w:r>
      <w:r w:rsidRPr="00007446">
        <w:rPr>
          <w:sz w:val="24"/>
          <w:szCs w:val="24"/>
        </w:rPr>
        <w:t>и</w:t>
      </w:r>
      <w:r w:rsidRPr="00007446">
        <w:rPr>
          <w:sz w:val="24"/>
          <w:szCs w:val="24"/>
        </w:rPr>
        <w:t xml:space="preserve">тельность которой   не может превышать пять  лет. </w:t>
      </w:r>
    </w:p>
    <w:p w:rsidR="00C27BBB" w:rsidRPr="00007446" w:rsidRDefault="00C27BBB" w:rsidP="00E45DD3">
      <w:pPr>
        <w:spacing w:line="360" w:lineRule="auto"/>
        <w:ind w:firstLine="709"/>
        <w:jc w:val="both"/>
        <w:rPr>
          <w:sz w:val="24"/>
          <w:szCs w:val="24"/>
        </w:rPr>
      </w:pPr>
      <w:r w:rsidRPr="00007446">
        <w:rPr>
          <w:b/>
          <w:sz w:val="24"/>
          <w:szCs w:val="24"/>
        </w:rPr>
        <w:t>5.</w:t>
      </w:r>
      <w:r w:rsidRPr="00007446">
        <w:rPr>
          <w:sz w:val="24"/>
          <w:szCs w:val="24"/>
        </w:rPr>
        <w:t xml:space="preserve"> Порядок    предоставления   указанных  земельных  участков   устанавливается  норм</w:t>
      </w:r>
      <w:r w:rsidRPr="00007446">
        <w:rPr>
          <w:sz w:val="24"/>
          <w:szCs w:val="24"/>
        </w:rPr>
        <w:t>а</w:t>
      </w:r>
      <w:r w:rsidRPr="00007446">
        <w:rPr>
          <w:sz w:val="24"/>
          <w:szCs w:val="24"/>
        </w:rPr>
        <w:t xml:space="preserve">тивно-правовыми актами  органов местного самоуправления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w:t>
      </w:r>
    </w:p>
    <w:p w:rsidR="00C27BBB" w:rsidRPr="00E45DD3" w:rsidRDefault="00C27BBB" w:rsidP="00E45DD3">
      <w:pPr>
        <w:spacing w:before="240" w:after="240" w:line="360" w:lineRule="auto"/>
        <w:ind w:firstLine="709"/>
        <w:jc w:val="both"/>
        <w:rPr>
          <w:b/>
          <w:sz w:val="24"/>
          <w:szCs w:val="24"/>
        </w:rPr>
      </w:pPr>
      <w:r w:rsidRPr="00007446">
        <w:rPr>
          <w:b/>
          <w:sz w:val="24"/>
          <w:szCs w:val="24"/>
        </w:rPr>
        <w:t xml:space="preserve">5.11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   </w:t>
      </w:r>
    </w:p>
    <w:p w:rsidR="00C27BBB" w:rsidRPr="00007446" w:rsidRDefault="00C27BBB" w:rsidP="00007446">
      <w:pPr>
        <w:spacing w:line="360" w:lineRule="auto"/>
        <w:ind w:firstLine="709"/>
        <w:jc w:val="both"/>
        <w:rPr>
          <w:sz w:val="24"/>
          <w:szCs w:val="24"/>
        </w:rPr>
      </w:pPr>
      <w:r w:rsidRPr="00007446">
        <w:rPr>
          <w:b/>
          <w:sz w:val="24"/>
          <w:szCs w:val="24"/>
        </w:rPr>
        <w:t>1</w:t>
      </w:r>
      <w:r w:rsidRPr="00007446">
        <w:rPr>
          <w:sz w:val="24"/>
          <w:szCs w:val="24"/>
        </w:rPr>
        <w:t>.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w:t>
      </w:r>
      <w:r w:rsidRPr="00007446">
        <w:rPr>
          <w:sz w:val="24"/>
          <w:szCs w:val="24"/>
        </w:rPr>
        <w:t>и</w:t>
      </w:r>
      <w:r w:rsidRPr="00007446">
        <w:rPr>
          <w:sz w:val="24"/>
          <w:szCs w:val="24"/>
        </w:rPr>
        <w:t>тельства   к сетям инженерно-технического   обеспечения   (далее – технические   условия)  о</w:t>
      </w:r>
      <w:r w:rsidRPr="00007446">
        <w:rPr>
          <w:sz w:val="24"/>
          <w:szCs w:val="24"/>
        </w:rPr>
        <w:t>п</w:t>
      </w:r>
      <w:r w:rsidRPr="00007446">
        <w:rPr>
          <w:sz w:val="24"/>
          <w:szCs w:val="24"/>
        </w:rPr>
        <w:t>ределяется  законодательством     и в  соответствии  с ним  -  настоящими Правилами и  соо</w:t>
      </w:r>
      <w:r w:rsidRPr="00007446">
        <w:rPr>
          <w:sz w:val="24"/>
          <w:szCs w:val="24"/>
        </w:rPr>
        <w:t>т</w:t>
      </w:r>
      <w:r w:rsidRPr="00007446">
        <w:rPr>
          <w:sz w:val="24"/>
          <w:szCs w:val="24"/>
        </w:rPr>
        <w:t xml:space="preserve">ветствующим постановлением главы сельского поселения </w:t>
      </w:r>
      <w:r w:rsidR="00EF24A3">
        <w:rPr>
          <w:sz w:val="24"/>
          <w:szCs w:val="24"/>
        </w:rPr>
        <w:t>Волковский</w:t>
      </w:r>
      <w:r w:rsidRPr="00007446">
        <w:rPr>
          <w:sz w:val="24"/>
          <w:szCs w:val="24"/>
        </w:rPr>
        <w:t xml:space="preserve"> сельсовет муниципал</w:t>
      </w:r>
      <w:r w:rsidRPr="00007446">
        <w:rPr>
          <w:sz w:val="24"/>
          <w:szCs w:val="24"/>
        </w:rPr>
        <w:t>ь</w:t>
      </w:r>
      <w:r w:rsidRPr="00007446">
        <w:rPr>
          <w:sz w:val="24"/>
          <w:szCs w:val="24"/>
        </w:rPr>
        <w:t xml:space="preserve">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w:t>
      </w:r>
    </w:p>
    <w:p w:rsidR="00C27BBB" w:rsidRPr="00007446" w:rsidRDefault="00C27BBB" w:rsidP="00007446">
      <w:pPr>
        <w:spacing w:line="360" w:lineRule="auto"/>
        <w:ind w:firstLine="709"/>
        <w:jc w:val="both"/>
        <w:rPr>
          <w:sz w:val="24"/>
          <w:szCs w:val="24"/>
        </w:rPr>
      </w:pPr>
      <w:r w:rsidRPr="00007446">
        <w:rPr>
          <w:b/>
          <w:sz w:val="24"/>
          <w:szCs w:val="24"/>
        </w:rPr>
        <w:t>2.</w:t>
      </w:r>
      <w:r w:rsidRPr="00007446">
        <w:rPr>
          <w:sz w:val="24"/>
          <w:szCs w:val="24"/>
        </w:rPr>
        <w:t xml:space="preserve"> Технические    условия    определяются   в случаях, когда   на земельных участках пл</w:t>
      </w:r>
      <w:r w:rsidRPr="00007446">
        <w:rPr>
          <w:sz w:val="24"/>
          <w:szCs w:val="24"/>
        </w:rPr>
        <w:t>а</w:t>
      </w:r>
      <w:r w:rsidRPr="00007446">
        <w:rPr>
          <w:sz w:val="24"/>
          <w:szCs w:val="24"/>
        </w:rPr>
        <w:t xml:space="preserve">нируется  строительство, реконструкция    объектов  капитального строительства, а также   в случаях,  если эксплуатация  указанных   объектов    не может быть  обеспечена   без такого  подключения. </w:t>
      </w:r>
    </w:p>
    <w:p w:rsidR="00C27BBB" w:rsidRPr="00007446" w:rsidRDefault="00C27BBB" w:rsidP="00007446">
      <w:pPr>
        <w:spacing w:line="360" w:lineRule="auto"/>
        <w:ind w:firstLine="709"/>
        <w:jc w:val="both"/>
        <w:rPr>
          <w:sz w:val="24"/>
          <w:szCs w:val="24"/>
        </w:rPr>
      </w:pPr>
      <w:r w:rsidRPr="00007446">
        <w:rPr>
          <w:b/>
          <w:sz w:val="24"/>
          <w:szCs w:val="24"/>
        </w:rPr>
        <w:t>3.</w:t>
      </w:r>
      <w:r w:rsidRPr="00007446">
        <w:rPr>
          <w:sz w:val="24"/>
          <w:szCs w:val="24"/>
        </w:rPr>
        <w:t xml:space="preserve"> Технические    условия   определяются:</w:t>
      </w:r>
    </w:p>
    <w:p w:rsidR="00C27BBB" w:rsidRPr="00007446" w:rsidRDefault="00C27BBB" w:rsidP="00007446">
      <w:pPr>
        <w:spacing w:line="360" w:lineRule="auto"/>
        <w:ind w:firstLine="709"/>
        <w:jc w:val="both"/>
        <w:rPr>
          <w:sz w:val="24"/>
          <w:szCs w:val="24"/>
        </w:rPr>
      </w:pPr>
      <w:r w:rsidRPr="00007446">
        <w:rPr>
          <w:sz w:val="24"/>
          <w:szCs w:val="24"/>
        </w:rPr>
        <w:t>- на стадии  градостроительной   подготовки  территории с установлением  границ    уч</w:t>
      </w:r>
      <w:r w:rsidRPr="00007446">
        <w:rPr>
          <w:sz w:val="24"/>
          <w:szCs w:val="24"/>
        </w:rPr>
        <w:t>а</w:t>
      </w:r>
      <w:r w:rsidRPr="00007446">
        <w:rPr>
          <w:sz w:val="24"/>
          <w:szCs w:val="24"/>
        </w:rPr>
        <w:t>стков   из состава   государственных  или  муниципальных  земель  для  предоставления   физ</w:t>
      </w:r>
      <w:r w:rsidRPr="00007446">
        <w:rPr>
          <w:sz w:val="24"/>
          <w:szCs w:val="24"/>
        </w:rPr>
        <w:t>и</w:t>
      </w:r>
      <w:r w:rsidRPr="00007446">
        <w:rPr>
          <w:sz w:val="24"/>
          <w:szCs w:val="24"/>
        </w:rPr>
        <w:t xml:space="preserve">ческим  или  юридическим    лицам, предпринимателям. </w:t>
      </w:r>
    </w:p>
    <w:p w:rsidR="00C27BBB" w:rsidRPr="00007446" w:rsidRDefault="00C27BBB" w:rsidP="00007446">
      <w:pPr>
        <w:spacing w:line="360" w:lineRule="auto"/>
        <w:ind w:firstLine="709"/>
        <w:jc w:val="both"/>
        <w:rPr>
          <w:sz w:val="24"/>
          <w:szCs w:val="24"/>
        </w:rPr>
      </w:pPr>
      <w:r w:rsidRPr="00007446">
        <w:rPr>
          <w:sz w:val="24"/>
          <w:szCs w:val="24"/>
        </w:rPr>
        <w:t>Указанные   действия   выполняются  путем   планировки территории, которая    обесп</w:t>
      </w:r>
      <w:r w:rsidRPr="00007446">
        <w:rPr>
          <w:sz w:val="24"/>
          <w:szCs w:val="24"/>
        </w:rPr>
        <w:t>е</w:t>
      </w:r>
      <w:r w:rsidRPr="00007446">
        <w:rPr>
          <w:sz w:val="24"/>
          <w:szCs w:val="24"/>
        </w:rPr>
        <w:t xml:space="preserve">чивается  органом Администрации сельского поселения </w:t>
      </w:r>
      <w:r w:rsidR="00EF24A3">
        <w:rPr>
          <w:sz w:val="24"/>
          <w:szCs w:val="24"/>
        </w:rPr>
        <w:t>Волковский</w:t>
      </w:r>
      <w:r w:rsidRPr="00007446">
        <w:rPr>
          <w:sz w:val="24"/>
          <w:szCs w:val="24"/>
        </w:rPr>
        <w:t xml:space="preserve"> сельсовет муниц</w:t>
      </w:r>
      <w:r w:rsidRPr="00007446">
        <w:rPr>
          <w:sz w:val="24"/>
          <w:szCs w:val="24"/>
        </w:rPr>
        <w:t>и</w:t>
      </w:r>
      <w:r w:rsidRPr="00007446">
        <w:rPr>
          <w:sz w:val="24"/>
          <w:szCs w:val="24"/>
        </w:rPr>
        <w:t xml:space="preserve">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уполномоченным  в области град</w:t>
      </w:r>
      <w:r w:rsidRPr="00007446">
        <w:rPr>
          <w:sz w:val="24"/>
          <w:szCs w:val="24"/>
        </w:rPr>
        <w:t>о</w:t>
      </w:r>
      <w:r w:rsidRPr="00007446">
        <w:rPr>
          <w:sz w:val="24"/>
          <w:szCs w:val="24"/>
        </w:rPr>
        <w:lastRenderedPageBreak/>
        <w:t>строительной   деятельности, в том  числе     путем   привлечения  организаций,  которые   в с</w:t>
      </w:r>
      <w:r w:rsidRPr="00007446">
        <w:rPr>
          <w:sz w:val="24"/>
          <w:szCs w:val="24"/>
        </w:rPr>
        <w:t>о</w:t>
      </w:r>
      <w:r w:rsidRPr="00007446">
        <w:rPr>
          <w:sz w:val="24"/>
          <w:szCs w:val="24"/>
        </w:rPr>
        <w:t>отве</w:t>
      </w:r>
      <w:r w:rsidRPr="00007446">
        <w:rPr>
          <w:sz w:val="24"/>
          <w:szCs w:val="24"/>
        </w:rPr>
        <w:t>т</w:t>
      </w:r>
      <w:r w:rsidRPr="00007446">
        <w:rPr>
          <w:sz w:val="24"/>
          <w:szCs w:val="24"/>
        </w:rPr>
        <w:t>ствии  с законодательством   обладает  правами  на выполнение   работ  по планировке   терр</w:t>
      </w:r>
      <w:r w:rsidRPr="00007446">
        <w:rPr>
          <w:sz w:val="24"/>
          <w:szCs w:val="24"/>
        </w:rPr>
        <w:t>и</w:t>
      </w:r>
      <w:r w:rsidRPr="00007446">
        <w:rPr>
          <w:sz w:val="24"/>
          <w:szCs w:val="24"/>
        </w:rPr>
        <w:t>торий;</w:t>
      </w:r>
    </w:p>
    <w:p w:rsidR="00C27BBB" w:rsidRPr="00007446" w:rsidRDefault="00C27BBB" w:rsidP="00007446">
      <w:pPr>
        <w:spacing w:line="360" w:lineRule="auto"/>
        <w:ind w:firstLine="709"/>
        <w:jc w:val="both"/>
        <w:rPr>
          <w:sz w:val="24"/>
          <w:szCs w:val="24"/>
        </w:rPr>
      </w:pPr>
      <w:r w:rsidRPr="00007446">
        <w:rPr>
          <w:sz w:val="24"/>
          <w:szCs w:val="24"/>
        </w:rPr>
        <w:t>- на стадии  подготовки   проектной      документации   для  строительства, реконстру</w:t>
      </w:r>
      <w:r w:rsidRPr="00007446">
        <w:rPr>
          <w:sz w:val="24"/>
          <w:szCs w:val="24"/>
        </w:rPr>
        <w:t>к</w:t>
      </w:r>
      <w:r w:rsidRPr="00007446">
        <w:rPr>
          <w:sz w:val="24"/>
          <w:szCs w:val="24"/>
        </w:rPr>
        <w:t xml:space="preserve">ции, которая    обеспечивается   лицами, обладающими  правами   на земельные  участки. </w:t>
      </w:r>
    </w:p>
    <w:p w:rsidR="00C27BBB" w:rsidRPr="00007446" w:rsidRDefault="00C27BBB" w:rsidP="00007446">
      <w:pPr>
        <w:spacing w:line="360" w:lineRule="auto"/>
        <w:ind w:firstLine="709"/>
        <w:jc w:val="both"/>
        <w:rPr>
          <w:sz w:val="24"/>
          <w:szCs w:val="24"/>
        </w:rPr>
      </w:pPr>
      <w:r w:rsidRPr="00007446">
        <w:rPr>
          <w:b/>
          <w:sz w:val="24"/>
          <w:szCs w:val="24"/>
        </w:rPr>
        <w:t>4.</w:t>
      </w:r>
      <w:r w:rsidRPr="00007446">
        <w:rPr>
          <w:sz w:val="24"/>
          <w:szCs w:val="24"/>
        </w:rPr>
        <w:t xml:space="preserve"> Технические    условия    подготавливаются   и предоставляются   организациями, о</w:t>
      </w:r>
      <w:r w:rsidRPr="00007446">
        <w:rPr>
          <w:sz w:val="24"/>
          <w:szCs w:val="24"/>
        </w:rPr>
        <w:t>т</w:t>
      </w:r>
      <w:r w:rsidRPr="00007446">
        <w:rPr>
          <w:sz w:val="24"/>
          <w:szCs w:val="24"/>
        </w:rPr>
        <w:t xml:space="preserve">ветственными  за   эксплуатацию    указанных  сетей, по заявкам: </w:t>
      </w:r>
    </w:p>
    <w:p w:rsidR="00C27BBB" w:rsidRPr="00007446" w:rsidRDefault="00C27BBB" w:rsidP="00007446">
      <w:pPr>
        <w:spacing w:line="360" w:lineRule="auto"/>
        <w:ind w:firstLine="709"/>
        <w:jc w:val="both"/>
        <w:rPr>
          <w:sz w:val="24"/>
          <w:szCs w:val="24"/>
        </w:rPr>
      </w:pPr>
      <w:r w:rsidRPr="00007446">
        <w:rPr>
          <w:sz w:val="24"/>
          <w:szCs w:val="24"/>
        </w:rPr>
        <w:t xml:space="preserve">а)  органа Администрации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уполномоченного  в области град</w:t>
      </w:r>
      <w:r w:rsidRPr="00007446">
        <w:rPr>
          <w:sz w:val="24"/>
          <w:szCs w:val="24"/>
        </w:rPr>
        <w:t>о</w:t>
      </w:r>
      <w:r w:rsidRPr="00007446">
        <w:rPr>
          <w:sz w:val="24"/>
          <w:szCs w:val="24"/>
        </w:rPr>
        <w:t>стро</w:t>
      </w:r>
      <w:r w:rsidRPr="00007446">
        <w:rPr>
          <w:sz w:val="24"/>
          <w:szCs w:val="24"/>
        </w:rPr>
        <w:t>и</w:t>
      </w:r>
      <w:r w:rsidRPr="00007446">
        <w:rPr>
          <w:sz w:val="24"/>
          <w:szCs w:val="24"/>
        </w:rPr>
        <w:t>тельной   деятельности (в случае   подготовки  по инициативе Администрации сельского пос</w:t>
      </w:r>
      <w:r w:rsidRPr="00007446">
        <w:rPr>
          <w:sz w:val="24"/>
          <w:szCs w:val="24"/>
        </w:rPr>
        <w:t>е</w:t>
      </w:r>
      <w:r w:rsidRPr="00007446">
        <w:rPr>
          <w:sz w:val="24"/>
          <w:szCs w:val="24"/>
        </w:rPr>
        <w:t xml:space="preserve">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территории с установлением   границ    земельных   участков   из   состава   г</w:t>
      </w:r>
      <w:r w:rsidRPr="00007446">
        <w:rPr>
          <w:sz w:val="24"/>
          <w:szCs w:val="24"/>
        </w:rPr>
        <w:t>о</w:t>
      </w:r>
      <w:r w:rsidRPr="00007446">
        <w:rPr>
          <w:sz w:val="24"/>
          <w:szCs w:val="24"/>
        </w:rPr>
        <w:t>сударственных  или  муниципальных  земель   для   предоставления   на торгах   сформирова</w:t>
      </w:r>
      <w:r w:rsidRPr="00007446">
        <w:rPr>
          <w:sz w:val="24"/>
          <w:szCs w:val="24"/>
        </w:rPr>
        <w:t>н</w:t>
      </w:r>
      <w:r w:rsidRPr="00007446">
        <w:rPr>
          <w:sz w:val="24"/>
          <w:szCs w:val="24"/>
        </w:rPr>
        <w:t>ных   з</w:t>
      </w:r>
      <w:r w:rsidRPr="00007446">
        <w:rPr>
          <w:sz w:val="24"/>
          <w:szCs w:val="24"/>
        </w:rPr>
        <w:t>е</w:t>
      </w:r>
      <w:r w:rsidRPr="00007446">
        <w:rPr>
          <w:sz w:val="24"/>
          <w:szCs w:val="24"/>
        </w:rPr>
        <w:t>мельных участков   в целях  строительства  физическими или  юридическими   лицами, пре</w:t>
      </w:r>
      <w:r w:rsidRPr="00007446">
        <w:rPr>
          <w:sz w:val="24"/>
          <w:szCs w:val="24"/>
        </w:rPr>
        <w:t>д</w:t>
      </w:r>
      <w:r w:rsidRPr="00007446">
        <w:rPr>
          <w:sz w:val="24"/>
          <w:szCs w:val="24"/>
        </w:rPr>
        <w:t>принимателями);</w:t>
      </w:r>
    </w:p>
    <w:p w:rsidR="00C27BBB" w:rsidRPr="00007446" w:rsidRDefault="00C27BBB" w:rsidP="00007446">
      <w:pPr>
        <w:spacing w:line="360" w:lineRule="auto"/>
        <w:ind w:firstLine="709"/>
        <w:jc w:val="both"/>
        <w:rPr>
          <w:sz w:val="24"/>
          <w:szCs w:val="24"/>
        </w:rPr>
      </w:pPr>
      <w:r w:rsidRPr="00007446">
        <w:rPr>
          <w:sz w:val="24"/>
          <w:szCs w:val="24"/>
        </w:rPr>
        <w:t>б)  физических и  юридических   лиц,  предпринимателей (в случаях,  когда   по их ин</w:t>
      </w:r>
      <w:r w:rsidRPr="00007446">
        <w:rPr>
          <w:sz w:val="24"/>
          <w:szCs w:val="24"/>
        </w:rPr>
        <w:t>и</w:t>
      </w:r>
      <w:r w:rsidRPr="00007446">
        <w:rPr>
          <w:sz w:val="24"/>
          <w:szCs w:val="24"/>
        </w:rPr>
        <w:t>циативе   осуществляется   градостроительная   подготовка   территории с установлением   гр</w:t>
      </w:r>
      <w:r w:rsidRPr="00007446">
        <w:rPr>
          <w:sz w:val="24"/>
          <w:szCs w:val="24"/>
        </w:rPr>
        <w:t>а</w:t>
      </w:r>
      <w:r w:rsidRPr="00007446">
        <w:rPr>
          <w:sz w:val="24"/>
          <w:szCs w:val="24"/>
        </w:rPr>
        <w:t>ниц   из состава   государственных  или  муниципальных  земель для  предоставления   на то</w:t>
      </w:r>
      <w:r w:rsidRPr="00007446">
        <w:rPr>
          <w:sz w:val="24"/>
          <w:szCs w:val="24"/>
        </w:rPr>
        <w:t>р</w:t>
      </w:r>
      <w:r w:rsidRPr="00007446">
        <w:rPr>
          <w:sz w:val="24"/>
          <w:szCs w:val="24"/>
        </w:rPr>
        <w:t>гах  сформированных  земельных  участков    в целях строительства   физическим и юридич</w:t>
      </w:r>
      <w:r w:rsidRPr="00007446">
        <w:rPr>
          <w:sz w:val="24"/>
          <w:szCs w:val="24"/>
        </w:rPr>
        <w:t>е</w:t>
      </w:r>
      <w:r w:rsidRPr="00007446">
        <w:rPr>
          <w:sz w:val="24"/>
          <w:szCs w:val="24"/>
        </w:rPr>
        <w:t>ским   лицам, предпринимателям);</w:t>
      </w:r>
    </w:p>
    <w:p w:rsidR="00C27BBB" w:rsidRPr="00007446" w:rsidRDefault="00C27BBB" w:rsidP="00007446">
      <w:pPr>
        <w:spacing w:line="360" w:lineRule="auto"/>
        <w:ind w:firstLine="709"/>
        <w:jc w:val="both"/>
        <w:rPr>
          <w:sz w:val="24"/>
          <w:szCs w:val="24"/>
        </w:rPr>
      </w:pPr>
      <w:r w:rsidRPr="00007446">
        <w:rPr>
          <w:sz w:val="24"/>
          <w:szCs w:val="24"/>
        </w:rPr>
        <w:t>в)  правообладателей   земельных участков   и объектов    капитального строительства    (в случаях подготовки   проектной    документации для   осуществления   их строительства, р</w:t>
      </w:r>
      <w:r w:rsidRPr="00007446">
        <w:rPr>
          <w:sz w:val="24"/>
          <w:szCs w:val="24"/>
        </w:rPr>
        <w:t>е</w:t>
      </w:r>
      <w:r w:rsidRPr="00007446">
        <w:rPr>
          <w:sz w:val="24"/>
          <w:szCs w:val="24"/>
        </w:rPr>
        <w:t xml:space="preserve">конструкции). </w:t>
      </w:r>
    </w:p>
    <w:p w:rsidR="00C27BBB" w:rsidRPr="00007446" w:rsidRDefault="00C27BBB" w:rsidP="00007446">
      <w:pPr>
        <w:spacing w:line="360" w:lineRule="auto"/>
        <w:ind w:firstLine="709"/>
        <w:jc w:val="both"/>
        <w:rPr>
          <w:sz w:val="24"/>
          <w:szCs w:val="24"/>
        </w:rPr>
      </w:pPr>
      <w:r w:rsidRPr="00007446">
        <w:rPr>
          <w:b/>
          <w:sz w:val="24"/>
          <w:szCs w:val="24"/>
        </w:rPr>
        <w:t>5</w:t>
      </w:r>
      <w:r w:rsidRPr="00007446">
        <w:rPr>
          <w:sz w:val="24"/>
          <w:szCs w:val="24"/>
        </w:rPr>
        <w:t>. Организация, осуществляющая     эксплуатацию сетей    инженерно-технического   обеспечения, обязана   в течении 14  дней   с даты   получения  запроса  определить  и предост</w:t>
      </w:r>
      <w:r w:rsidRPr="00007446">
        <w:rPr>
          <w:sz w:val="24"/>
          <w:szCs w:val="24"/>
        </w:rPr>
        <w:t>а</w:t>
      </w:r>
      <w:r w:rsidRPr="00007446">
        <w:rPr>
          <w:sz w:val="24"/>
          <w:szCs w:val="24"/>
        </w:rPr>
        <w:t>вить  технические   условия  или    информацию о плате   за подключение   объекта    капитал</w:t>
      </w:r>
      <w:r w:rsidRPr="00007446">
        <w:rPr>
          <w:sz w:val="24"/>
          <w:szCs w:val="24"/>
        </w:rPr>
        <w:t>ь</w:t>
      </w:r>
      <w:r w:rsidRPr="00007446">
        <w:rPr>
          <w:sz w:val="24"/>
          <w:szCs w:val="24"/>
        </w:rPr>
        <w:t>ного строительства   к сетям   инженерно-технического   обеспечения   либо  предоставить  м</w:t>
      </w:r>
      <w:r w:rsidRPr="00007446">
        <w:rPr>
          <w:sz w:val="24"/>
          <w:szCs w:val="24"/>
        </w:rPr>
        <w:t>о</w:t>
      </w:r>
      <w:r w:rsidRPr="00007446">
        <w:rPr>
          <w:sz w:val="24"/>
          <w:szCs w:val="24"/>
        </w:rPr>
        <w:t>тивированный  отказ   в выдаче   указанных условий   при отсутствии возможности  подключ</w:t>
      </w:r>
      <w:r w:rsidRPr="00007446">
        <w:rPr>
          <w:sz w:val="24"/>
          <w:szCs w:val="24"/>
        </w:rPr>
        <w:t>е</w:t>
      </w:r>
      <w:r w:rsidRPr="00007446">
        <w:rPr>
          <w:sz w:val="24"/>
          <w:szCs w:val="24"/>
        </w:rPr>
        <w:t>ния   строящегося   (реконструируемого) объекта   капитального строительства   к сетям   инж</w:t>
      </w:r>
      <w:r w:rsidRPr="00007446">
        <w:rPr>
          <w:sz w:val="24"/>
          <w:szCs w:val="24"/>
        </w:rPr>
        <w:t>е</w:t>
      </w:r>
      <w:r w:rsidRPr="00007446">
        <w:rPr>
          <w:sz w:val="24"/>
          <w:szCs w:val="24"/>
        </w:rPr>
        <w:t xml:space="preserve">нерно-технического   обеспечения. </w:t>
      </w:r>
    </w:p>
    <w:p w:rsidR="00C27BBB" w:rsidRPr="00007446" w:rsidRDefault="00C27BBB" w:rsidP="00007446">
      <w:pPr>
        <w:spacing w:line="360" w:lineRule="auto"/>
        <w:ind w:firstLine="709"/>
        <w:jc w:val="both"/>
        <w:rPr>
          <w:sz w:val="24"/>
          <w:szCs w:val="24"/>
        </w:rPr>
      </w:pPr>
      <w:r w:rsidRPr="00007446">
        <w:rPr>
          <w:b/>
          <w:sz w:val="24"/>
          <w:szCs w:val="24"/>
        </w:rPr>
        <w:t>6.</w:t>
      </w:r>
      <w:r w:rsidRPr="00007446">
        <w:rPr>
          <w:sz w:val="24"/>
          <w:szCs w:val="24"/>
        </w:rPr>
        <w:t xml:space="preserve"> Срок  действия    предоставленных  технических  условий    и срок   платы  за   по</w:t>
      </w:r>
      <w:r w:rsidRPr="00007446">
        <w:rPr>
          <w:sz w:val="24"/>
          <w:szCs w:val="24"/>
        </w:rPr>
        <w:t>д</w:t>
      </w:r>
      <w:r w:rsidRPr="00007446">
        <w:rPr>
          <w:sz w:val="24"/>
          <w:szCs w:val="24"/>
        </w:rPr>
        <w:t>ключение  устанавливаются   организациями, осуществляющими эксплуатацию    сетей    инж</w:t>
      </w:r>
      <w:r w:rsidRPr="00007446">
        <w:rPr>
          <w:sz w:val="24"/>
          <w:szCs w:val="24"/>
        </w:rPr>
        <w:t>е</w:t>
      </w:r>
      <w:r w:rsidRPr="00007446">
        <w:rPr>
          <w:sz w:val="24"/>
          <w:szCs w:val="24"/>
        </w:rPr>
        <w:t xml:space="preserve">нерно-технического   обеспечения,  не менее чем   на два  года. </w:t>
      </w:r>
    </w:p>
    <w:p w:rsidR="00C27BBB" w:rsidRPr="00007446" w:rsidRDefault="00C27BBB" w:rsidP="00007446">
      <w:pPr>
        <w:spacing w:line="360" w:lineRule="auto"/>
        <w:ind w:firstLine="709"/>
        <w:jc w:val="both"/>
        <w:rPr>
          <w:sz w:val="24"/>
          <w:szCs w:val="24"/>
        </w:rPr>
      </w:pPr>
      <w:r w:rsidRPr="00007446">
        <w:rPr>
          <w:b/>
          <w:sz w:val="24"/>
          <w:szCs w:val="24"/>
        </w:rPr>
        <w:lastRenderedPageBreak/>
        <w:t>7.</w:t>
      </w:r>
      <w:r w:rsidRPr="00007446">
        <w:rPr>
          <w:sz w:val="24"/>
          <w:szCs w:val="24"/>
        </w:rPr>
        <w:t xml:space="preserve"> Организации,  ответственные    за эксплуатацию сетей  и объектов   инженерно-технического   обеспечения,   готовят заключения о подключении   планируемых</w:t>
      </w:r>
      <w:r w:rsidRPr="00007446">
        <w:rPr>
          <w:sz w:val="24"/>
          <w:szCs w:val="24"/>
        </w:rPr>
        <w:tab/>
        <w:t xml:space="preserve"> к строител</w:t>
      </w:r>
      <w:r w:rsidRPr="00007446">
        <w:rPr>
          <w:sz w:val="24"/>
          <w:szCs w:val="24"/>
        </w:rPr>
        <w:t>ь</w:t>
      </w:r>
      <w:r w:rsidRPr="00007446">
        <w:rPr>
          <w:sz w:val="24"/>
          <w:szCs w:val="24"/>
        </w:rPr>
        <w:t xml:space="preserve">ству, реконструкции объектов  капитального строительства. </w:t>
      </w:r>
    </w:p>
    <w:p w:rsidR="00C27BBB" w:rsidRPr="00007446" w:rsidRDefault="00C27BBB" w:rsidP="00007446">
      <w:pPr>
        <w:spacing w:line="360" w:lineRule="auto"/>
        <w:ind w:firstLine="709"/>
        <w:jc w:val="both"/>
        <w:rPr>
          <w:sz w:val="24"/>
          <w:szCs w:val="24"/>
        </w:rPr>
      </w:pPr>
      <w:r w:rsidRPr="00007446">
        <w:rPr>
          <w:b/>
          <w:sz w:val="24"/>
          <w:szCs w:val="24"/>
        </w:rPr>
        <w:t>8.</w:t>
      </w:r>
      <w:r w:rsidRPr="00007446">
        <w:rPr>
          <w:sz w:val="24"/>
          <w:szCs w:val="24"/>
        </w:rPr>
        <w:t xml:space="preserve"> Глава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w:t>
      </w:r>
      <w:r w:rsidR="00EF24A3">
        <w:rPr>
          <w:sz w:val="24"/>
          <w:szCs w:val="24"/>
        </w:rPr>
        <w:t>е</w:t>
      </w:r>
      <w:r w:rsidR="00EF24A3">
        <w:rPr>
          <w:sz w:val="24"/>
          <w:szCs w:val="24"/>
        </w:rPr>
        <w:t>щенский</w:t>
      </w:r>
      <w:r w:rsidR="00EC1ADF">
        <w:rPr>
          <w:sz w:val="24"/>
          <w:szCs w:val="24"/>
        </w:rPr>
        <w:t xml:space="preserve"> район</w:t>
      </w:r>
      <w:r w:rsidRPr="00007446">
        <w:rPr>
          <w:sz w:val="24"/>
          <w:szCs w:val="24"/>
        </w:rPr>
        <w:t xml:space="preserve"> Республики Башкортостан вправе своим правовым актом создать, определить состав и порядок деятельности Инженерного совета по рассмотрению заключений, указанных в насто</w:t>
      </w:r>
      <w:r w:rsidRPr="00007446">
        <w:rPr>
          <w:sz w:val="24"/>
          <w:szCs w:val="24"/>
        </w:rPr>
        <w:t>я</w:t>
      </w:r>
      <w:r w:rsidRPr="00007446">
        <w:rPr>
          <w:sz w:val="24"/>
          <w:szCs w:val="24"/>
        </w:rPr>
        <w:t>щем пункте.</w:t>
      </w:r>
    </w:p>
    <w:p w:rsidR="00C27BBB" w:rsidRPr="00007446" w:rsidRDefault="00C27BBB" w:rsidP="00007446">
      <w:pPr>
        <w:spacing w:line="360" w:lineRule="auto"/>
        <w:ind w:firstLine="709"/>
        <w:jc w:val="both"/>
        <w:rPr>
          <w:sz w:val="24"/>
          <w:szCs w:val="24"/>
        </w:rPr>
      </w:pPr>
      <w:r w:rsidRPr="00007446">
        <w:rPr>
          <w:b/>
          <w:sz w:val="24"/>
          <w:szCs w:val="24"/>
        </w:rPr>
        <w:t>9.</w:t>
      </w:r>
      <w:r w:rsidRPr="00007446">
        <w:rPr>
          <w:sz w:val="24"/>
          <w:szCs w:val="24"/>
        </w:rPr>
        <w:t xml:space="preserve"> Случаи, когда возможность эксплуатации может быть обеспечена без подключения к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w:t>
      </w:r>
      <w:r w:rsidRPr="00007446">
        <w:rPr>
          <w:sz w:val="24"/>
          <w:szCs w:val="24"/>
        </w:rPr>
        <w:t>а</w:t>
      </w:r>
      <w:r w:rsidRPr="00007446">
        <w:rPr>
          <w:sz w:val="24"/>
          <w:szCs w:val="24"/>
        </w:rPr>
        <w:t xml:space="preserve">стоящими Правилами и постановлением главы сельского поселения </w:t>
      </w:r>
      <w:r w:rsidR="00EF24A3">
        <w:rPr>
          <w:sz w:val="24"/>
          <w:szCs w:val="24"/>
        </w:rPr>
        <w:t>Волковский</w:t>
      </w:r>
      <w:r w:rsidRPr="00007446">
        <w:rPr>
          <w:sz w:val="24"/>
          <w:szCs w:val="24"/>
        </w:rPr>
        <w:t xml:space="preserve"> сельсовет м</w:t>
      </w:r>
      <w:r w:rsidRPr="00007446">
        <w:rPr>
          <w:sz w:val="24"/>
          <w:szCs w:val="24"/>
        </w:rPr>
        <w:t>у</w:t>
      </w:r>
      <w:r w:rsidRPr="00007446">
        <w:rPr>
          <w:sz w:val="24"/>
          <w:szCs w:val="24"/>
        </w:rPr>
        <w:t xml:space="preserve">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w:t>
      </w:r>
    </w:p>
    <w:p w:rsidR="00C27BBB" w:rsidRPr="00007446" w:rsidRDefault="00C27BBB" w:rsidP="00007446">
      <w:pPr>
        <w:spacing w:line="360" w:lineRule="auto"/>
        <w:ind w:firstLine="709"/>
        <w:jc w:val="both"/>
        <w:rPr>
          <w:sz w:val="24"/>
          <w:szCs w:val="24"/>
        </w:rPr>
      </w:pPr>
      <w:r w:rsidRPr="00007446">
        <w:rPr>
          <w:b/>
          <w:sz w:val="24"/>
          <w:szCs w:val="24"/>
        </w:rPr>
        <w:t>10.</w:t>
      </w:r>
      <w:r w:rsidRPr="00007446">
        <w:rPr>
          <w:sz w:val="24"/>
          <w:szCs w:val="24"/>
        </w:rPr>
        <w:t xml:space="preserve"> Орган, уполномоченный в области градостроительной деятельности, вправе устан</w:t>
      </w:r>
      <w:r w:rsidRPr="00007446">
        <w:rPr>
          <w:sz w:val="24"/>
          <w:szCs w:val="24"/>
        </w:rPr>
        <w:t>о</w:t>
      </w:r>
      <w:r w:rsidRPr="00007446">
        <w:rPr>
          <w:sz w:val="24"/>
          <w:szCs w:val="24"/>
        </w:rPr>
        <w:t>вить перечень случаев, когда возможность эксплуатации объектов капитального строительства может быть обеспечена без подключения к сетям инженерно-технического обеспечения (за счет автономных систем внутри площадочного инженерно-технического обеспечения).</w:t>
      </w:r>
    </w:p>
    <w:p w:rsidR="00C27BBB" w:rsidRPr="00007446" w:rsidRDefault="00C27BBB" w:rsidP="00007446">
      <w:pPr>
        <w:spacing w:line="360" w:lineRule="auto"/>
        <w:ind w:firstLine="709"/>
        <w:jc w:val="both"/>
        <w:rPr>
          <w:sz w:val="24"/>
          <w:szCs w:val="24"/>
        </w:rPr>
      </w:pPr>
      <w:r w:rsidRPr="00007446">
        <w:rPr>
          <w:b/>
          <w:sz w:val="24"/>
          <w:szCs w:val="24"/>
        </w:rPr>
        <w:t>11.</w:t>
      </w:r>
      <w:r w:rsidRPr="00007446">
        <w:rPr>
          <w:sz w:val="24"/>
          <w:szCs w:val="24"/>
        </w:rPr>
        <w:t xml:space="preserve"> Предложения, направляемые в орган, уполномоченный в области градостроительной деятельности, о создании автономных систем внутри площадочного инженерно-технического обеспечения применительно к конкретным случаям, вправе подавать:</w:t>
      </w:r>
    </w:p>
    <w:p w:rsidR="00C27BBB" w:rsidRPr="00007446" w:rsidRDefault="00C27BBB" w:rsidP="00007446">
      <w:pPr>
        <w:spacing w:line="360" w:lineRule="auto"/>
        <w:ind w:firstLine="709"/>
        <w:jc w:val="both"/>
        <w:rPr>
          <w:sz w:val="24"/>
          <w:szCs w:val="24"/>
        </w:rPr>
      </w:pPr>
      <w:r w:rsidRPr="00007446">
        <w:rPr>
          <w:sz w:val="24"/>
          <w:szCs w:val="24"/>
        </w:rPr>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w:t>
      </w:r>
      <w:r w:rsidRPr="00007446">
        <w:rPr>
          <w:sz w:val="24"/>
          <w:szCs w:val="24"/>
        </w:rPr>
        <w:t>е</w:t>
      </w:r>
      <w:r w:rsidRPr="00007446">
        <w:rPr>
          <w:sz w:val="24"/>
          <w:szCs w:val="24"/>
        </w:rPr>
        <w:t>ний, сооружений;</w:t>
      </w:r>
    </w:p>
    <w:p w:rsidR="00C27BBB" w:rsidRPr="00007446" w:rsidRDefault="00C27BBB" w:rsidP="00007446">
      <w:pPr>
        <w:spacing w:line="360" w:lineRule="auto"/>
        <w:ind w:firstLine="709"/>
        <w:jc w:val="both"/>
        <w:rPr>
          <w:sz w:val="24"/>
          <w:szCs w:val="24"/>
        </w:rPr>
      </w:pPr>
      <w:r w:rsidRPr="00007446">
        <w:rPr>
          <w:sz w:val="24"/>
          <w:szCs w:val="24"/>
        </w:rPr>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w:t>
      </w:r>
      <w:r w:rsidRPr="00007446">
        <w:rPr>
          <w:sz w:val="24"/>
          <w:szCs w:val="24"/>
        </w:rPr>
        <w:t>н</w:t>
      </w:r>
      <w:r w:rsidRPr="00007446">
        <w:rPr>
          <w:sz w:val="24"/>
          <w:szCs w:val="24"/>
        </w:rPr>
        <w:t>ных или муниципальных земельный участок для предоставления сформированных земельных участков в целях строительства, собственники земельных участков, объектов капитального строительства, реконструкции.</w:t>
      </w:r>
    </w:p>
    <w:p w:rsidR="00C27BBB" w:rsidRPr="00007446" w:rsidRDefault="00C27BBB" w:rsidP="00007446">
      <w:pPr>
        <w:spacing w:line="360" w:lineRule="auto"/>
        <w:ind w:firstLine="709"/>
        <w:jc w:val="both"/>
        <w:rPr>
          <w:sz w:val="24"/>
          <w:szCs w:val="24"/>
        </w:rPr>
      </w:pPr>
      <w:r w:rsidRPr="00007446">
        <w:rPr>
          <w:sz w:val="24"/>
          <w:szCs w:val="24"/>
        </w:rPr>
        <w:t>Лица, указанные в частях 1,2 пункта 5.11 настоящих Правил, направляют в орган, упо</w:t>
      </w:r>
      <w:r w:rsidRPr="00007446">
        <w:rPr>
          <w:sz w:val="24"/>
          <w:szCs w:val="24"/>
        </w:rPr>
        <w:t>л</w:t>
      </w:r>
      <w:r w:rsidRPr="00007446">
        <w:rPr>
          <w:sz w:val="24"/>
          <w:szCs w:val="24"/>
        </w:rPr>
        <w:t>номоченный в области градостроительной  деятельности, документацию по планировке терр</w:t>
      </w:r>
      <w:r w:rsidRPr="00007446">
        <w:rPr>
          <w:sz w:val="24"/>
          <w:szCs w:val="24"/>
        </w:rPr>
        <w:t>и</w:t>
      </w:r>
      <w:r w:rsidRPr="00007446">
        <w:rPr>
          <w:sz w:val="24"/>
          <w:szCs w:val="24"/>
        </w:rPr>
        <w:t>тории и обосновании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 площадочным сетям.</w:t>
      </w:r>
    </w:p>
    <w:p w:rsidR="00C27BBB" w:rsidRPr="00007446" w:rsidRDefault="00C27BBB" w:rsidP="00007446">
      <w:pPr>
        <w:spacing w:line="360" w:lineRule="auto"/>
        <w:ind w:firstLine="709"/>
        <w:jc w:val="both"/>
        <w:rPr>
          <w:sz w:val="24"/>
          <w:szCs w:val="24"/>
        </w:rPr>
      </w:pPr>
      <w:r w:rsidRPr="00007446">
        <w:rPr>
          <w:b/>
          <w:sz w:val="24"/>
          <w:szCs w:val="24"/>
        </w:rPr>
        <w:lastRenderedPageBreak/>
        <w:t>12.</w:t>
      </w:r>
      <w:r w:rsidRPr="00007446">
        <w:rPr>
          <w:sz w:val="24"/>
          <w:szCs w:val="24"/>
        </w:rPr>
        <w:t xml:space="preserve"> Орган, уполномоченный в области  градостроительной деятельности, в срок не более тридцати дней, со дня поступления указанного обоснования подготавливает и направляет за</w:t>
      </w:r>
      <w:r w:rsidRPr="00007446">
        <w:rPr>
          <w:sz w:val="24"/>
          <w:szCs w:val="24"/>
        </w:rPr>
        <w:t>я</w:t>
      </w:r>
      <w:r w:rsidRPr="00007446">
        <w:rPr>
          <w:sz w:val="24"/>
          <w:szCs w:val="24"/>
        </w:rPr>
        <w:t>вителю заключения  в котором:</w:t>
      </w:r>
    </w:p>
    <w:p w:rsidR="00C27BBB" w:rsidRPr="00007446" w:rsidRDefault="00C27BBB" w:rsidP="00007446">
      <w:pPr>
        <w:spacing w:line="360" w:lineRule="auto"/>
        <w:ind w:firstLine="709"/>
        <w:jc w:val="both"/>
        <w:rPr>
          <w:sz w:val="24"/>
          <w:szCs w:val="24"/>
        </w:rPr>
      </w:pPr>
      <w:r w:rsidRPr="00007446">
        <w:rPr>
          <w:sz w:val="24"/>
          <w:szCs w:val="24"/>
        </w:rPr>
        <w:t>- оценивается техническая возможность создания автономной системы внутри площ</w:t>
      </w:r>
      <w:r w:rsidRPr="00007446">
        <w:rPr>
          <w:sz w:val="24"/>
          <w:szCs w:val="24"/>
        </w:rPr>
        <w:t>а</w:t>
      </w:r>
      <w:r w:rsidRPr="00007446">
        <w:rPr>
          <w:sz w:val="24"/>
          <w:szCs w:val="24"/>
        </w:rPr>
        <w:t>дочного инженерно-технического обеспечения в части соблюдения обязательных технических регламентов безопасности;</w:t>
      </w:r>
    </w:p>
    <w:p w:rsidR="00C27BBB" w:rsidRPr="00007446" w:rsidRDefault="00C27BBB" w:rsidP="00007446">
      <w:pPr>
        <w:spacing w:line="360" w:lineRule="auto"/>
        <w:ind w:firstLine="709"/>
        <w:jc w:val="both"/>
        <w:rPr>
          <w:sz w:val="24"/>
          <w:szCs w:val="24"/>
        </w:rPr>
      </w:pPr>
      <w:r w:rsidRPr="00007446">
        <w:rPr>
          <w:sz w:val="24"/>
          <w:szCs w:val="24"/>
        </w:rPr>
        <w:t>- оцениваются последствия предлагаемых технических решений в части соблюдения прав третьих лиц на смежных земельных участках.</w:t>
      </w:r>
    </w:p>
    <w:p w:rsidR="00C27BBB" w:rsidRPr="00007446" w:rsidRDefault="00C27BBB" w:rsidP="00007446">
      <w:pPr>
        <w:spacing w:line="360" w:lineRule="auto"/>
        <w:ind w:firstLine="709"/>
        <w:jc w:val="both"/>
        <w:rPr>
          <w:sz w:val="24"/>
          <w:szCs w:val="24"/>
        </w:rPr>
      </w:pPr>
      <w:r w:rsidRPr="00007446">
        <w:rPr>
          <w:b/>
          <w:sz w:val="24"/>
          <w:szCs w:val="24"/>
        </w:rPr>
        <w:t>13.</w:t>
      </w:r>
      <w:r w:rsidRPr="00007446">
        <w:rPr>
          <w:sz w:val="24"/>
          <w:szCs w:val="24"/>
        </w:rPr>
        <w:t xml:space="preserve"> В случае положительного заключения:</w:t>
      </w:r>
    </w:p>
    <w:p w:rsidR="00C27BBB" w:rsidRPr="00007446" w:rsidRDefault="00C27BBB" w:rsidP="00007446">
      <w:pPr>
        <w:spacing w:line="360" w:lineRule="auto"/>
        <w:ind w:firstLine="709"/>
        <w:jc w:val="both"/>
        <w:rPr>
          <w:sz w:val="24"/>
          <w:szCs w:val="24"/>
        </w:rPr>
      </w:pPr>
      <w:r w:rsidRPr="00007446">
        <w:rPr>
          <w:sz w:val="24"/>
          <w:szCs w:val="24"/>
        </w:rPr>
        <w:t>- лица, указанные в пункте 1 части 11 пункта 5.11 настоящих Правил, учитывают соде</w:t>
      </w:r>
      <w:r w:rsidRPr="00007446">
        <w:rPr>
          <w:sz w:val="24"/>
          <w:szCs w:val="24"/>
        </w:rPr>
        <w:t>р</w:t>
      </w:r>
      <w:r w:rsidRPr="00007446">
        <w:rPr>
          <w:sz w:val="24"/>
          <w:szCs w:val="24"/>
        </w:rPr>
        <w:t>жащиеся в заключение органа, уполномоченного в области градостроительной деятельности, рекомендации при подготовке проектной документации, а орган, уполномоченный в области градостроительной деятельности, проверяет соответствие указанным рекомендациям предста</w:t>
      </w:r>
      <w:r w:rsidRPr="00007446">
        <w:rPr>
          <w:sz w:val="24"/>
          <w:szCs w:val="24"/>
        </w:rPr>
        <w:t>в</w:t>
      </w:r>
      <w:r w:rsidRPr="00007446">
        <w:rPr>
          <w:sz w:val="24"/>
          <w:szCs w:val="24"/>
        </w:rPr>
        <w:t>ленной проектной документации при рассмотрении вопроса о выдаче разрешений на стро</w:t>
      </w:r>
      <w:r w:rsidRPr="00007446">
        <w:rPr>
          <w:sz w:val="24"/>
          <w:szCs w:val="24"/>
        </w:rPr>
        <w:t>и</w:t>
      </w:r>
      <w:r w:rsidRPr="00007446">
        <w:rPr>
          <w:sz w:val="24"/>
          <w:szCs w:val="24"/>
        </w:rPr>
        <w:t>тельство;</w:t>
      </w:r>
    </w:p>
    <w:p w:rsidR="00C27BBB" w:rsidRPr="00007446" w:rsidRDefault="00C27BBB" w:rsidP="00007446">
      <w:pPr>
        <w:spacing w:line="360" w:lineRule="auto"/>
        <w:ind w:firstLine="709"/>
        <w:jc w:val="both"/>
        <w:rPr>
          <w:sz w:val="24"/>
          <w:szCs w:val="24"/>
        </w:rPr>
      </w:pPr>
      <w:r w:rsidRPr="00007446">
        <w:rPr>
          <w:sz w:val="24"/>
          <w:szCs w:val="24"/>
        </w:rPr>
        <w:t>- лица, указанные в пункте 2 части 11 пункта 5.11 настоящих Правил, учитывают соде</w:t>
      </w:r>
      <w:r w:rsidRPr="00007446">
        <w:rPr>
          <w:sz w:val="24"/>
          <w:szCs w:val="24"/>
        </w:rPr>
        <w:t>р</w:t>
      </w:r>
      <w:r w:rsidRPr="00007446">
        <w:rPr>
          <w:sz w:val="24"/>
          <w:szCs w:val="24"/>
        </w:rPr>
        <w:t>жащиеся в заключение органа, уполномоченного в области градостроительной деятельности, рекомендации при подготовке документов, необходимых для проведения торгов по предоста</w:t>
      </w:r>
      <w:r w:rsidRPr="00007446">
        <w:rPr>
          <w:sz w:val="24"/>
          <w:szCs w:val="24"/>
        </w:rPr>
        <w:t>в</w:t>
      </w:r>
      <w:r w:rsidRPr="00007446">
        <w:rPr>
          <w:sz w:val="24"/>
          <w:szCs w:val="24"/>
        </w:rPr>
        <w:t>лению физическим или юридическим лицам, предпринимателям, земельных участков, сформ</w:t>
      </w:r>
      <w:r w:rsidRPr="00007446">
        <w:rPr>
          <w:sz w:val="24"/>
          <w:szCs w:val="24"/>
        </w:rPr>
        <w:t>и</w:t>
      </w:r>
      <w:r w:rsidRPr="00007446">
        <w:rPr>
          <w:sz w:val="24"/>
          <w:szCs w:val="24"/>
        </w:rPr>
        <w:t>рованных из состава государственных или муниципальных земель.</w:t>
      </w:r>
    </w:p>
    <w:p w:rsidR="00C27BBB" w:rsidRPr="00007446" w:rsidRDefault="00C27BBB" w:rsidP="00007446">
      <w:pPr>
        <w:spacing w:line="360" w:lineRule="auto"/>
        <w:ind w:firstLine="709"/>
        <w:jc w:val="both"/>
        <w:rPr>
          <w:sz w:val="24"/>
          <w:szCs w:val="24"/>
        </w:rPr>
      </w:pPr>
      <w:r w:rsidRPr="00007446">
        <w:rPr>
          <w:sz w:val="24"/>
          <w:szCs w:val="24"/>
        </w:rPr>
        <w:t>В случае направления отрицательного заключения лица, указанные в пункте 1 части 11 пункта 5.11 настоящих Правил, и проявившие инициативу по созданию, применительно к ко</w:t>
      </w:r>
      <w:r w:rsidRPr="00007446">
        <w:rPr>
          <w:sz w:val="24"/>
          <w:szCs w:val="24"/>
        </w:rPr>
        <w:t>н</w:t>
      </w:r>
      <w:r w:rsidRPr="00007446">
        <w:rPr>
          <w:sz w:val="24"/>
          <w:szCs w:val="24"/>
        </w:rPr>
        <w:t>кретной ситуации, автономной системы внутри площадочного инженерно-технического обе</w:t>
      </w:r>
      <w:r w:rsidRPr="00007446">
        <w:rPr>
          <w:sz w:val="24"/>
          <w:szCs w:val="24"/>
        </w:rPr>
        <w:t>с</w:t>
      </w:r>
      <w:r w:rsidRPr="00007446">
        <w:rPr>
          <w:sz w:val="24"/>
          <w:szCs w:val="24"/>
        </w:rPr>
        <w:t>печения, вправе обжаловать в судебном порядке заключение пункта 1 части 11 пункта 5.11 н</w:t>
      </w:r>
      <w:r w:rsidRPr="00007446">
        <w:rPr>
          <w:sz w:val="24"/>
          <w:szCs w:val="24"/>
        </w:rPr>
        <w:t>а</w:t>
      </w:r>
      <w:r w:rsidRPr="00007446">
        <w:rPr>
          <w:sz w:val="24"/>
          <w:szCs w:val="24"/>
        </w:rPr>
        <w:t>стоящих Правил,  органа, уполномоченного в области градостроительной деятельности.</w:t>
      </w:r>
    </w:p>
    <w:p w:rsidR="00C27BBB" w:rsidRPr="00007446" w:rsidRDefault="00C27BBB" w:rsidP="00007446">
      <w:pPr>
        <w:spacing w:line="360" w:lineRule="auto"/>
        <w:ind w:firstLine="709"/>
        <w:jc w:val="both"/>
        <w:rPr>
          <w:sz w:val="24"/>
          <w:szCs w:val="24"/>
        </w:rPr>
      </w:pPr>
      <w:r w:rsidRPr="00007446">
        <w:rPr>
          <w:b/>
          <w:sz w:val="24"/>
          <w:szCs w:val="24"/>
        </w:rPr>
        <w:t>14.</w:t>
      </w:r>
      <w:r w:rsidRPr="00007446">
        <w:rPr>
          <w:sz w:val="24"/>
          <w:szCs w:val="24"/>
        </w:rPr>
        <w:t xml:space="preserve"> Порядок определения технических условий по подключению  вне площадочных с</w:t>
      </w:r>
      <w:r w:rsidRPr="00007446">
        <w:rPr>
          <w:sz w:val="24"/>
          <w:szCs w:val="24"/>
        </w:rPr>
        <w:t>е</w:t>
      </w:r>
      <w:r w:rsidRPr="00007446">
        <w:rPr>
          <w:sz w:val="24"/>
          <w:szCs w:val="24"/>
        </w:rPr>
        <w:t>тей инженерно-технического обеспечения определяется применительно к случаям, когда реш</w:t>
      </w:r>
      <w:r w:rsidRPr="00007446">
        <w:rPr>
          <w:sz w:val="24"/>
          <w:szCs w:val="24"/>
        </w:rPr>
        <w:t>а</w:t>
      </w:r>
      <w:r w:rsidRPr="00007446">
        <w:rPr>
          <w:sz w:val="24"/>
          <w:szCs w:val="24"/>
        </w:rPr>
        <w:t>ются вопросы:</w:t>
      </w:r>
    </w:p>
    <w:p w:rsidR="00C27BBB" w:rsidRPr="00007446" w:rsidRDefault="00C27BBB" w:rsidP="00007446">
      <w:pPr>
        <w:spacing w:line="360" w:lineRule="auto"/>
        <w:ind w:firstLine="709"/>
        <w:jc w:val="both"/>
        <w:rPr>
          <w:sz w:val="24"/>
          <w:szCs w:val="24"/>
        </w:rPr>
      </w:pPr>
      <w:r w:rsidRPr="00007446">
        <w:rPr>
          <w:sz w:val="24"/>
          <w:szCs w:val="24"/>
        </w:rPr>
        <w:t>1) о подключении к существующим вне площадочным  сетям инженерно-технического обеспечения планируемых к созданию, реконструкции (модернизации) существующих вне 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C27BBB" w:rsidRPr="00007446" w:rsidRDefault="00C27BBB" w:rsidP="00007446">
      <w:pPr>
        <w:spacing w:line="360" w:lineRule="auto"/>
        <w:ind w:firstLine="709"/>
        <w:jc w:val="both"/>
        <w:rPr>
          <w:sz w:val="24"/>
          <w:szCs w:val="24"/>
        </w:rPr>
      </w:pPr>
      <w:r w:rsidRPr="00007446">
        <w:rPr>
          <w:sz w:val="24"/>
          <w:szCs w:val="24"/>
        </w:rPr>
        <w:lastRenderedPageBreak/>
        <w:t>2) о создании новых или реконструкции (модернизации) существующих вне площадо</w:t>
      </w:r>
      <w:r w:rsidRPr="00007446">
        <w:rPr>
          <w:sz w:val="24"/>
          <w:szCs w:val="24"/>
        </w:rPr>
        <w:t>ч</w:t>
      </w:r>
      <w:r w:rsidRPr="00007446">
        <w:rPr>
          <w:sz w:val="24"/>
          <w:szCs w:val="24"/>
        </w:rPr>
        <w:t>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C27BBB" w:rsidRPr="00007446" w:rsidRDefault="00C27BBB" w:rsidP="00007446">
      <w:pPr>
        <w:spacing w:line="360" w:lineRule="auto"/>
        <w:ind w:firstLine="709"/>
        <w:jc w:val="both"/>
        <w:rPr>
          <w:sz w:val="24"/>
          <w:szCs w:val="24"/>
        </w:rPr>
      </w:pPr>
      <w:r w:rsidRPr="00007446">
        <w:rPr>
          <w:b/>
          <w:sz w:val="24"/>
          <w:szCs w:val="24"/>
        </w:rPr>
        <w:t>15</w:t>
      </w:r>
      <w:r w:rsidRPr="00007446">
        <w:rPr>
          <w:sz w:val="24"/>
          <w:szCs w:val="24"/>
        </w:rPr>
        <w:t>.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w:t>
      </w:r>
      <w:r w:rsidRPr="00007446">
        <w:rPr>
          <w:sz w:val="24"/>
          <w:szCs w:val="24"/>
        </w:rPr>
        <w:t>и</w:t>
      </w:r>
      <w:r w:rsidRPr="00007446">
        <w:rPr>
          <w:sz w:val="24"/>
          <w:szCs w:val="24"/>
        </w:rPr>
        <w:t>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предоставлении технич</w:t>
      </w:r>
      <w:r w:rsidRPr="00007446">
        <w:rPr>
          <w:sz w:val="24"/>
          <w:szCs w:val="24"/>
        </w:rPr>
        <w:t>е</w:t>
      </w:r>
      <w:r w:rsidRPr="00007446">
        <w:rPr>
          <w:sz w:val="24"/>
          <w:szCs w:val="24"/>
        </w:rPr>
        <w:t>ских условий на подключение к вне площадочным  сетям инженерно-технического обеспеч</w:t>
      </w:r>
      <w:r w:rsidRPr="00007446">
        <w:rPr>
          <w:sz w:val="24"/>
          <w:szCs w:val="24"/>
        </w:rPr>
        <w:t>е</w:t>
      </w:r>
      <w:r w:rsidRPr="00007446">
        <w:rPr>
          <w:sz w:val="24"/>
          <w:szCs w:val="24"/>
        </w:rPr>
        <w:t>ния:</w:t>
      </w:r>
    </w:p>
    <w:p w:rsidR="00C27BBB" w:rsidRPr="00007446" w:rsidRDefault="00C27BBB" w:rsidP="00007446">
      <w:pPr>
        <w:spacing w:line="360" w:lineRule="auto"/>
        <w:ind w:firstLine="709"/>
        <w:jc w:val="both"/>
        <w:rPr>
          <w:sz w:val="24"/>
          <w:szCs w:val="24"/>
        </w:rPr>
      </w:pPr>
      <w:r w:rsidRPr="00007446">
        <w:rPr>
          <w:sz w:val="24"/>
          <w:szCs w:val="24"/>
        </w:rPr>
        <w:t>- в организации, ответственные за их эксплуатацию;</w:t>
      </w:r>
    </w:p>
    <w:p w:rsidR="00C27BBB" w:rsidRPr="00007446" w:rsidRDefault="00C27BBB" w:rsidP="00007446">
      <w:pPr>
        <w:spacing w:line="360" w:lineRule="auto"/>
        <w:ind w:firstLine="709"/>
        <w:jc w:val="both"/>
        <w:rPr>
          <w:sz w:val="24"/>
          <w:szCs w:val="24"/>
        </w:rPr>
      </w:pPr>
      <w:r w:rsidRPr="00007446">
        <w:rPr>
          <w:sz w:val="24"/>
          <w:szCs w:val="24"/>
        </w:rPr>
        <w:t>- в орган, уполномоченный в области градостроительной деятельности (в случае надел</w:t>
      </w:r>
      <w:r w:rsidRPr="00007446">
        <w:rPr>
          <w:sz w:val="24"/>
          <w:szCs w:val="24"/>
        </w:rPr>
        <w:t>е</w:t>
      </w:r>
      <w:r w:rsidRPr="00007446">
        <w:rPr>
          <w:sz w:val="24"/>
          <w:szCs w:val="24"/>
        </w:rPr>
        <w:t>ния такого органа полномочиями по подготовке и комплектованию сводных технических усл</w:t>
      </w:r>
      <w:r w:rsidRPr="00007446">
        <w:rPr>
          <w:sz w:val="24"/>
          <w:szCs w:val="24"/>
        </w:rPr>
        <w:t>о</w:t>
      </w:r>
      <w:r w:rsidRPr="00007446">
        <w:rPr>
          <w:sz w:val="24"/>
          <w:szCs w:val="24"/>
        </w:rPr>
        <w:t>вий на подключение планируемых к созданию, реконструкции объектов капитального стро</w:t>
      </w:r>
      <w:r w:rsidRPr="00007446">
        <w:rPr>
          <w:sz w:val="24"/>
          <w:szCs w:val="24"/>
        </w:rPr>
        <w:t>и</w:t>
      </w:r>
      <w:r w:rsidRPr="00007446">
        <w:rPr>
          <w:sz w:val="24"/>
          <w:szCs w:val="24"/>
        </w:rPr>
        <w:t>тельства к вне площадочным  сетям инженерно-технического обеспечения).</w:t>
      </w:r>
    </w:p>
    <w:p w:rsidR="00C27BBB" w:rsidRPr="00007446" w:rsidRDefault="00C27BBB" w:rsidP="00007446">
      <w:pPr>
        <w:spacing w:line="360" w:lineRule="auto"/>
        <w:ind w:firstLine="709"/>
        <w:jc w:val="both"/>
        <w:rPr>
          <w:sz w:val="24"/>
          <w:szCs w:val="24"/>
        </w:rPr>
      </w:pPr>
      <w:r w:rsidRPr="00007446">
        <w:rPr>
          <w:b/>
          <w:sz w:val="24"/>
          <w:szCs w:val="24"/>
        </w:rPr>
        <w:t>16.</w:t>
      </w:r>
      <w:r w:rsidRPr="00007446">
        <w:rPr>
          <w:sz w:val="24"/>
          <w:szCs w:val="24"/>
        </w:rPr>
        <w:t xml:space="preserve">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территории с установлением границ земельных участков из состава государстве</w:t>
      </w:r>
      <w:r w:rsidRPr="00007446">
        <w:rPr>
          <w:sz w:val="24"/>
          <w:szCs w:val="24"/>
        </w:rPr>
        <w:t>н</w:t>
      </w:r>
      <w:r w:rsidRPr="00007446">
        <w:rPr>
          <w:sz w:val="24"/>
          <w:szCs w:val="24"/>
        </w:rPr>
        <w:t>ных или муниципальных земель для предоставления земельных участков в целях строительс</w:t>
      </w:r>
      <w:r w:rsidRPr="00007446">
        <w:rPr>
          <w:sz w:val="24"/>
          <w:szCs w:val="24"/>
        </w:rPr>
        <w:t>т</w:t>
      </w:r>
      <w:r w:rsidRPr="00007446">
        <w:rPr>
          <w:sz w:val="24"/>
          <w:szCs w:val="24"/>
        </w:rPr>
        <w:t>ва, реконструкции, до начала или в процессе работ по подготовке документации по планировке территории обращаются с запросом в орган, уполномоченный в области градостроительной деятельности, за предоставлением соответствующими организациями технических условий на подключение к вне площадочным  сетям инженерно-технического обеспечения.</w:t>
      </w:r>
    </w:p>
    <w:p w:rsidR="00C27BBB" w:rsidRPr="00007446" w:rsidRDefault="00C27BBB" w:rsidP="00007446">
      <w:pPr>
        <w:spacing w:line="360" w:lineRule="auto"/>
        <w:ind w:firstLine="709"/>
        <w:jc w:val="both"/>
        <w:rPr>
          <w:sz w:val="24"/>
          <w:szCs w:val="24"/>
        </w:rPr>
      </w:pPr>
      <w:r w:rsidRPr="00007446">
        <w:rPr>
          <w:sz w:val="24"/>
          <w:szCs w:val="24"/>
        </w:rPr>
        <w:t>Орган, уполномоченный в области градостроительной деятельности, обеспечивает по</w:t>
      </w:r>
      <w:r w:rsidRPr="00007446">
        <w:rPr>
          <w:sz w:val="24"/>
          <w:szCs w:val="24"/>
        </w:rPr>
        <w:t>д</w:t>
      </w:r>
      <w:r w:rsidRPr="00007446">
        <w:rPr>
          <w:sz w:val="24"/>
          <w:szCs w:val="24"/>
        </w:rPr>
        <w:t>готовку, согласование и предоставление заявителю технических условий.</w:t>
      </w:r>
    </w:p>
    <w:p w:rsidR="00C27BBB" w:rsidRPr="00007446" w:rsidRDefault="00C27BBB" w:rsidP="00007446">
      <w:pPr>
        <w:spacing w:line="360" w:lineRule="auto"/>
        <w:ind w:firstLine="709"/>
        <w:jc w:val="both"/>
        <w:rPr>
          <w:sz w:val="24"/>
          <w:szCs w:val="24"/>
        </w:rPr>
      </w:pPr>
      <w:r w:rsidRPr="00007446">
        <w:rPr>
          <w:b/>
          <w:sz w:val="24"/>
          <w:szCs w:val="24"/>
        </w:rPr>
        <w:t>17.</w:t>
      </w:r>
      <w:r w:rsidRPr="00007446">
        <w:rPr>
          <w:sz w:val="24"/>
          <w:szCs w:val="24"/>
        </w:rPr>
        <w:t xml:space="preserve"> При подготовке проектной документации по планировке территории устанавливаю</w:t>
      </w:r>
      <w:r w:rsidRPr="00007446">
        <w:rPr>
          <w:sz w:val="24"/>
          <w:szCs w:val="24"/>
        </w:rPr>
        <w:t>т</w:t>
      </w:r>
      <w:r w:rsidRPr="00007446">
        <w:rPr>
          <w:sz w:val="24"/>
          <w:szCs w:val="24"/>
        </w:rPr>
        <w:t>ся земельные участки для головных сооружений по инженерному обеспечению территории и трассировки магистральных коммуникаций (линейных объектов) в соответствии с генеральн</w:t>
      </w:r>
      <w:r w:rsidRPr="00007446">
        <w:rPr>
          <w:sz w:val="24"/>
          <w:szCs w:val="24"/>
        </w:rPr>
        <w:t>ы</w:t>
      </w:r>
      <w:r w:rsidRPr="00007446">
        <w:rPr>
          <w:sz w:val="24"/>
          <w:szCs w:val="24"/>
        </w:rPr>
        <w:t xml:space="preserve">ми схемами, утвержденными документацией по территориальному планированию территории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w:t>
      </w:r>
      <w:r w:rsidRPr="00007446">
        <w:rPr>
          <w:sz w:val="24"/>
          <w:szCs w:val="24"/>
        </w:rPr>
        <w:t>б</w:t>
      </w:r>
      <w:r w:rsidRPr="00007446">
        <w:rPr>
          <w:sz w:val="24"/>
          <w:szCs w:val="24"/>
        </w:rPr>
        <w:t>лики Башкортостан, где определены принципиальные вопросы из размещения. Кроме того, р</w:t>
      </w:r>
      <w:r w:rsidRPr="00007446">
        <w:rPr>
          <w:sz w:val="24"/>
          <w:szCs w:val="24"/>
        </w:rPr>
        <w:t>е</w:t>
      </w:r>
      <w:r w:rsidRPr="00007446">
        <w:rPr>
          <w:sz w:val="24"/>
          <w:szCs w:val="24"/>
        </w:rPr>
        <w:t>шаются вопросы определения параметров территорий общего пользования в красных линиях, в зависимости от классификации улиц и технических коридоров линейных объектов в соответствии с действующими строительными нормами и правилами (либо Технических регл</w:t>
      </w:r>
      <w:r w:rsidRPr="00007446">
        <w:rPr>
          <w:sz w:val="24"/>
          <w:szCs w:val="24"/>
        </w:rPr>
        <w:t>а</w:t>
      </w:r>
      <w:r w:rsidRPr="00007446">
        <w:rPr>
          <w:sz w:val="24"/>
          <w:szCs w:val="24"/>
        </w:rPr>
        <w:t xml:space="preserve">ментов после их принятия), то есть устанавливаются и утверждаются поперечные профили </w:t>
      </w:r>
      <w:r w:rsidRPr="00007446">
        <w:rPr>
          <w:sz w:val="24"/>
          <w:szCs w:val="24"/>
        </w:rPr>
        <w:lastRenderedPageBreak/>
        <w:t>улиц. При подготовке проектов планировки решаются вопросы размещения вне площадочных инженерных коммуникаций с целью определения точек подключения для объектов капитальн</w:t>
      </w:r>
      <w:r w:rsidRPr="00007446">
        <w:rPr>
          <w:sz w:val="24"/>
          <w:szCs w:val="24"/>
        </w:rPr>
        <w:t>о</w:t>
      </w:r>
      <w:r w:rsidRPr="00007446">
        <w:rPr>
          <w:sz w:val="24"/>
          <w:szCs w:val="24"/>
        </w:rPr>
        <w:t>го стро</w:t>
      </w:r>
      <w:r w:rsidRPr="00007446">
        <w:rPr>
          <w:sz w:val="24"/>
          <w:szCs w:val="24"/>
        </w:rPr>
        <w:t>и</w:t>
      </w:r>
      <w:r w:rsidRPr="00007446">
        <w:rPr>
          <w:sz w:val="24"/>
          <w:szCs w:val="24"/>
        </w:rPr>
        <w:t>тельства  при подготовке градостроительных планов земельных участков.</w:t>
      </w:r>
    </w:p>
    <w:p w:rsidR="00C27BBB" w:rsidRPr="00007446" w:rsidRDefault="00C27BBB" w:rsidP="00007446">
      <w:pPr>
        <w:spacing w:line="360" w:lineRule="auto"/>
        <w:ind w:firstLine="709"/>
        <w:jc w:val="both"/>
        <w:rPr>
          <w:sz w:val="24"/>
          <w:szCs w:val="24"/>
        </w:rPr>
      </w:pPr>
      <w:r w:rsidRPr="00007446">
        <w:rPr>
          <w:sz w:val="24"/>
          <w:szCs w:val="24"/>
        </w:rPr>
        <w:t>Технические условия включаются в состав градостроительного плана земельного учас</w:t>
      </w:r>
      <w:r w:rsidRPr="00007446">
        <w:rPr>
          <w:sz w:val="24"/>
          <w:szCs w:val="24"/>
        </w:rPr>
        <w:t>т</w:t>
      </w:r>
      <w:r w:rsidRPr="00007446">
        <w:rPr>
          <w:sz w:val="24"/>
          <w:szCs w:val="24"/>
        </w:rPr>
        <w:t>ка и в состав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C27BBB" w:rsidRDefault="00C27BBB" w:rsidP="00E45DD3">
      <w:pPr>
        <w:spacing w:line="360" w:lineRule="auto"/>
        <w:ind w:firstLine="709"/>
        <w:jc w:val="both"/>
        <w:rPr>
          <w:sz w:val="24"/>
          <w:szCs w:val="24"/>
        </w:rPr>
      </w:pPr>
      <w:r w:rsidRPr="00007446">
        <w:rPr>
          <w:sz w:val="24"/>
          <w:szCs w:val="24"/>
        </w:rPr>
        <w:t xml:space="preserve">Указанные торги проводятся в порядке, определенном действующим законодательством, главой 6 настоящих Правил, иными правовыми актами Администрации </w:t>
      </w:r>
      <w:r w:rsidRPr="00007446">
        <w:rPr>
          <w:rFonts w:eastAsia="Arial CYR"/>
          <w:sz w:val="24"/>
          <w:szCs w:val="24"/>
        </w:rPr>
        <w:t xml:space="preserve">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sz w:val="24"/>
          <w:szCs w:val="24"/>
        </w:rPr>
        <w:t xml:space="preserve"> Республики Башкортостан.</w:t>
      </w: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Pr="00007446" w:rsidRDefault="00E45DD3" w:rsidP="00E45DD3">
      <w:pPr>
        <w:spacing w:line="360" w:lineRule="auto"/>
        <w:ind w:firstLine="709"/>
        <w:jc w:val="both"/>
        <w:rPr>
          <w:sz w:val="24"/>
          <w:szCs w:val="24"/>
        </w:rPr>
      </w:pPr>
    </w:p>
    <w:p w:rsidR="00C27BBB" w:rsidRPr="00007446" w:rsidRDefault="00C27BBB" w:rsidP="00E45DD3">
      <w:pPr>
        <w:autoSpaceDE w:val="0"/>
        <w:spacing w:after="240" w:line="360" w:lineRule="auto"/>
        <w:ind w:firstLine="709"/>
        <w:jc w:val="both"/>
        <w:rPr>
          <w:b/>
          <w:bCs/>
          <w:sz w:val="24"/>
          <w:szCs w:val="24"/>
        </w:rPr>
      </w:pPr>
      <w:r w:rsidRPr="00007446">
        <w:rPr>
          <w:b/>
          <w:bCs/>
          <w:sz w:val="24"/>
          <w:szCs w:val="24"/>
        </w:rPr>
        <w:lastRenderedPageBreak/>
        <w:t>Глава 6. Общие положения о порядке предоставления земельных участков, сфо</w:t>
      </w:r>
      <w:r w:rsidRPr="00007446">
        <w:rPr>
          <w:b/>
          <w:bCs/>
          <w:sz w:val="24"/>
          <w:szCs w:val="24"/>
        </w:rPr>
        <w:t>р</w:t>
      </w:r>
      <w:r w:rsidRPr="00007446">
        <w:rPr>
          <w:b/>
          <w:bCs/>
          <w:sz w:val="24"/>
          <w:szCs w:val="24"/>
        </w:rPr>
        <w:t xml:space="preserve">мированных из состава государственных и муниципальных земель </w:t>
      </w:r>
    </w:p>
    <w:p w:rsidR="00C27BBB" w:rsidRPr="00E45DD3" w:rsidRDefault="00C27BBB" w:rsidP="00E45DD3">
      <w:pPr>
        <w:autoSpaceDE w:val="0"/>
        <w:spacing w:after="240" w:line="360" w:lineRule="auto"/>
        <w:ind w:firstLine="709"/>
        <w:jc w:val="both"/>
        <w:rPr>
          <w:b/>
          <w:bCs/>
          <w:sz w:val="24"/>
          <w:szCs w:val="24"/>
        </w:rPr>
      </w:pPr>
      <w:r w:rsidRPr="00007446">
        <w:rPr>
          <w:b/>
          <w:bCs/>
          <w:sz w:val="24"/>
          <w:szCs w:val="24"/>
        </w:rPr>
        <w:t>6.1 Принципы предоставления земельных участков, сформированных из состава    государственных   или  муниципальных    земель</w:t>
      </w:r>
    </w:p>
    <w:p w:rsidR="00C27BBB" w:rsidRPr="00007446" w:rsidRDefault="00C27BBB" w:rsidP="00007446">
      <w:pPr>
        <w:autoSpaceDE w:val="0"/>
        <w:spacing w:line="360" w:lineRule="auto"/>
        <w:ind w:firstLine="709"/>
        <w:jc w:val="both"/>
        <w:rPr>
          <w:bCs/>
          <w:sz w:val="24"/>
          <w:szCs w:val="24"/>
        </w:rPr>
      </w:pPr>
      <w:r w:rsidRPr="00007446">
        <w:rPr>
          <w:b/>
          <w:bCs/>
          <w:sz w:val="24"/>
          <w:szCs w:val="24"/>
        </w:rPr>
        <w:t>1.</w:t>
      </w:r>
      <w:r w:rsidRPr="00007446">
        <w:rPr>
          <w:bCs/>
          <w:sz w:val="24"/>
          <w:szCs w:val="24"/>
        </w:rPr>
        <w:t xml:space="preserve">Принципами предоставления физическим и юридическим лицам, предпринимателям земельных участков, сформированных из состава государственных или муниципальных земель в сельского поселения </w:t>
      </w:r>
      <w:r w:rsidR="00EF24A3">
        <w:rPr>
          <w:bCs/>
          <w:sz w:val="24"/>
          <w:szCs w:val="24"/>
        </w:rPr>
        <w:t>Волковский</w:t>
      </w:r>
      <w:r w:rsidRPr="00007446">
        <w:rPr>
          <w:bCs/>
          <w:sz w:val="24"/>
          <w:szCs w:val="24"/>
        </w:rPr>
        <w:t xml:space="preserve"> сельсовет муниципального района </w:t>
      </w:r>
      <w:r w:rsidR="00EF24A3">
        <w:rPr>
          <w:bCs/>
          <w:sz w:val="24"/>
          <w:szCs w:val="24"/>
        </w:rPr>
        <w:t>Благовещенский</w:t>
      </w:r>
      <w:r w:rsidR="00EC1ADF">
        <w:rPr>
          <w:bCs/>
          <w:sz w:val="24"/>
          <w:szCs w:val="24"/>
        </w:rPr>
        <w:t xml:space="preserve"> район</w:t>
      </w:r>
      <w:r w:rsidRPr="00007446">
        <w:rPr>
          <w:bCs/>
          <w:sz w:val="24"/>
          <w:szCs w:val="24"/>
        </w:rPr>
        <w:t xml:space="preserve"> Ре</w:t>
      </w:r>
      <w:r w:rsidRPr="00007446">
        <w:rPr>
          <w:bCs/>
          <w:sz w:val="24"/>
          <w:szCs w:val="24"/>
        </w:rPr>
        <w:t>с</w:t>
      </w:r>
      <w:r w:rsidRPr="00007446">
        <w:rPr>
          <w:bCs/>
          <w:sz w:val="24"/>
          <w:szCs w:val="24"/>
        </w:rPr>
        <w:t>публики Башкортостан является:</w:t>
      </w:r>
    </w:p>
    <w:p w:rsidR="00C27BBB" w:rsidRPr="00007446" w:rsidRDefault="00C27BBB" w:rsidP="00007446">
      <w:pPr>
        <w:autoSpaceDE w:val="0"/>
        <w:spacing w:line="360" w:lineRule="auto"/>
        <w:ind w:firstLine="709"/>
        <w:jc w:val="both"/>
        <w:rPr>
          <w:bCs/>
          <w:sz w:val="24"/>
          <w:szCs w:val="24"/>
        </w:rPr>
      </w:pPr>
      <w:r w:rsidRPr="00007446">
        <w:rPr>
          <w:bCs/>
          <w:sz w:val="24"/>
          <w:szCs w:val="24"/>
        </w:rPr>
        <w:t xml:space="preserve">- проведение работ по планировке территории до принятия решения о предоставлении земельных участков для строительства или решения о проведении торгов по предоставлению земельных участков для строительства; </w:t>
      </w:r>
    </w:p>
    <w:p w:rsidR="00C27BBB" w:rsidRPr="00007446" w:rsidRDefault="00C27BBB" w:rsidP="00007446">
      <w:pPr>
        <w:autoSpaceDE w:val="0"/>
        <w:spacing w:line="360" w:lineRule="auto"/>
        <w:ind w:firstLine="709"/>
        <w:jc w:val="both"/>
        <w:rPr>
          <w:bCs/>
          <w:sz w:val="24"/>
          <w:szCs w:val="24"/>
        </w:rPr>
      </w:pPr>
      <w:r w:rsidRPr="00007446">
        <w:rPr>
          <w:bCs/>
          <w:sz w:val="24"/>
          <w:szCs w:val="24"/>
        </w:rPr>
        <w:t>- формирование земельных участков на основании утвержденной в установленном п</w:t>
      </w:r>
      <w:r w:rsidRPr="00007446">
        <w:rPr>
          <w:bCs/>
          <w:sz w:val="24"/>
          <w:szCs w:val="24"/>
        </w:rPr>
        <w:t>о</w:t>
      </w:r>
      <w:r w:rsidRPr="00007446">
        <w:rPr>
          <w:bCs/>
          <w:sz w:val="24"/>
          <w:szCs w:val="24"/>
        </w:rPr>
        <w:t>рядке документации по планировке территории;</w:t>
      </w:r>
    </w:p>
    <w:p w:rsidR="00C27BBB" w:rsidRPr="00E45DD3" w:rsidRDefault="00C27BBB" w:rsidP="00E45DD3">
      <w:pPr>
        <w:autoSpaceDE w:val="0"/>
        <w:spacing w:after="240" w:line="360" w:lineRule="auto"/>
        <w:ind w:firstLine="709"/>
        <w:jc w:val="both"/>
        <w:rPr>
          <w:bCs/>
          <w:sz w:val="24"/>
          <w:szCs w:val="24"/>
        </w:rPr>
      </w:pPr>
      <w:r w:rsidRPr="00007446">
        <w:rPr>
          <w:bCs/>
          <w:sz w:val="24"/>
          <w:szCs w:val="24"/>
        </w:rPr>
        <w:t>- предоставление земельных участков с предварительным согласованием места размещ</w:t>
      </w:r>
      <w:r w:rsidRPr="00007446">
        <w:rPr>
          <w:bCs/>
          <w:sz w:val="24"/>
          <w:szCs w:val="24"/>
        </w:rPr>
        <w:t>е</w:t>
      </w:r>
      <w:r w:rsidRPr="00007446">
        <w:rPr>
          <w:bCs/>
          <w:sz w:val="24"/>
          <w:szCs w:val="24"/>
        </w:rPr>
        <w:t>ния объектов либо без проведения предварительного согласования места размещения объектов в  порядке, предусмотренном земельным законодательством.</w:t>
      </w:r>
    </w:p>
    <w:p w:rsidR="009872DB" w:rsidRPr="00007446" w:rsidRDefault="00C27BBB" w:rsidP="00E45DD3">
      <w:pPr>
        <w:autoSpaceDE w:val="0"/>
        <w:spacing w:after="240" w:line="360" w:lineRule="auto"/>
        <w:ind w:firstLine="709"/>
        <w:jc w:val="both"/>
        <w:rPr>
          <w:b/>
          <w:bCs/>
          <w:sz w:val="24"/>
          <w:szCs w:val="24"/>
        </w:rPr>
      </w:pPr>
      <w:r w:rsidRPr="00007446">
        <w:rPr>
          <w:b/>
          <w:bCs/>
          <w:sz w:val="24"/>
          <w:szCs w:val="24"/>
        </w:rPr>
        <w:t>6.2 Особенности пр</w:t>
      </w:r>
      <w:r w:rsidR="009872DB" w:rsidRPr="00007446">
        <w:rPr>
          <w:b/>
          <w:bCs/>
          <w:sz w:val="24"/>
          <w:szCs w:val="24"/>
        </w:rPr>
        <w:t>едоставления земельных участков</w:t>
      </w:r>
    </w:p>
    <w:p w:rsidR="00C27BBB" w:rsidRPr="00007446" w:rsidRDefault="00C27BBB" w:rsidP="00007446">
      <w:pPr>
        <w:numPr>
          <w:ilvl w:val="0"/>
          <w:numId w:val="1"/>
        </w:numPr>
        <w:tabs>
          <w:tab w:val="left" w:pos="278"/>
        </w:tabs>
        <w:autoSpaceDE w:val="0"/>
        <w:spacing w:line="360" w:lineRule="auto"/>
        <w:ind w:left="0" w:firstLine="709"/>
        <w:jc w:val="both"/>
        <w:rPr>
          <w:bCs/>
          <w:sz w:val="24"/>
          <w:szCs w:val="24"/>
        </w:rPr>
      </w:pPr>
      <w:r w:rsidRPr="00007446">
        <w:rPr>
          <w:bCs/>
          <w:sz w:val="24"/>
          <w:szCs w:val="24"/>
        </w:rPr>
        <w:t>Порядок предоставления физическим и юридическим лицам,  предпринимат</w:t>
      </w:r>
      <w:r w:rsidRPr="00007446">
        <w:rPr>
          <w:bCs/>
          <w:sz w:val="24"/>
          <w:szCs w:val="24"/>
        </w:rPr>
        <w:t>е</w:t>
      </w:r>
      <w:r w:rsidRPr="00007446">
        <w:rPr>
          <w:bCs/>
          <w:sz w:val="24"/>
          <w:szCs w:val="24"/>
        </w:rPr>
        <w:t>лям земельных участков, сформированных из состава государственных или муниципальных з</w:t>
      </w:r>
      <w:r w:rsidRPr="00007446">
        <w:rPr>
          <w:bCs/>
          <w:sz w:val="24"/>
          <w:szCs w:val="24"/>
        </w:rPr>
        <w:t>е</w:t>
      </w:r>
      <w:r w:rsidRPr="00007446">
        <w:rPr>
          <w:bCs/>
          <w:sz w:val="24"/>
          <w:szCs w:val="24"/>
        </w:rPr>
        <w:t xml:space="preserve">мель, определяется земельным законодательством и в соответствии с ним – решениями Совета  сельского поселения </w:t>
      </w:r>
      <w:r w:rsidR="00EF24A3">
        <w:rPr>
          <w:bCs/>
          <w:sz w:val="24"/>
          <w:szCs w:val="24"/>
        </w:rPr>
        <w:t>Волковский</w:t>
      </w:r>
      <w:r w:rsidRPr="00007446">
        <w:rPr>
          <w:bCs/>
          <w:sz w:val="24"/>
          <w:szCs w:val="24"/>
        </w:rPr>
        <w:t xml:space="preserve"> сельсовет муниципального района </w:t>
      </w:r>
      <w:r w:rsidR="00EF24A3">
        <w:rPr>
          <w:bCs/>
          <w:sz w:val="24"/>
          <w:szCs w:val="24"/>
        </w:rPr>
        <w:t>Благовещенский</w:t>
      </w:r>
      <w:r w:rsidR="00EC1ADF">
        <w:rPr>
          <w:bCs/>
          <w:sz w:val="24"/>
          <w:szCs w:val="24"/>
        </w:rPr>
        <w:t xml:space="preserve"> район</w:t>
      </w:r>
      <w:r w:rsidRPr="00007446">
        <w:rPr>
          <w:bCs/>
          <w:sz w:val="24"/>
          <w:szCs w:val="24"/>
        </w:rPr>
        <w:t xml:space="preserve"> Респу</w:t>
      </w:r>
      <w:r w:rsidRPr="00007446">
        <w:rPr>
          <w:bCs/>
          <w:sz w:val="24"/>
          <w:szCs w:val="24"/>
        </w:rPr>
        <w:t>б</w:t>
      </w:r>
      <w:r w:rsidRPr="00007446">
        <w:rPr>
          <w:bCs/>
          <w:sz w:val="24"/>
          <w:szCs w:val="24"/>
        </w:rPr>
        <w:t xml:space="preserve">лики Башкортостан, постановлениями главы сельского поселения </w:t>
      </w:r>
      <w:r w:rsidR="00EF24A3">
        <w:rPr>
          <w:bCs/>
          <w:sz w:val="24"/>
          <w:szCs w:val="24"/>
        </w:rPr>
        <w:t>Волковский</w:t>
      </w:r>
      <w:r w:rsidRPr="00007446">
        <w:rPr>
          <w:bCs/>
          <w:sz w:val="24"/>
          <w:szCs w:val="24"/>
        </w:rPr>
        <w:t xml:space="preserve"> сельсовет мун</w:t>
      </w:r>
      <w:r w:rsidRPr="00007446">
        <w:rPr>
          <w:bCs/>
          <w:sz w:val="24"/>
          <w:szCs w:val="24"/>
        </w:rPr>
        <w:t>и</w:t>
      </w:r>
      <w:r w:rsidRPr="00007446">
        <w:rPr>
          <w:bCs/>
          <w:sz w:val="24"/>
          <w:szCs w:val="24"/>
        </w:rPr>
        <w:t xml:space="preserve">ципального района </w:t>
      </w:r>
      <w:r w:rsidR="00EF24A3">
        <w:rPr>
          <w:bCs/>
          <w:sz w:val="24"/>
          <w:szCs w:val="24"/>
        </w:rPr>
        <w:t>Благовещенский</w:t>
      </w:r>
      <w:r w:rsidR="00EC1ADF">
        <w:rPr>
          <w:bCs/>
          <w:sz w:val="24"/>
          <w:szCs w:val="24"/>
        </w:rPr>
        <w:t xml:space="preserve"> район</w:t>
      </w:r>
      <w:r w:rsidRPr="00007446">
        <w:rPr>
          <w:bCs/>
          <w:sz w:val="24"/>
          <w:szCs w:val="24"/>
        </w:rPr>
        <w:t xml:space="preserve"> Республики Башкортостан.</w:t>
      </w:r>
    </w:p>
    <w:p w:rsidR="00C27BBB" w:rsidRPr="00007446" w:rsidRDefault="00C27BBB" w:rsidP="00007446">
      <w:pPr>
        <w:autoSpaceDE w:val="0"/>
        <w:spacing w:line="360" w:lineRule="auto"/>
        <w:ind w:firstLine="709"/>
        <w:jc w:val="both"/>
        <w:rPr>
          <w:bCs/>
          <w:sz w:val="24"/>
          <w:szCs w:val="24"/>
        </w:rPr>
      </w:pPr>
      <w:r w:rsidRPr="00007446">
        <w:rPr>
          <w:b/>
          <w:bCs/>
          <w:sz w:val="24"/>
          <w:szCs w:val="24"/>
        </w:rPr>
        <w:t xml:space="preserve">2. </w:t>
      </w:r>
      <w:r w:rsidRPr="00007446">
        <w:rPr>
          <w:bCs/>
          <w:sz w:val="24"/>
          <w:szCs w:val="24"/>
        </w:rPr>
        <w:t>Предоставление земельного участка, сформированного в порядке, установленном пунктом 5.9 настоящих Правил, в общую долевую собственность собственников  помещений в многоквартирном жилом доме осуществляется бесплатно в соответствии с жилищным закон</w:t>
      </w:r>
      <w:r w:rsidRPr="00007446">
        <w:rPr>
          <w:bCs/>
          <w:sz w:val="24"/>
          <w:szCs w:val="24"/>
        </w:rPr>
        <w:t>о</w:t>
      </w:r>
      <w:r w:rsidRPr="00007446">
        <w:rPr>
          <w:bCs/>
          <w:sz w:val="24"/>
          <w:szCs w:val="24"/>
        </w:rPr>
        <w:t>дательством посредством выполнения проекта межевания в целях установления нормируемых размеров земельного участка на момент строительства такого жилого дома.</w:t>
      </w:r>
    </w:p>
    <w:p w:rsidR="00C27BBB" w:rsidRPr="00007446" w:rsidRDefault="00C27BBB" w:rsidP="00007446">
      <w:pPr>
        <w:autoSpaceDE w:val="0"/>
        <w:spacing w:line="360" w:lineRule="auto"/>
        <w:ind w:firstLine="709"/>
        <w:jc w:val="both"/>
        <w:rPr>
          <w:bCs/>
          <w:sz w:val="24"/>
          <w:szCs w:val="24"/>
        </w:rPr>
      </w:pPr>
      <w:r w:rsidRPr="00007446">
        <w:rPr>
          <w:b/>
          <w:bCs/>
          <w:sz w:val="24"/>
          <w:szCs w:val="24"/>
        </w:rPr>
        <w:t>3.</w:t>
      </w:r>
      <w:r w:rsidRPr="00007446">
        <w:rPr>
          <w:bCs/>
          <w:sz w:val="24"/>
          <w:szCs w:val="24"/>
        </w:rPr>
        <w:t xml:space="preserve"> Порядок предоставления</w:t>
      </w:r>
      <w:r w:rsidRPr="00007446">
        <w:rPr>
          <w:b/>
          <w:bCs/>
          <w:sz w:val="24"/>
          <w:szCs w:val="24"/>
        </w:rPr>
        <w:t xml:space="preserve"> </w:t>
      </w:r>
      <w:r w:rsidRPr="00007446">
        <w:rPr>
          <w:bCs/>
          <w:sz w:val="24"/>
          <w:szCs w:val="24"/>
        </w:rPr>
        <w:t>собственникам зданий, строений, сооружений прав на сфо</w:t>
      </w:r>
      <w:r w:rsidRPr="00007446">
        <w:rPr>
          <w:bCs/>
          <w:sz w:val="24"/>
          <w:szCs w:val="24"/>
        </w:rPr>
        <w:t>р</w:t>
      </w:r>
      <w:r w:rsidRPr="00007446">
        <w:rPr>
          <w:bCs/>
          <w:sz w:val="24"/>
          <w:szCs w:val="24"/>
        </w:rPr>
        <w:t>мированные земельные участки определяется земельным законодательством.</w:t>
      </w:r>
    </w:p>
    <w:p w:rsidR="00C27BBB" w:rsidRPr="00007446" w:rsidRDefault="00C27BBB" w:rsidP="00007446">
      <w:pPr>
        <w:autoSpaceDE w:val="0"/>
        <w:spacing w:line="360" w:lineRule="auto"/>
        <w:ind w:firstLine="709"/>
        <w:jc w:val="both"/>
        <w:rPr>
          <w:bCs/>
          <w:sz w:val="24"/>
          <w:szCs w:val="24"/>
        </w:rPr>
      </w:pPr>
      <w:r w:rsidRPr="00007446">
        <w:rPr>
          <w:b/>
          <w:bCs/>
          <w:sz w:val="24"/>
          <w:szCs w:val="24"/>
        </w:rPr>
        <w:lastRenderedPageBreak/>
        <w:t>4.</w:t>
      </w:r>
      <w:r w:rsidRPr="00007446">
        <w:rPr>
          <w:bCs/>
          <w:sz w:val="24"/>
          <w:szCs w:val="24"/>
        </w:rPr>
        <w:t xml:space="preserve"> Предоставление земельных участков, сформированных в порядке, установленными пунктами 5.3, 5.4 настоящих Правил, осуществляется в соответствии с земельным законод</w:t>
      </w:r>
      <w:r w:rsidRPr="00007446">
        <w:rPr>
          <w:bCs/>
          <w:sz w:val="24"/>
          <w:szCs w:val="24"/>
        </w:rPr>
        <w:t>а</w:t>
      </w:r>
      <w:r w:rsidRPr="00007446">
        <w:rPr>
          <w:bCs/>
          <w:sz w:val="24"/>
          <w:szCs w:val="24"/>
        </w:rPr>
        <w:t xml:space="preserve">тельством и нормативными правовыми актами  сельского поселения </w:t>
      </w:r>
      <w:r w:rsidR="00EF24A3">
        <w:rPr>
          <w:bCs/>
          <w:sz w:val="24"/>
          <w:szCs w:val="24"/>
        </w:rPr>
        <w:t>Волковский</w:t>
      </w:r>
      <w:r w:rsidRPr="00007446">
        <w:rPr>
          <w:bCs/>
          <w:sz w:val="24"/>
          <w:szCs w:val="24"/>
        </w:rPr>
        <w:t xml:space="preserve"> сельсовет м</w:t>
      </w:r>
      <w:r w:rsidRPr="00007446">
        <w:rPr>
          <w:bCs/>
          <w:sz w:val="24"/>
          <w:szCs w:val="24"/>
        </w:rPr>
        <w:t>у</w:t>
      </w:r>
      <w:r w:rsidRPr="00007446">
        <w:rPr>
          <w:bCs/>
          <w:sz w:val="24"/>
          <w:szCs w:val="24"/>
        </w:rPr>
        <w:t xml:space="preserve">ниципального района </w:t>
      </w:r>
      <w:r w:rsidR="00EF24A3">
        <w:rPr>
          <w:bCs/>
          <w:sz w:val="24"/>
          <w:szCs w:val="24"/>
        </w:rPr>
        <w:t>Благовещенский</w:t>
      </w:r>
      <w:r w:rsidR="00EC1ADF">
        <w:rPr>
          <w:bCs/>
          <w:sz w:val="24"/>
          <w:szCs w:val="24"/>
        </w:rPr>
        <w:t xml:space="preserve"> район</w:t>
      </w:r>
      <w:r w:rsidRPr="00007446">
        <w:rPr>
          <w:bCs/>
          <w:sz w:val="24"/>
          <w:szCs w:val="24"/>
        </w:rPr>
        <w:t xml:space="preserve"> Республики Башкортостан.</w:t>
      </w:r>
    </w:p>
    <w:p w:rsidR="00C27BBB" w:rsidRPr="00007446" w:rsidRDefault="00C27BBB" w:rsidP="00007446">
      <w:pPr>
        <w:autoSpaceDE w:val="0"/>
        <w:spacing w:line="360" w:lineRule="auto"/>
        <w:ind w:firstLine="709"/>
        <w:jc w:val="both"/>
        <w:rPr>
          <w:bCs/>
          <w:sz w:val="24"/>
          <w:szCs w:val="24"/>
        </w:rPr>
      </w:pPr>
      <w:r w:rsidRPr="00007446">
        <w:rPr>
          <w:b/>
          <w:bCs/>
          <w:sz w:val="24"/>
          <w:szCs w:val="24"/>
        </w:rPr>
        <w:t>5.</w:t>
      </w:r>
      <w:r w:rsidRPr="00007446">
        <w:rPr>
          <w:bCs/>
          <w:sz w:val="24"/>
          <w:szCs w:val="24"/>
        </w:rPr>
        <w:t xml:space="preserve"> Права на такие земельные участки предоставляются физическим и юридическим л</w:t>
      </w:r>
      <w:r w:rsidRPr="00007446">
        <w:rPr>
          <w:bCs/>
          <w:sz w:val="24"/>
          <w:szCs w:val="24"/>
        </w:rPr>
        <w:t>и</w:t>
      </w:r>
      <w:r w:rsidRPr="00007446">
        <w:rPr>
          <w:bCs/>
          <w:sz w:val="24"/>
          <w:szCs w:val="24"/>
        </w:rPr>
        <w:t>цам, предпринимателям на торгах, за исключением случаев, установленных законодательством, и а в случае, если это предусмотрено законодательством Республики Башкортостан, нормати</w:t>
      </w:r>
      <w:r w:rsidRPr="00007446">
        <w:rPr>
          <w:bCs/>
          <w:sz w:val="24"/>
          <w:szCs w:val="24"/>
        </w:rPr>
        <w:t>в</w:t>
      </w:r>
      <w:r w:rsidRPr="00007446">
        <w:rPr>
          <w:bCs/>
          <w:sz w:val="24"/>
          <w:szCs w:val="24"/>
        </w:rPr>
        <w:t xml:space="preserve">ными правовыми актами  сельского поселения </w:t>
      </w:r>
      <w:r w:rsidR="00EF24A3">
        <w:rPr>
          <w:bCs/>
          <w:sz w:val="24"/>
          <w:szCs w:val="24"/>
        </w:rPr>
        <w:t>Волковский</w:t>
      </w:r>
      <w:r w:rsidRPr="00007446">
        <w:rPr>
          <w:bCs/>
          <w:sz w:val="24"/>
          <w:szCs w:val="24"/>
        </w:rPr>
        <w:t xml:space="preserve"> сельсовет муниципального района </w:t>
      </w:r>
      <w:r w:rsidR="00EF24A3">
        <w:rPr>
          <w:bCs/>
          <w:sz w:val="24"/>
          <w:szCs w:val="24"/>
        </w:rPr>
        <w:t>Благовещенский</w:t>
      </w:r>
      <w:r w:rsidR="00EC1ADF">
        <w:rPr>
          <w:bCs/>
          <w:sz w:val="24"/>
          <w:szCs w:val="24"/>
        </w:rPr>
        <w:t xml:space="preserve"> район</w:t>
      </w:r>
      <w:r w:rsidRPr="00007446">
        <w:rPr>
          <w:bCs/>
          <w:sz w:val="24"/>
          <w:szCs w:val="24"/>
        </w:rPr>
        <w:t xml:space="preserve"> Республики Башкортостан.</w:t>
      </w:r>
    </w:p>
    <w:p w:rsidR="00C27BBB" w:rsidRPr="00007446" w:rsidRDefault="00C27BBB" w:rsidP="00007446">
      <w:pPr>
        <w:autoSpaceDE w:val="0"/>
        <w:spacing w:line="360" w:lineRule="auto"/>
        <w:ind w:firstLine="709"/>
        <w:jc w:val="both"/>
        <w:rPr>
          <w:bCs/>
          <w:sz w:val="24"/>
          <w:szCs w:val="24"/>
        </w:rPr>
      </w:pPr>
      <w:r w:rsidRPr="00007446">
        <w:rPr>
          <w:b/>
          <w:bCs/>
          <w:sz w:val="24"/>
          <w:szCs w:val="24"/>
        </w:rPr>
        <w:t>6.</w:t>
      </w:r>
      <w:r w:rsidRPr="00007446">
        <w:rPr>
          <w:bCs/>
          <w:sz w:val="24"/>
          <w:szCs w:val="24"/>
        </w:rPr>
        <w:t xml:space="preserve"> Предоставление земельных участков, сформированных в порядке, установленными пунктами 5.5, 5.6 ,5.7,5.8 настоящих Правил, осуществляется в соответствии с земельным зак</w:t>
      </w:r>
      <w:r w:rsidRPr="00007446">
        <w:rPr>
          <w:bCs/>
          <w:sz w:val="24"/>
          <w:szCs w:val="24"/>
        </w:rPr>
        <w:t>о</w:t>
      </w:r>
      <w:r w:rsidRPr="00007446">
        <w:rPr>
          <w:bCs/>
          <w:sz w:val="24"/>
          <w:szCs w:val="24"/>
        </w:rPr>
        <w:t xml:space="preserve">нодательством и нормативными правовыми актами  сельского поселения </w:t>
      </w:r>
      <w:r w:rsidR="00EF24A3">
        <w:rPr>
          <w:bCs/>
          <w:sz w:val="24"/>
          <w:szCs w:val="24"/>
        </w:rPr>
        <w:t>Волковский</w:t>
      </w:r>
      <w:r w:rsidRPr="00007446">
        <w:rPr>
          <w:bCs/>
          <w:sz w:val="24"/>
          <w:szCs w:val="24"/>
        </w:rPr>
        <w:t xml:space="preserve"> сельсовет муниципального района </w:t>
      </w:r>
      <w:r w:rsidR="00EF24A3">
        <w:rPr>
          <w:bCs/>
          <w:sz w:val="24"/>
          <w:szCs w:val="24"/>
        </w:rPr>
        <w:t>Благовещенский</w:t>
      </w:r>
      <w:r w:rsidR="00EC1ADF">
        <w:rPr>
          <w:bCs/>
          <w:sz w:val="24"/>
          <w:szCs w:val="24"/>
        </w:rPr>
        <w:t xml:space="preserve"> район</w:t>
      </w:r>
      <w:r w:rsidRPr="00007446">
        <w:rPr>
          <w:bCs/>
          <w:sz w:val="24"/>
          <w:szCs w:val="24"/>
        </w:rPr>
        <w:t xml:space="preserve"> Республики Башкортостан.</w:t>
      </w:r>
    </w:p>
    <w:p w:rsidR="00C27BBB" w:rsidRPr="00007446" w:rsidRDefault="00C27BBB" w:rsidP="00007446">
      <w:pPr>
        <w:autoSpaceDE w:val="0"/>
        <w:spacing w:line="360" w:lineRule="auto"/>
        <w:ind w:firstLine="709"/>
        <w:jc w:val="both"/>
        <w:rPr>
          <w:bCs/>
          <w:sz w:val="24"/>
          <w:szCs w:val="24"/>
        </w:rPr>
      </w:pPr>
      <w:r w:rsidRPr="00007446">
        <w:rPr>
          <w:b/>
          <w:bCs/>
          <w:sz w:val="24"/>
          <w:szCs w:val="24"/>
        </w:rPr>
        <w:t>7.</w:t>
      </w:r>
      <w:r w:rsidRPr="00007446">
        <w:rPr>
          <w:bCs/>
          <w:sz w:val="24"/>
          <w:szCs w:val="24"/>
        </w:rPr>
        <w:t xml:space="preserve"> Права на такие земельные участки предоставляются физическим и юридическим л</w:t>
      </w:r>
      <w:r w:rsidRPr="00007446">
        <w:rPr>
          <w:bCs/>
          <w:sz w:val="24"/>
          <w:szCs w:val="24"/>
        </w:rPr>
        <w:t>и</w:t>
      </w:r>
      <w:r w:rsidRPr="00007446">
        <w:rPr>
          <w:bCs/>
          <w:sz w:val="24"/>
          <w:szCs w:val="24"/>
        </w:rPr>
        <w:t xml:space="preserve">цам, предпринимателям, заключившим договоры о развитии застроенных территорий, после освобождения в установленном порядке территории, в отношении которой принято решение о развитии, от прав третьих лиц без проведения торгов бесплатно. </w:t>
      </w:r>
    </w:p>
    <w:p w:rsidR="00C27BBB" w:rsidRDefault="00C27BBB" w:rsidP="00007446">
      <w:pPr>
        <w:autoSpaceDE w:val="0"/>
        <w:spacing w:line="360" w:lineRule="auto"/>
        <w:ind w:firstLine="709"/>
        <w:jc w:val="both"/>
        <w:rPr>
          <w:bCs/>
          <w:sz w:val="24"/>
          <w:szCs w:val="24"/>
        </w:rPr>
      </w:pPr>
      <w:r w:rsidRPr="00007446">
        <w:rPr>
          <w:b/>
          <w:bCs/>
          <w:sz w:val="24"/>
          <w:szCs w:val="24"/>
        </w:rPr>
        <w:t>8.</w:t>
      </w:r>
      <w:r w:rsidRPr="00007446">
        <w:rPr>
          <w:bCs/>
          <w:sz w:val="24"/>
          <w:szCs w:val="24"/>
        </w:rPr>
        <w:t xml:space="preserve"> Предоставление земельных участков, сформированных в порядке, установленными пунктами 5.10 настоящих Правил, из состава территорий общего пользования для возведения объектов не капитального строительства для обслуживания населения осуществляется в соо</w:t>
      </w:r>
      <w:r w:rsidRPr="00007446">
        <w:rPr>
          <w:bCs/>
          <w:sz w:val="24"/>
          <w:szCs w:val="24"/>
        </w:rPr>
        <w:t>т</w:t>
      </w:r>
      <w:r w:rsidRPr="00007446">
        <w:rPr>
          <w:bCs/>
          <w:sz w:val="24"/>
          <w:szCs w:val="24"/>
        </w:rPr>
        <w:t>ветствии с земельным законодательством, нормативными правовыми актами  сельского посел</w:t>
      </w:r>
      <w:r w:rsidRPr="00007446">
        <w:rPr>
          <w:bCs/>
          <w:sz w:val="24"/>
          <w:szCs w:val="24"/>
        </w:rPr>
        <w:t>е</w:t>
      </w:r>
      <w:r w:rsidRPr="00007446">
        <w:rPr>
          <w:bCs/>
          <w:sz w:val="24"/>
          <w:szCs w:val="24"/>
        </w:rPr>
        <w:t xml:space="preserve">ния </w:t>
      </w:r>
      <w:r w:rsidR="00EF24A3">
        <w:rPr>
          <w:bCs/>
          <w:sz w:val="24"/>
          <w:szCs w:val="24"/>
        </w:rPr>
        <w:t>Волковский</w:t>
      </w:r>
      <w:r w:rsidRPr="00007446">
        <w:rPr>
          <w:bCs/>
          <w:sz w:val="24"/>
          <w:szCs w:val="24"/>
        </w:rPr>
        <w:t xml:space="preserve"> сельсовет муниципального района </w:t>
      </w:r>
      <w:r w:rsidR="00EF24A3">
        <w:rPr>
          <w:bCs/>
          <w:sz w:val="24"/>
          <w:szCs w:val="24"/>
        </w:rPr>
        <w:t>Благовещенский</w:t>
      </w:r>
      <w:r w:rsidR="00EC1ADF">
        <w:rPr>
          <w:bCs/>
          <w:sz w:val="24"/>
          <w:szCs w:val="24"/>
        </w:rPr>
        <w:t xml:space="preserve"> район</w:t>
      </w:r>
      <w:r w:rsidRPr="00007446">
        <w:rPr>
          <w:bCs/>
          <w:sz w:val="24"/>
          <w:szCs w:val="24"/>
        </w:rPr>
        <w:t xml:space="preserve"> Республики Башко</w:t>
      </w:r>
      <w:r w:rsidRPr="00007446">
        <w:rPr>
          <w:bCs/>
          <w:sz w:val="24"/>
          <w:szCs w:val="24"/>
        </w:rPr>
        <w:t>р</w:t>
      </w:r>
      <w:r w:rsidRPr="00007446">
        <w:rPr>
          <w:bCs/>
          <w:sz w:val="24"/>
          <w:szCs w:val="24"/>
        </w:rPr>
        <w:t>тостан.</w:t>
      </w:r>
    </w:p>
    <w:p w:rsidR="00E45DD3" w:rsidRDefault="00E45DD3" w:rsidP="00007446">
      <w:pPr>
        <w:autoSpaceDE w:val="0"/>
        <w:spacing w:line="360" w:lineRule="auto"/>
        <w:ind w:firstLine="709"/>
        <w:jc w:val="both"/>
        <w:rPr>
          <w:bCs/>
          <w:sz w:val="24"/>
          <w:szCs w:val="24"/>
        </w:rPr>
      </w:pPr>
    </w:p>
    <w:p w:rsidR="00E45DD3" w:rsidRDefault="00E45DD3" w:rsidP="00007446">
      <w:pPr>
        <w:autoSpaceDE w:val="0"/>
        <w:spacing w:line="360" w:lineRule="auto"/>
        <w:ind w:firstLine="709"/>
        <w:jc w:val="both"/>
        <w:rPr>
          <w:bCs/>
          <w:sz w:val="24"/>
          <w:szCs w:val="24"/>
        </w:rPr>
      </w:pPr>
    </w:p>
    <w:p w:rsidR="00E45DD3" w:rsidRDefault="00E45DD3" w:rsidP="00007446">
      <w:pPr>
        <w:autoSpaceDE w:val="0"/>
        <w:spacing w:line="360" w:lineRule="auto"/>
        <w:ind w:firstLine="709"/>
        <w:jc w:val="both"/>
        <w:rPr>
          <w:bCs/>
          <w:sz w:val="24"/>
          <w:szCs w:val="24"/>
        </w:rPr>
      </w:pPr>
    </w:p>
    <w:p w:rsidR="00E45DD3" w:rsidRDefault="00E45DD3" w:rsidP="00007446">
      <w:pPr>
        <w:autoSpaceDE w:val="0"/>
        <w:spacing w:line="360" w:lineRule="auto"/>
        <w:ind w:firstLine="709"/>
        <w:jc w:val="both"/>
        <w:rPr>
          <w:bCs/>
          <w:sz w:val="24"/>
          <w:szCs w:val="24"/>
        </w:rPr>
      </w:pPr>
    </w:p>
    <w:p w:rsidR="00E45DD3" w:rsidRDefault="00E45DD3" w:rsidP="00007446">
      <w:pPr>
        <w:autoSpaceDE w:val="0"/>
        <w:spacing w:line="360" w:lineRule="auto"/>
        <w:ind w:firstLine="709"/>
        <w:jc w:val="both"/>
        <w:rPr>
          <w:bCs/>
          <w:sz w:val="24"/>
          <w:szCs w:val="24"/>
        </w:rPr>
      </w:pPr>
    </w:p>
    <w:p w:rsidR="00E45DD3" w:rsidRDefault="00E45DD3" w:rsidP="00007446">
      <w:pPr>
        <w:autoSpaceDE w:val="0"/>
        <w:spacing w:line="360" w:lineRule="auto"/>
        <w:ind w:firstLine="709"/>
        <w:jc w:val="both"/>
        <w:rPr>
          <w:bCs/>
          <w:sz w:val="24"/>
          <w:szCs w:val="24"/>
        </w:rPr>
      </w:pPr>
    </w:p>
    <w:p w:rsidR="00E45DD3" w:rsidRDefault="00E45DD3" w:rsidP="00007446">
      <w:pPr>
        <w:autoSpaceDE w:val="0"/>
        <w:spacing w:line="360" w:lineRule="auto"/>
        <w:ind w:firstLine="709"/>
        <w:jc w:val="both"/>
        <w:rPr>
          <w:bCs/>
          <w:sz w:val="24"/>
          <w:szCs w:val="24"/>
        </w:rPr>
      </w:pPr>
    </w:p>
    <w:p w:rsidR="00E45DD3" w:rsidRDefault="00E45DD3" w:rsidP="00007446">
      <w:pPr>
        <w:autoSpaceDE w:val="0"/>
        <w:spacing w:line="360" w:lineRule="auto"/>
        <w:ind w:firstLine="709"/>
        <w:jc w:val="both"/>
        <w:rPr>
          <w:bCs/>
          <w:sz w:val="24"/>
          <w:szCs w:val="24"/>
        </w:rPr>
      </w:pPr>
    </w:p>
    <w:p w:rsidR="00E45DD3" w:rsidRPr="00007446" w:rsidRDefault="00E45DD3" w:rsidP="00007446">
      <w:pPr>
        <w:autoSpaceDE w:val="0"/>
        <w:spacing w:line="360" w:lineRule="auto"/>
        <w:ind w:firstLine="709"/>
        <w:jc w:val="both"/>
        <w:rPr>
          <w:bCs/>
          <w:sz w:val="24"/>
          <w:szCs w:val="24"/>
        </w:rPr>
      </w:pPr>
    </w:p>
    <w:p w:rsidR="00C27BBB" w:rsidRPr="00007446" w:rsidRDefault="00C27BBB" w:rsidP="00007446">
      <w:pPr>
        <w:spacing w:line="360" w:lineRule="auto"/>
        <w:ind w:firstLine="709"/>
        <w:jc w:val="both"/>
        <w:rPr>
          <w:sz w:val="24"/>
          <w:szCs w:val="24"/>
        </w:rPr>
      </w:pPr>
    </w:p>
    <w:p w:rsidR="00C27BBB" w:rsidRPr="00007446" w:rsidRDefault="00C27BBB" w:rsidP="00E45DD3">
      <w:pPr>
        <w:autoSpaceDE w:val="0"/>
        <w:spacing w:after="240" w:line="360" w:lineRule="auto"/>
        <w:ind w:firstLine="709"/>
        <w:jc w:val="both"/>
        <w:rPr>
          <w:b/>
          <w:bCs/>
          <w:sz w:val="24"/>
          <w:szCs w:val="24"/>
        </w:rPr>
      </w:pPr>
      <w:r w:rsidRPr="00007446">
        <w:rPr>
          <w:b/>
          <w:bCs/>
          <w:sz w:val="24"/>
          <w:szCs w:val="24"/>
        </w:rPr>
        <w:lastRenderedPageBreak/>
        <w:t>Глава 7. Установление, изменение, фиксация границ земель публичного использ</w:t>
      </w:r>
      <w:r w:rsidRPr="00007446">
        <w:rPr>
          <w:b/>
          <w:bCs/>
          <w:sz w:val="24"/>
          <w:szCs w:val="24"/>
        </w:rPr>
        <w:t>о</w:t>
      </w:r>
      <w:r w:rsidRPr="00007446">
        <w:rPr>
          <w:b/>
          <w:bCs/>
          <w:sz w:val="24"/>
          <w:szCs w:val="24"/>
        </w:rPr>
        <w:t xml:space="preserve">вания, их использование </w:t>
      </w:r>
    </w:p>
    <w:p w:rsidR="00C27BBB" w:rsidRPr="00007446" w:rsidRDefault="00C27BBB" w:rsidP="00E45DD3">
      <w:pPr>
        <w:autoSpaceDE w:val="0"/>
        <w:spacing w:after="240" w:line="360" w:lineRule="auto"/>
        <w:ind w:firstLine="709"/>
        <w:jc w:val="both"/>
        <w:rPr>
          <w:b/>
          <w:bCs/>
          <w:sz w:val="24"/>
          <w:szCs w:val="24"/>
        </w:rPr>
      </w:pPr>
      <w:r w:rsidRPr="00007446">
        <w:rPr>
          <w:b/>
          <w:bCs/>
          <w:sz w:val="24"/>
          <w:szCs w:val="24"/>
        </w:rPr>
        <w:t>7.1 Общие положение о землях публичного использования</w:t>
      </w:r>
    </w:p>
    <w:p w:rsidR="00C27BBB" w:rsidRPr="00007446" w:rsidRDefault="00C27BBB" w:rsidP="00007446">
      <w:pPr>
        <w:autoSpaceDE w:val="0"/>
        <w:spacing w:line="360" w:lineRule="auto"/>
        <w:ind w:firstLine="709"/>
        <w:jc w:val="both"/>
        <w:rPr>
          <w:bCs/>
          <w:sz w:val="24"/>
          <w:szCs w:val="24"/>
        </w:rPr>
      </w:pPr>
      <w:r w:rsidRPr="00007446">
        <w:rPr>
          <w:b/>
          <w:bCs/>
          <w:sz w:val="24"/>
          <w:szCs w:val="24"/>
        </w:rPr>
        <w:t xml:space="preserve">1. </w:t>
      </w:r>
      <w:r w:rsidRPr="00007446">
        <w:rPr>
          <w:bCs/>
          <w:sz w:val="24"/>
          <w:szCs w:val="24"/>
        </w:rPr>
        <w:t>К землям публичного использования относятся земли, которым беспрепятственно пользуется неограниченный круг лиц (территории зеленых насаждений общего пользования, улиц, площадей, зон отдыха, для прохода, проезда, технических коридоров обслуживания сетей и объектов инженерно-технического обеспечения), устанавливаются в документации по план</w:t>
      </w:r>
      <w:r w:rsidRPr="00007446">
        <w:rPr>
          <w:bCs/>
          <w:sz w:val="24"/>
          <w:szCs w:val="24"/>
        </w:rPr>
        <w:t>и</w:t>
      </w:r>
      <w:r w:rsidRPr="00007446">
        <w:rPr>
          <w:bCs/>
          <w:sz w:val="24"/>
          <w:szCs w:val="24"/>
        </w:rPr>
        <w:t xml:space="preserve">ровке территории и отображаются в виде границ зон действия публичных сервитутов, иными графическими методами. </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2</w:t>
      </w:r>
      <w:r w:rsidRPr="00007446">
        <w:rPr>
          <w:rFonts w:eastAsia="Arial CYR"/>
          <w:bCs/>
          <w:sz w:val="24"/>
          <w:szCs w:val="24"/>
        </w:rPr>
        <w:t>. Границы земель публичного использования:</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1) определяются и изменяются в случаях и в порядке, определенных пунктом 7.2 н</w:t>
      </w:r>
      <w:r w:rsidRPr="00007446">
        <w:rPr>
          <w:rFonts w:eastAsia="Arial CYR"/>
          <w:bCs/>
          <w:sz w:val="24"/>
          <w:szCs w:val="24"/>
        </w:rPr>
        <w:t>а</w:t>
      </w:r>
      <w:r w:rsidRPr="00007446">
        <w:rPr>
          <w:rFonts w:eastAsia="Arial CYR"/>
          <w:bCs/>
          <w:sz w:val="24"/>
          <w:szCs w:val="24"/>
        </w:rPr>
        <w:t>стоящих Правил;</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2) фиксируются в случаях и в порядке, определенных пунктом 7.3 настоящих Правил;</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3.</w:t>
      </w:r>
      <w:r w:rsidRPr="00007446">
        <w:rPr>
          <w:rFonts w:eastAsia="Arial CYR"/>
          <w:bCs/>
          <w:sz w:val="24"/>
          <w:szCs w:val="24"/>
        </w:rPr>
        <w:t xml:space="preserve"> 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предпринимателям для строительства) без фиксации границ фактически существующих земель публичного использования, а также без подготовки предл</w:t>
      </w:r>
      <w:r w:rsidRPr="00007446">
        <w:rPr>
          <w:rFonts w:eastAsia="Arial CYR"/>
          <w:bCs/>
          <w:sz w:val="24"/>
          <w:szCs w:val="24"/>
        </w:rPr>
        <w:t>о</w:t>
      </w:r>
      <w:r w:rsidRPr="00007446">
        <w:rPr>
          <w:rFonts w:eastAsia="Arial CYR"/>
          <w:bCs/>
          <w:sz w:val="24"/>
          <w:szCs w:val="24"/>
        </w:rPr>
        <w:t xml:space="preserve">жений в Администрацию сельского поселения </w:t>
      </w:r>
      <w:r w:rsidR="00EF24A3">
        <w:rPr>
          <w:rFonts w:eastAsia="Arial CYR"/>
          <w:bCs/>
          <w:sz w:val="24"/>
          <w:szCs w:val="24"/>
        </w:rPr>
        <w:t>Волковский</w:t>
      </w:r>
      <w:r w:rsidRPr="00007446">
        <w:rPr>
          <w:rFonts w:eastAsia="Arial CYR"/>
          <w:bCs/>
          <w:sz w:val="24"/>
          <w:szCs w:val="24"/>
        </w:rPr>
        <w:t xml:space="preserve"> сельсовет муниципального района </w:t>
      </w:r>
      <w:r w:rsidR="00EF24A3">
        <w:rPr>
          <w:rFonts w:eastAsia="Arial CYR"/>
          <w:bCs/>
          <w:sz w:val="24"/>
          <w:szCs w:val="24"/>
        </w:rPr>
        <w:t>Благовещенский</w:t>
      </w:r>
      <w:r w:rsidR="00EC1ADF">
        <w:rPr>
          <w:rFonts w:eastAsia="Arial CYR"/>
          <w:bCs/>
          <w:sz w:val="24"/>
          <w:szCs w:val="24"/>
        </w:rPr>
        <w:t xml:space="preserve"> район</w:t>
      </w:r>
      <w:r w:rsidRPr="00007446">
        <w:rPr>
          <w:rFonts w:eastAsia="Arial CYR"/>
          <w:bCs/>
          <w:sz w:val="24"/>
          <w:szCs w:val="24"/>
        </w:rPr>
        <w:t xml:space="preserve"> Республики Башкортостан об установлении или изменении границ з</w:t>
      </w:r>
      <w:r w:rsidRPr="00007446">
        <w:rPr>
          <w:rFonts w:eastAsia="Arial CYR"/>
          <w:bCs/>
          <w:sz w:val="24"/>
          <w:szCs w:val="24"/>
        </w:rPr>
        <w:t>е</w:t>
      </w:r>
      <w:r w:rsidRPr="00007446">
        <w:rPr>
          <w:rFonts w:eastAsia="Arial CYR"/>
          <w:bCs/>
          <w:sz w:val="24"/>
          <w:szCs w:val="24"/>
        </w:rPr>
        <w:t>мель публичного использования.</w:t>
      </w:r>
    </w:p>
    <w:p w:rsidR="00C27BBB" w:rsidRPr="00007446" w:rsidRDefault="00C27BBB" w:rsidP="00E45DD3">
      <w:pPr>
        <w:autoSpaceDE w:val="0"/>
        <w:spacing w:after="240" w:line="360" w:lineRule="auto"/>
        <w:ind w:firstLine="709"/>
        <w:jc w:val="both"/>
        <w:rPr>
          <w:rFonts w:eastAsia="Arial CYR"/>
          <w:bCs/>
          <w:sz w:val="24"/>
          <w:szCs w:val="24"/>
        </w:rPr>
      </w:pPr>
      <w:r w:rsidRPr="00007446">
        <w:rPr>
          <w:rFonts w:eastAsia="Arial CYR"/>
          <w:b/>
          <w:bCs/>
          <w:sz w:val="24"/>
          <w:szCs w:val="24"/>
        </w:rPr>
        <w:t>4.</w:t>
      </w:r>
      <w:r w:rsidRPr="00007446">
        <w:rPr>
          <w:rFonts w:eastAsia="Arial CYR"/>
          <w:bCs/>
          <w:sz w:val="24"/>
          <w:szCs w:val="24"/>
        </w:rPr>
        <w:t xml:space="preserve"> Правообладатели земельных участков освобождаются от уплаты земельного налога в отношении части земельного участка, для которой постановлением главы сельского поселения </w:t>
      </w:r>
      <w:r w:rsidR="00EF24A3">
        <w:rPr>
          <w:rFonts w:eastAsia="Arial CYR"/>
          <w:bCs/>
          <w:sz w:val="24"/>
          <w:szCs w:val="24"/>
        </w:rPr>
        <w:t>Волковский</w:t>
      </w:r>
      <w:r w:rsidRPr="00007446">
        <w:rPr>
          <w:rFonts w:eastAsia="Arial CYR"/>
          <w:bCs/>
          <w:sz w:val="24"/>
          <w:szCs w:val="24"/>
        </w:rPr>
        <w:t xml:space="preserve"> сельсовет муниципального района </w:t>
      </w:r>
      <w:r w:rsidR="00EF24A3">
        <w:rPr>
          <w:rFonts w:eastAsia="Arial CYR"/>
          <w:bCs/>
          <w:sz w:val="24"/>
          <w:szCs w:val="24"/>
        </w:rPr>
        <w:t>Благовещенский</w:t>
      </w:r>
      <w:r w:rsidR="00EC1ADF">
        <w:rPr>
          <w:rFonts w:eastAsia="Arial CYR"/>
          <w:bCs/>
          <w:sz w:val="24"/>
          <w:szCs w:val="24"/>
        </w:rPr>
        <w:t xml:space="preserve"> район</w:t>
      </w:r>
      <w:r w:rsidRPr="00007446">
        <w:rPr>
          <w:rFonts w:eastAsia="Arial CYR"/>
          <w:bCs/>
          <w:sz w:val="24"/>
          <w:szCs w:val="24"/>
        </w:rPr>
        <w:t xml:space="preserve"> Республики Башкорт</w:t>
      </w:r>
      <w:r w:rsidRPr="00007446">
        <w:rPr>
          <w:rFonts w:eastAsia="Arial CYR"/>
          <w:bCs/>
          <w:sz w:val="24"/>
          <w:szCs w:val="24"/>
        </w:rPr>
        <w:t>о</w:t>
      </w:r>
      <w:r w:rsidRPr="00007446">
        <w:rPr>
          <w:rFonts w:eastAsia="Arial CYR"/>
          <w:bCs/>
          <w:sz w:val="24"/>
          <w:szCs w:val="24"/>
        </w:rPr>
        <w:t>стан установлен публичный сервитут.</w:t>
      </w:r>
    </w:p>
    <w:p w:rsidR="00C27BBB" w:rsidRPr="00E45DD3" w:rsidRDefault="00C27BBB" w:rsidP="00E45DD3">
      <w:pPr>
        <w:autoSpaceDE w:val="0"/>
        <w:spacing w:after="240" w:line="360" w:lineRule="auto"/>
        <w:ind w:firstLine="709"/>
        <w:jc w:val="both"/>
        <w:rPr>
          <w:rFonts w:eastAsia="Arial CYR"/>
          <w:b/>
          <w:bCs/>
          <w:sz w:val="24"/>
          <w:szCs w:val="24"/>
        </w:rPr>
      </w:pPr>
      <w:r w:rsidRPr="00007446">
        <w:rPr>
          <w:rFonts w:eastAsia="Arial CYR"/>
          <w:b/>
          <w:bCs/>
          <w:sz w:val="24"/>
          <w:szCs w:val="24"/>
        </w:rPr>
        <w:t xml:space="preserve">7.2 Установление и изменение границ земель публичного использования </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1.</w:t>
      </w:r>
      <w:r w:rsidRPr="00007446">
        <w:rPr>
          <w:rFonts w:eastAsia="Arial CYR"/>
          <w:bCs/>
          <w:sz w:val="24"/>
          <w:szCs w:val="24"/>
        </w:rPr>
        <w:t xml:space="preserve"> Установление и изменение границ земель публичного использования осуществляются путем подготовки документации по планировке территории в случаях, когда:</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1) красные линии на подлежащих освоению территориях устанавливаются впервые и о</w:t>
      </w:r>
      <w:r w:rsidRPr="00007446">
        <w:rPr>
          <w:rFonts w:eastAsia="Arial CYR"/>
          <w:bCs/>
          <w:sz w:val="24"/>
          <w:szCs w:val="24"/>
        </w:rPr>
        <w:t>б</w:t>
      </w:r>
      <w:r w:rsidRPr="00007446">
        <w:rPr>
          <w:rFonts w:eastAsia="Arial CYR"/>
          <w:bCs/>
          <w:sz w:val="24"/>
          <w:szCs w:val="24"/>
        </w:rPr>
        <w:t>разуют границы ранее не существовавших территорий общего пользования и одновременно с ними – границы элементов планировочной структуры;</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lastRenderedPageBreak/>
        <w:t>2) изменяются красные линии без установления и (или) изменения границ зон действия публичных сервитутов;</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 xml:space="preserve">3) изменяются красные линии с установлением и (или) изменением границ зон действия публичных сервитутов; </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4) не изменяются красные линии, но устанавливаются, изменяются  границы зон дейс</w:t>
      </w:r>
      <w:r w:rsidRPr="00007446">
        <w:rPr>
          <w:rFonts w:eastAsia="Arial CYR"/>
          <w:bCs/>
          <w:sz w:val="24"/>
          <w:szCs w:val="24"/>
        </w:rPr>
        <w:t>т</w:t>
      </w:r>
      <w:r w:rsidRPr="00007446">
        <w:rPr>
          <w:rFonts w:eastAsia="Arial CYR"/>
          <w:bCs/>
          <w:sz w:val="24"/>
          <w:szCs w:val="24"/>
        </w:rPr>
        <w:t>вия публичных сервитутов.</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2</w:t>
      </w:r>
      <w:r w:rsidRPr="00007446">
        <w:rPr>
          <w:rFonts w:eastAsia="Arial CYR"/>
          <w:bCs/>
          <w:sz w:val="24"/>
          <w:szCs w:val="24"/>
        </w:rPr>
        <w:t>. При установлении и изменении границ земель публичного использования на подл</w:t>
      </w:r>
      <w:r w:rsidRPr="00007446">
        <w:rPr>
          <w:rFonts w:eastAsia="Arial CYR"/>
          <w:bCs/>
          <w:sz w:val="24"/>
          <w:szCs w:val="24"/>
        </w:rPr>
        <w:t>е</w:t>
      </w:r>
      <w:r w:rsidRPr="00007446">
        <w:rPr>
          <w:rFonts w:eastAsia="Arial CYR"/>
          <w:bCs/>
          <w:sz w:val="24"/>
          <w:szCs w:val="24"/>
        </w:rPr>
        <w:t>жащих освоению и на застроенных территориях предметом публичных слушаний и утвержд</w:t>
      </w:r>
      <w:r w:rsidRPr="00007446">
        <w:rPr>
          <w:rFonts w:eastAsia="Arial CYR"/>
          <w:bCs/>
          <w:sz w:val="24"/>
          <w:szCs w:val="24"/>
        </w:rPr>
        <w:t>е</w:t>
      </w:r>
      <w:r w:rsidRPr="00007446">
        <w:rPr>
          <w:rFonts w:eastAsia="Arial CYR"/>
          <w:bCs/>
          <w:sz w:val="24"/>
          <w:szCs w:val="24"/>
        </w:rPr>
        <w:t>ния документации по планировке территории являются вопросы:</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1) наличия и достаточности территорий общего пользования, выделяемых и изменяемых посредством красных линий;</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2) изменения красных линий и последствия такого изменения;</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3)устанавливаемые, изменяемые границы зон действия публичных сервитутов;</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4) границы зон планируемого размещения объектов капитального строительства, в т.ч. для государственных и муниципальных нужд, в пределах элементов планировочной структуры;</w:t>
      </w:r>
    </w:p>
    <w:p w:rsidR="00C27BBB" w:rsidRPr="00007446" w:rsidRDefault="00C27BBB" w:rsidP="00E45DD3">
      <w:pPr>
        <w:autoSpaceDE w:val="0"/>
        <w:spacing w:after="240" w:line="360" w:lineRule="auto"/>
        <w:ind w:firstLine="709"/>
        <w:jc w:val="both"/>
        <w:rPr>
          <w:rFonts w:eastAsia="Arial CYR"/>
          <w:bCs/>
          <w:sz w:val="24"/>
          <w:szCs w:val="24"/>
        </w:rPr>
      </w:pPr>
      <w:r w:rsidRPr="00007446">
        <w:rPr>
          <w:rFonts w:eastAsia="Arial CYR"/>
          <w:bCs/>
          <w:sz w:val="24"/>
          <w:szCs w:val="24"/>
        </w:rPr>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C27BBB" w:rsidRPr="00E45DD3" w:rsidRDefault="00C27BBB" w:rsidP="00E45DD3">
      <w:pPr>
        <w:autoSpaceDE w:val="0"/>
        <w:spacing w:after="240" w:line="360" w:lineRule="auto"/>
        <w:ind w:firstLine="709"/>
        <w:jc w:val="both"/>
        <w:rPr>
          <w:rFonts w:eastAsia="Arial CYR"/>
          <w:b/>
          <w:bCs/>
          <w:sz w:val="24"/>
          <w:szCs w:val="24"/>
        </w:rPr>
      </w:pPr>
      <w:r w:rsidRPr="00007446">
        <w:rPr>
          <w:rFonts w:eastAsia="Arial CYR"/>
          <w:b/>
          <w:bCs/>
          <w:sz w:val="24"/>
          <w:szCs w:val="24"/>
        </w:rPr>
        <w:t xml:space="preserve">7.3 Фиксация границ земель публичного использования </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1.</w:t>
      </w:r>
      <w:r w:rsidRPr="00007446">
        <w:rPr>
          <w:rFonts w:eastAsia="Arial CYR"/>
          <w:bCs/>
          <w:sz w:val="24"/>
          <w:szCs w:val="24"/>
        </w:rPr>
        <w:t xml:space="preserve"> Фиксация границ земель публичного использования – отображение в виде проектов красных линий фактически выделенных осуществленной застройкой элементов планировочной структуры и территорий общего пользования, применительно к которым ранее не были уст</w:t>
      </w:r>
      <w:r w:rsidRPr="00007446">
        <w:rPr>
          <w:rFonts w:eastAsia="Arial CYR"/>
          <w:bCs/>
          <w:sz w:val="24"/>
          <w:szCs w:val="24"/>
        </w:rPr>
        <w:t>а</w:t>
      </w:r>
      <w:r w:rsidRPr="00007446">
        <w:rPr>
          <w:rFonts w:eastAsia="Arial CYR"/>
          <w:bCs/>
          <w:sz w:val="24"/>
          <w:szCs w:val="24"/>
        </w:rPr>
        <w:t>новлены красные линии по причине отсутствия проектов планировки территории, иной град</w:t>
      </w:r>
      <w:r w:rsidRPr="00007446">
        <w:rPr>
          <w:rFonts w:eastAsia="Arial CYR"/>
          <w:bCs/>
          <w:sz w:val="24"/>
          <w:szCs w:val="24"/>
        </w:rPr>
        <w:t>о</w:t>
      </w:r>
      <w:r w:rsidRPr="00007446">
        <w:rPr>
          <w:rFonts w:eastAsia="Arial CYR"/>
          <w:bCs/>
          <w:sz w:val="24"/>
          <w:szCs w:val="24"/>
        </w:rPr>
        <w:t>строительной документации.</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2.</w:t>
      </w:r>
      <w:r w:rsidRPr="00007446">
        <w:rPr>
          <w:rFonts w:eastAsia="Arial CYR"/>
          <w:bCs/>
          <w:sz w:val="24"/>
          <w:szCs w:val="24"/>
        </w:rPr>
        <w:t xml:space="preserve"> Фиксация границ земель публичного использования используется в качестве време</w:t>
      </w:r>
      <w:r w:rsidRPr="00007446">
        <w:rPr>
          <w:rFonts w:eastAsia="Arial CYR"/>
          <w:bCs/>
          <w:sz w:val="24"/>
          <w:szCs w:val="24"/>
        </w:rPr>
        <w:t>н</w:t>
      </w:r>
      <w:r w:rsidRPr="00007446">
        <w:rPr>
          <w:rFonts w:eastAsia="Arial CYR"/>
          <w:bCs/>
          <w:sz w:val="24"/>
          <w:szCs w:val="24"/>
        </w:rPr>
        <w:t>ного института упорядочения городской территории сроком до 1 января 2010 года. По истеч</w:t>
      </w:r>
      <w:r w:rsidRPr="00007446">
        <w:rPr>
          <w:rFonts w:eastAsia="Arial CYR"/>
          <w:bCs/>
          <w:sz w:val="24"/>
          <w:szCs w:val="24"/>
        </w:rPr>
        <w:t>е</w:t>
      </w:r>
      <w:r w:rsidRPr="00007446">
        <w:rPr>
          <w:rFonts w:eastAsia="Arial CYR"/>
          <w:bCs/>
          <w:sz w:val="24"/>
          <w:szCs w:val="24"/>
        </w:rPr>
        <w:t>нии указанного срока применяется порядок установления и изменения границ земель публи</w:t>
      </w:r>
      <w:r w:rsidRPr="00007446">
        <w:rPr>
          <w:rFonts w:eastAsia="Arial CYR"/>
          <w:bCs/>
          <w:sz w:val="24"/>
          <w:szCs w:val="24"/>
        </w:rPr>
        <w:t>ч</w:t>
      </w:r>
      <w:r w:rsidRPr="00007446">
        <w:rPr>
          <w:rFonts w:eastAsia="Arial CYR"/>
          <w:bCs/>
          <w:sz w:val="24"/>
          <w:szCs w:val="24"/>
        </w:rPr>
        <w:t>ного использования путем подготовки документации по планировке территории в соответствии с пунктом 7.2 настоящих Правил.</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3.</w:t>
      </w:r>
      <w:r w:rsidRPr="00007446">
        <w:rPr>
          <w:rFonts w:eastAsia="Arial CYR"/>
          <w:bCs/>
          <w:sz w:val="24"/>
          <w:szCs w:val="24"/>
        </w:rPr>
        <w:t xml:space="preserve"> При фиксации границ земель публичного использования применительно к застрое</w:t>
      </w:r>
      <w:r w:rsidRPr="00007446">
        <w:rPr>
          <w:rFonts w:eastAsia="Arial CYR"/>
          <w:bCs/>
          <w:sz w:val="24"/>
          <w:szCs w:val="24"/>
        </w:rPr>
        <w:t>н</w:t>
      </w:r>
      <w:r w:rsidRPr="00007446">
        <w:rPr>
          <w:rFonts w:eastAsia="Arial CYR"/>
          <w:bCs/>
          <w:sz w:val="24"/>
          <w:szCs w:val="24"/>
        </w:rPr>
        <w:t>ным территориям предметом согласования и утверждения являются:</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1) красные линии;</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2) границы зон действия публичных сервитутов в случае из установления.</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lastRenderedPageBreak/>
        <w:t>4.</w:t>
      </w:r>
      <w:r w:rsidRPr="00007446">
        <w:rPr>
          <w:rFonts w:eastAsia="Arial CYR"/>
          <w:bCs/>
          <w:sz w:val="24"/>
          <w:szCs w:val="24"/>
        </w:rPr>
        <w:t xml:space="preserve"> Орган, уполномоченный в области градостроительной деятельности, направляет и</w:t>
      </w:r>
      <w:r w:rsidRPr="00007446">
        <w:rPr>
          <w:rFonts w:eastAsia="Arial CYR"/>
          <w:bCs/>
          <w:sz w:val="24"/>
          <w:szCs w:val="24"/>
        </w:rPr>
        <w:t>з</w:t>
      </w:r>
      <w:r w:rsidRPr="00007446">
        <w:rPr>
          <w:rFonts w:eastAsia="Arial CYR"/>
          <w:bCs/>
          <w:sz w:val="24"/>
          <w:szCs w:val="24"/>
        </w:rPr>
        <w:t>вещение определенным в части 3 настоящего пункта правообладателям, в котором указываю</w:t>
      </w:r>
      <w:r w:rsidRPr="00007446">
        <w:rPr>
          <w:rFonts w:eastAsia="Arial CYR"/>
          <w:bCs/>
          <w:sz w:val="24"/>
          <w:szCs w:val="24"/>
        </w:rPr>
        <w:t>т</w:t>
      </w:r>
      <w:r w:rsidRPr="00007446">
        <w:rPr>
          <w:rFonts w:eastAsia="Arial CYR"/>
          <w:bCs/>
          <w:sz w:val="24"/>
          <w:szCs w:val="24"/>
        </w:rPr>
        <w:t>ся:</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1) место ознакомления с подготовленной в виде проекта красных линий документацией по планировке территории;</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2) лицо, ответственное за проведение согласований, с указанием телефона, электронной почты;</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3) дата истечения срока, в течение которого возможно направление письменных закл</w:t>
      </w:r>
      <w:r w:rsidRPr="00007446">
        <w:rPr>
          <w:rFonts w:eastAsia="Arial CYR"/>
          <w:bCs/>
          <w:sz w:val="24"/>
          <w:szCs w:val="24"/>
        </w:rPr>
        <w:t>ю</w:t>
      </w:r>
      <w:r w:rsidRPr="00007446">
        <w:rPr>
          <w:rFonts w:eastAsia="Arial CYR"/>
          <w:bCs/>
          <w:sz w:val="24"/>
          <w:szCs w:val="24"/>
        </w:rPr>
        <w:t>чений в отношении проекта красных линий.</w:t>
      </w:r>
    </w:p>
    <w:p w:rsidR="00C27BBB" w:rsidRPr="00E45DD3" w:rsidRDefault="00C27BBB" w:rsidP="00E45DD3">
      <w:pPr>
        <w:autoSpaceDE w:val="0"/>
        <w:spacing w:line="360" w:lineRule="auto"/>
        <w:ind w:firstLine="709"/>
        <w:jc w:val="both"/>
        <w:rPr>
          <w:rFonts w:eastAsia="Arial CYR"/>
          <w:bCs/>
          <w:sz w:val="24"/>
          <w:szCs w:val="24"/>
        </w:rPr>
      </w:pPr>
      <w:r w:rsidRPr="00007446">
        <w:rPr>
          <w:rFonts w:eastAsia="Arial CYR"/>
          <w:bCs/>
          <w:sz w:val="24"/>
          <w:szCs w:val="24"/>
        </w:rPr>
        <w:t>Максимальная продолжительность согласования не может превышать один месяц со дня направления извещения.</w:t>
      </w:r>
    </w:p>
    <w:p w:rsidR="00C27BBB" w:rsidRPr="00007446" w:rsidRDefault="00C27BBB" w:rsidP="00E45DD3">
      <w:pPr>
        <w:autoSpaceDE w:val="0"/>
        <w:spacing w:after="240" w:line="360" w:lineRule="auto"/>
        <w:ind w:firstLine="709"/>
        <w:jc w:val="both"/>
        <w:rPr>
          <w:rFonts w:eastAsia="Arial CYR"/>
          <w:bCs/>
          <w:sz w:val="24"/>
          <w:szCs w:val="24"/>
        </w:rPr>
      </w:pPr>
      <w:r w:rsidRPr="00007446">
        <w:rPr>
          <w:rFonts w:eastAsia="Arial CYR"/>
          <w:b/>
          <w:bCs/>
          <w:sz w:val="24"/>
          <w:szCs w:val="24"/>
        </w:rPr>
        <w:t>5.</w:t>
      </w:r>
      <w:r w:rsidRPr="00007446">
        <w:rPr>
          <w:rFonts w:eastAsia="Arial CYR"/>
          <w:bCs/>
          <w:sz w:val="24"/>
          <w:szCs w:val="24"/>
        </w:rPr>
        <w:t xml:space="preserve"> По истечении десяти дней с последнего дня приема письменных заключений заинт</w:t>
      </w:r>
      <w:r w:rsidRPr="00007446">
        <w:rPr>
          <w:rFonts w:eastAsia="Arial CYR"/>
          <w:bCs/>
          <w:sz w:val="24"/>
          <w:szCs w:val="24"/>
        </w:rPr>
        <w:t>е</w:t>
      </w:r>
      <w:r w:rsidRPr="00007446">
        <w:rPr>
          <w:rFonts w:eastAsia="Arial CYR"/>
          <w:bCs/>
          <w:sz w:val="24"/>
          <w:szCs w:val="24"/>
        </w:rPr>
        <w:t xml:space="preserve">ресованных лиц Глава сельского поселения </w:t>
      </w:r>
      <w:r w:rsidR="00EF24A3">
        <w:rPr>
          <w:rFonts w:eastAsia="Arial CYR"/>
          <w:bCs/>
          <w:sz w:val="24"/>
          <w:szCs w:val="24"/>
        </w:rPr>
        <w:t>Волковский</w:t>
      </w:r>
      <w:r w:rsidRPr="00007446">
        <w:rPr>
          <w:rFonts w:eastAsia="Arial CYR"/>
          <w:bCs/>
          <w:sz w:val="24"/>
          <w:szCs w:val="24"/>
        </w:rPr>
        <w:t xml:space="preserve"> сельсовет муниципального района </w:t>
      </w:r>
      <w:r w:rsidR="00EF24A3">
        <w:rPr>
          <w:rFonts w:eastAsia="Arial CYR"/>
          <w:bCs/>
          <w:sz w:val="24"/>
          <w:szCs w:val="24"/>
        </w:rPr>
        <w:t>Бл</w:t>
      </w:r>
      <w:r w:rsidR="00EF24A3">
        <w:rPr>
          <w:rFonts w:eastAsia="Arial CYR"/>
          <w:bCs/>
          <w:sz w:val="24"/>
          <w:szCs w:val="24"/>
        </w:rPr>
        <w:t>а</w:t>
      </w:r>
      <w:r w:rsidR="00EF24A3">
        <w:rPr>
          <w:rFonts w:eastAsia="Arial CYR"/>
          <w:bCs/>
          <w:sz w:val="24"/>
          <w:szCs w:val="24"/>
        </w:rPr>
        <w:t>говещенский</w:t>
      </w:r>
      <w:r w:rsidR="00EC1ADF">
        <w:rPr>
          <w:rFonts w:eastAsia="Arial CYR"/>
          <w:bCs/>
          <w:sz w:val="24"/>
          <w:szCs w:val="24"/>
        </w:rPr>
        <w:t xml:space="preserve"> район</w:t>
      </w:r>
      <w:r w:rsidRPr="00007446">
        <w:rPr>
          <w:rFonts w:eastAsia="Arial CYR"/>
          <w:bCs/>
          <w:sz w:val="24"/>
          <w:szCs w:val="24"/>
        </w:rPr>
        <w:t xml:space="preserve"> Республики Башкортостан может утвердить, направить на доработку или о</w:t>
      </w:r>
      <w:r w:rsidRPr="00007446">
        <w:rPr>
          <w:rFonts w:eastAsia="Arial CYR"/>
          <w:bCs/>
          <w:sz w:val="24"/>
          <w:szCs w:val="24"/>
        </w:rPr>
        <w:t>т</w:t>
      </w:r>
      <w:r w:rsidRPr="00007446">
        <w:rPr>
          <w:rFonts w:eastAsia="Arial CYR"/>
          <w:bCs/>
          <w:sz w:val="24"/>
          <w:szCs w:val="24"/>
        </w:rPr>
        <w:t>клонить проект красных линий.</w:t>
      </w:r>
    </w:p>
    <w:p w:rsidR="00C27BBB" w:rsidRPr="00007446" w:rsidRDefault="00C27BBB" w:rsidP="00E45DD3">
      <w:pPr>
        <w:autoSpaceDE w:val="0"/>
        <w:spacing w:after="240" w:line="360" w:lineRule="auto"/>
        <w:ind w:firstLine="709"/>
        <w:jc w:val="both"/>
        <w:rPr>
          <w:rFonts w:eastAsia="Arial CYR"/>
          <w:b/>
          <w:bCs/>
          <w:sz w:val="24"/>
          <w:szCs w:val="24"/>
        </w:rPr>
      </w:pPr>
      <w:r w:rsidRPr="00007446">
        <w:rPr>
          <w:rFonts w:eastAsia="Arial CYR"/>
          <w:b/>
          <w:bCs/>
          <w:sz w:val="24"/>
          <w:szCs w:val="24"/>
        </w:rPr>
        <w:t>7.4 Использование территорий общего пользования и земельных участков, прим</w:t>
      </w:r>
      <w:r w:rsidRPr="00007446">
        <w:rPr>
          <w:rFonts w:eastAsia="Arial CYR"/>
          <w:b/>
          <w:bCs/>
          <w:sz w:val="24"/>
          <w:szCs w:val="24"/>
        </w:rPr>
        <w:t>е</w:t>
      </w:r>
      <w:r w:rsidRPr="00007446">
        <w:rPr>
          <w:rFonts w:eastAsia="Arial CYR"/>
          <w:b/>
          <w:bCs/>
          <w:sz w:val="24"/>
          <w:szCs w:val="24"/>
        </w:rPr>
        <w:t>нительно к которым не устанавливаются градостроительные регламенты</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1.</w:t>
      </w:r>
      <w:r w:rsidRPr="00007446">
        <w:rPr>
          <w:rFonts w:eastAsia="Arial CYR"/>
          <w:bCs/>
          <w:sz w:val="24"/>
          <w:szCs w:val="24"/>
        </w:rPr>
        <w:t xml:space="preserve"> Использование территорий общего пользования и земельных участков, применительно к которым устанавливаются градостроительные регламенты, определяется их назначением в соответствии с законодательством.</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2.</w:t>
      </w:r>
      <w:r w:rsidRPr="00007446">
        <w:rPr>
          <w:rFonts w:eastAsia="Arial CYR"/>
          <w:bCs/>
          <w:sz w:val="24"/>
          <w:szCs w:val="24"/>
        </w:rPr>
        <w:t xml:space="preserve"> На карте градостроительного зонирования сельского поселения </w:t>
      </w:r>
      <w:r w:rsidR="00EF24A3">
        <w:rPr>
          <w:rFonts w:eastAsia="Arial CYR"/>
          <w:bCs/>
          <w:sz w:val="24"/>
          <w:szCs w:val="24"/>
        </w:rPr>
        <w:t>Волковский</w:t>
      </w:r>
      <w:r w:rsidRPr="00007446">
        <w:rPr>
          <w:rFonts w:eastAsia="Arial CYR"/>
          <w:bCs/>
          <w:sz w:val="24"/>
          <w:szCs w:val="24"/>
        </w:rPr>
        <w:t xml:space="preserve"> сельсовет муниципального района </w:t>
      </w:r>
      <w:r w:rsidR="00EF24A3">
        <w:rPr>
          <w:rFonts w:eastAsia="Arial CYR"/>
          <w:bCs/>
          <w:sz w:val="24"/>
          <w:szCs w:val="24"/>
        </w:rPr>
        <w:t>Благовещенский</w:t>
      </w:r>
      <w:r w:rsidR="00EC1ADF">
        <w:rPr>
          <w:rFonts w:eastAsia="Arial CYR"/>
          <w:bCs/>
          <w:sz w:val="24"/>
          <w:szCs w:val="24"/>
        </w:rPr>
        <w:t xml:space="preserve"> район</w:t>
      </w:r>
      <w:r w:rsidRPr="00007446">
        <w:rPr>
          <w:rFonts w:eastAsia="Arial CYR"/>
          <w:bCs/>
          <w:sz w:val="24"/>
          <w:szCs w:val="24"/>
        </w:rPr>
        <w:t xml:space="preserve"> Республики Башкортостан, помимо территор</w:t>
      </w:r>
      <w:r w:rsidRPr="00007446">
        <w:rPr>
          <w:rFonts w:eastAsia="Arial CYR"/>
          <w:bCs/>
          <w:sz w:val="24"/>
          <w:szCs w:val="24"/>
        </w:rPr>
        <w:t>и</w:t>
      </w:r>
      <w:r w:rsidRPr="00007446">
        <w:rPr>
          <w:rFonts w:eastAsia="Arial CYR"/>
          <w:bCs/>
          <w:sz w:val="24"/>
          <w:szCs w:val="24"/>
        </w:rPr>
        <w:t>ал</w:t>
      </w:r>
      <w:r w:rsidRPr="00007446">
        <w:rPr>
          <w:rFonts w:eastAsia="Arial CYR"/>
          <w:bCs/>
          <w:sz w:val="24"/>
          <w:szCs w:val="24"/>
        </w:rPr>
        <w:t>ь</w:t>
      </w:r>
      <w:r w:rsidRPr="00007446">
        <w:rPr>
          <w:rFonts w:eastAsia="Arial CYR"/>
          <w:bCs/>
          <w:sz w:val="24"/>
          <w:szCs w:val="24"/>
        </w:rPr>
        <w:t>ных зон и зон с особыми условиями использования территории, могут отображаться:</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1) территории, земельные участки, на которые не распространяется действие град</w:t>
      </w:r>
      <w:r w:rsidRPr="00007446">
        <w:rPr>
          <w:rFonts w:eastAsia="Arial CYR"/>
          <w:bCs/>
          <w:sz w:val="24"/>
          <w:szCs w:val="24"/>
        </w:rPr>
        <w:t>о</w:t>
      </w:r>
      <w:r w:rsidRPr="00007446">
        <w:rPr>
          <w:rFonts w:eastAsia="Arial CYR"/>
          <w:bCs/>
          <w:sz w:val="24"/>
          <w:szCs w:val="24"/>
        </w:rPr>
        <w:t>строительных регламентов, в том числе территории общего пользования;</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2)  особо охраняемые природные территории, земельные участки, расположенные в гр</w:t>
      </w:r>
      <w:r w:rsidRPr="00007446">
        <w:rPr>
          <w:rFonts w:eastAsia="Arial CYR"/>
          <w:bCs/>
          <w:sz w:val="24"/>
          <w:szCs w:val="24"/>
        </w:rPr>
        <w:t>а</w:t>
      </w:r>
      <w:r w:rsidRPr="00007446">
        <w:rPr>
          <w:rFonts w:eastAsia="Arial CYR"/>
          <w:bCs/>
          <w:sz w:val="24"/>
          <w:szCs w:val="24"/>
        </w:rPr>
        <w:t>ницах особых экономических зон, для которых не устанавливаются градостроительные регл</w:t>
      </w:r>
      <w:r w:rsidRPr="00007446">
        <w:rPr>
          <w:rFonts w:eastAsia="Arial CYR"/>
          <w:bCs/>
          <w:sz w:val="24"/>
          <w:szCs w:val="24"/>
        </w:rPr>
        <w:t>а</w:t>
      </w:r>
      <w:r w:rsidRPr="00007446">
        <w:rPr>
          <w:rFonts w:eastAsia="Arial CYR"/>
          <w:bCs/>
          <w:sz w:val="24"/>
          <w:szCs w:val="24"/>
        </w:rPr>
        <w:t>менты.</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Назначение указанных территорий, земельных участков в случае отображения на карте градостроительного зонирования, может быть описано в настоящих Правилах.</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3.</w:t>
      </w:r>
      <w:r w:rsidRPr="00007446">
        <w:rPr>
          <w:rFonts w:eastAsia="Arial CYR"/>
          <w:bCs/>
          <w:sz w:val="24"/>
          <w:szCs w:val="24"/>
        </w:rPr>
        <w:t xml:space="preserve"> Отображение на карте градостроительного зонирования территорий, земельных учас</w:t>
      </w:r>
      <w:r w:rsidRPr="00007446">
        <w:rPr>
          <w:rFonts w:eastAsia="Arial CYR"/>
          <w:bCs/>
          <w:sz w:val="24"/>
          <w:szCs w:val="24"/>
        </w:rPr>
        <w:t>т</w:t>
      </w:r>
      <w:r w:rsidRPr="00007446">
        <w:rPr>
          <w:rFonts w:eastAsia="Arial CYR"/>
          <w:bCs/>
          <w:sz w:val="24"/>
          <w:szCs w:val="24"/>
        </w:rPr>
        <w:t xml:space="preserve">ков, указанных в части 2 настоящего пункта, влечет обязательство органа, уполномоченного в </w:t>
      </w:r>
      <w:r w:rsidRPr="00007446">
        <w:rPr>
          <w:rFonts w:eastAsia="Arial CYR"/>
          <w:bCs/>
          <w:sz w:val="24"/>
          <w:szCs w:val="24"/>
        </w:rPr>
        <w:lastRenderedPageBreak/>
        <w:t>области градостроительной деятельности, подготовить и утвердить проекты планировки терр</w:t>
      </w:r>
      <w:r w:rsidRPr="00007446">
        <w:rPr>
          <w:rFonts w:eastAsia="Arial CYR"/>
          <w:bCs/>
          <w:sz w:val="24"/>
          <w:szCs w:val="24"/>
        </w:rPr>
        <w:t>и</w:t>
      </w:r>
      <w:r w:rsidRPr="00007446">
        <w:rPr>
          <w:rFonts w:eastAsia="Arial CYR"/>
          <w:bCs/>
          <w:sz w:val="24"/>
          <w:szCs w:val="24"/>
        </w:rPr>
        <w:t>тории, которые:</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 посредством фиксации, установления, изменения красных линий обеспечат правовой статус указанных территорий, земельных участков,  том числе территорий общего пользования;</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 определят дифференциацию назначения указанных территорий, земельных участков.</w:t>
      </w:r>
    </w:p>
    <w:p w:rsidR="00C27BBB" w:rsidRDefault="00C27BBB"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Pr="00007446" w:rsidRDefault="00E45DD3" w:rsidP="00007446">
      <w:pPr>
        <w:spacing w:line="360" w:lineRule="auto"/>
        <w:ind w:firstLine="709"/>
        <w:jc w:val="both"/>
        <w:rPr>
          <w:sz w:val="24"/>
          <w:szCs w:val="24"/>
        </w:rPr>
      </w:pPr>
    </w:p>
    <w:p w:rsidR="00C27BBB" w:rsidRPr="00E45DD3" w:rsidRDefault="00C27BBB" w:rsidP="00E45DD3">
      <w:pPr>
        <w:pStyle w:val="1"/>
        <w:tabs>
          <w:tab w:val="left" w:pos="0"/>
        </w:tabs>
        <w:spacing w:after="240" w:line="360" w:lineRule="auto"/>
        <w:ind w:firstLine="709"/>
        <w:jc w:val="both"/>
        <w:rPr>
          <w:rFonts w:ascii="Times New Roman" w:hAnsi="Times New Roman"/>
          <w:bCs/>
          <w:sz w:val="24"/>
          <w:szCs w:val="24"/>
        </w:rPr>
      </w:pPr>
      <w:r w:rsidRPr="00007446">
        <w:rPr>
          <w:rFonts w:ascii="Times New Roman" w:hAnsi="Times New Roman"/>
          <w:bCs/>
          <w:sz w:val="24"/>
          <w:szCs w:val="24"/>
        </w:rPr>
        <w:lastRenderedPageBreak/>
        <w:t>Глава 8. Положение о проведении публичных слушаний по вопросам землепольз</w:t>
      </w:r>
      <w:r w:rsidRPr="00007446">
        <w:rPr>
          <w:rFonts w:ascii="Times New Roman" w:hAnsi="Times New Roman"/>
          <w:bCs/>
          <w:sz w:val="24"/>
          <w:szCs w:val="24"/>
        </w:rPr>
        <w:t>о</w:t>
      </w:r>
      <w:r w:rsidRPr="00007446">
        <w:rPr>
          <w:rFonts w:ascii="Times New Roman" w:hAnsi="Times New Roman"/>
          <w:bCs/>
          <w:sz w:val="24"/>
          <w:szCs w:val="24"/>
        </w:rPr>
        <w:t xml:space="preserve">вания и застройки сельского поселения </w:t>
      </w:r>
      <w:r w:rsidR="00EF24A3">
        <w:rPr>
          <w:rFonts w:ascii="Times New Roman" w:hAnsi="Times New Roman"/>
          <w:bCs/>
          <w:sz w:val="24"/>
          <w:szCs w:val="24"/>
        </w:rPr>
        <w:t>Волковский</w:t>
      </w:r>
      <w:r w:rsidRPr="00007446">
        <w:rPr>
          <w:rFonts w:ascii="Times New Roman" w:hAnsi="Times New Roman"/>
          <w:bCs/>
          <w:sz w:val="24"/>
          <w:szCs w:val="24"/>
        </w:rPr>
        <w:t xml:space="preserve"> сельсовет муниципального района </w:t>
      </w:r>
      <w:r w:rsidR="00EF24A3">
        <w:rPr>
          <w:rFonts w:ascii="Times New Roman" w:hAnsi="Times New Roman"/>
          <w:bCs/>
          <w:sz w:val="24"/>
          <w:szCs w:val="24"/>
        </w:rPr>
        <w:t>Благовещенский</w:t>
      </w:r>
      <w:r w:rsidR="00EC1ADF">
        <w:rPr>
          <w:rFonts w:ascii="Times New Roman" w:hAnsi="Times New Roman"/>
          <w:bCs/>
          <w:sz w:val="24"/>
          <w:szCs w:val="24"/>
        </w:rPr>
        <w:t xml:space="preserve"> район</w:t>
      </w:r>
      <w:r w:rsidRPr="00007446">
        <w:rPr>
          <w:rFonts w:ascii="Times New Roman" w:hAnsi="Times New Roman"/>
          <w:bCs/>
          <w:sz w:val="24"/>
          <w:szCs w:val="24"/>
        </w:rPr>
        <w:t xml:space="preserve"> Республики Башкортостан </w:t>
      </w:r>
    </w:p>
    <w:p w:rsidR="009872DB" w:rsidRPr="00007446" w:rsidRDefault="00C27BBB" w:rsidP="00E45DD3">
      <w:pPr>
        <w:spacing w:after="240" w:line="360" w:lineRule="auto"/>
        <w:ind w:firstLine="709"/>
        <w:jc w:val="both"/>
        <w:rPr>
          <w:b/>
          <w:bCs/>
          <w:sz w:val="24"/>
          <w:szCs w:val="24"/>
        </w:rPr>
      </w:pPr>
      <w:r w:rsidRPr="00007446">
        <w:rPr>
          <w:b/>
          <w:bCs/>
          <w:sz w:val="24"/>
          <w:szCs w:val="24"/>
        </w:rPr>
        <w:t>8.1 Общие положения о публичных слушаниях по вопросам градостроительной деятельности и организация проведения публичных слушаний</w:t>
      </w:r>
    </w:p>
    <w:p w:rsidR="00C27BBB" w:rsidRPr="00007446" w:rsidRDefault="00C27BBB" w:rsidP="00007446">
      <w:pPr>
        <w:spacing w:line="360" w:lineRule="auto"/>
        <w:ind w:firstLine="709"/>
        <w:jc w:val="both"/>
        <w:rPr>
          <w:sz w:val="24"/>
          <w:szCs w:val="24"/>
        </w:rPr>
      </w:pPr>
      <w:r w:rsidRPr="00007446">
        <w:rPr>
          <w:b/>
          <w:sz w:val="24"/>
          <w:szCs w:val="24"/>
        </w:rPr>
        <w:t>1.</w:t>
      </w:r>
      <w:r w:rsidRPr="00007446">
        <w:rPr>
          <w:sz w:val="24"/>
          <w:szCs w:val="24"/>
        </w:rPr>
        <w:t xml:space="preserve"> В соответствии с Градостроительным кодексом Российской Федерации в целях с</w:t>
      </w:r>
      <w:r w:rsidRPr="00007446">
        <w:rPr>
          <w:sz w:val="24"/>
          <w:szCs w:val="24"/>
        </w:rPr>
        <w:t>о</w:t>
      </w:r>
      <w:r w:rsidRPr="00007446">
        <w:rPr>
          <w:sz w:val="24"/>
          <w:szCs w:val="24"/>
        </w:rPr>
        <w:t>блюдения прав человека на благоприятные условия жизнедеятельности, прав и законных инт</w:t>
      </w:r>
      <w:r w:rsidRPr="00007446">
        <w:rPr>
          <w:sz w:val="24"/>
          <w:szCs w:val="24"/>
        </w:rPr>
        <w:t>е</w:t>
      </w:r>
      <w:r w:rsidRPr="00007446">
        <w:rPr>
          <w:sz w:val="24"/>
          <w:szCs w:val="24"/>
        </w:rPr>
        <w:t>ресов правообладателей земельных участков и объектов капитального строительства  публи</w:t>
      </w:r>
      <w:r w:rsidRPr="00007446">
        <w:rPr>
          <w:sz w:val="24"/>
          <w:szCs w:val="24"/>
        </w:rPr>
        <w:t>ч</w:t>
      </w:r>
      <w:r w:rsidRPr="00007446">
        <w:rPr>
          <w:sz w:val="24"/>
          <w:szCs w:val="24"/>
        </w:rPr>
        <w:t>ные слушания проводятся  в следующих случаях:</w:t>
      </w:r>
    </w:p>
    <w:p w:rsidR="00C27BBB" w:rsidRPr="00007446" w:rsidRDefault="00C27BBB" w:rsidP="00007446">
      <w:pPr>
        <w:spacing w:line="360" w:lineRule="auto"/>
        <w:ind w:firstLine="709"/>
        <w:jc w:val="both"/>
        <w:rPr>
          <w:sz w:val="24"/>
          <w:szCs w:val="24"/>
        </w:rPr>
      </w:pPr>
      <w:r w:rsidRPr="00007446">
        <w:rPr>
          <w:sz w:val="24"/>
          <w:szCs w:val="24"/>
        </w:rPr>
        <w:t xml:space="preserve">- по проекту Генерального плана сельского поселения </w:t>
      </w:r>
      <w:r w:rsidR="00EF24A3">
        <w:rPr>
          <w:sz w:val="24"/>
          <w:szCs w:val="24"/>
        </w:rPr>
        <w:t>Волковский</w:t>
      </w:r>
      <w:r w:rsidRPr="00007446">
        <w:rPr>
          <w:sz w:val="24"/>
          <w:szCs w:val="24"/>
        </w:rPr>
        <w:t xml:space="preserve"> сельсовет муниц</w:t>
      </w:r>
      <w:r w:rsidRPr="00007446">
        <w:rPr>
          <w:sz w:val="24"/>
          <w:szCs w:val="24"/>
        </w:rPr>
        <w:t>и</w:t>
      </w:r>
      <w:r w:rsidRPr="00007446">
        <w:rPr>
          <w:sz w:val="24"/>
          <w:szCs w:val="24"/>
        </w:rPr>
        <w:t xml:space="preserve">пального района </w:t>
      </w:r>
      <w:r w:rsidR="00EF24A3">
        <w:rPr>
          <w:sz w:val="24"/>
          <w:szCs w:val="24"/>
        </w:rPr>
        <w:t>Волковский</w:t>
      </w:r>
      <w:r w:rsidRPr="00007446">
        <w:rPr>
          <w:sz w:val="24"/>
          <w:szCs w:val="24"/>
        </w:rPr>
        <w:t xml:space="preserve"> Республики Башкортостан, в том числе по внесению изменений в Генеральный план;</w:t>
      </w:r>
    </w:p>
    <w:p w:rsidR="00C27BBB" w:rsidRPr="00007446" w:rsidRDefault="00C27BBB" w:rsidP="00007446">
      <w:pPr>
        <w:spacing w:line="360" w:lineRule="auto"/>
        <w:ind w:firstLine="709"/>
        <w:jc w:val="both"/>
        <w:rPr>
          <w:sz w:val="24"/>
          <w:szCs w:val="24"/>
        </w:rPr>
      </w:pPr>
      <w:r w:rsidRPr="00007446">
        <w:rPr>
          <w:sz w:val="24"/>
          <w:szCs w:val="24"/>
        </w:rPr>
        <w:t>- по документации по планировке территории, проекта предложений о внесении измен</w:t>
      </w:r>
      <w:r w:rsidRPr="00007446">
        <w:rPr>
          <w:sz w:val="24"/>
          <w:szCs w:val="24"/>
        </w:rPr>
        <w:t>е</w:t>
      </w:r>
      <w:r w:rsidRPr="00007446">
        <w:rPr>
          <w:sz w:val="24"/>
          <w:szCs w:val="24"/>
        </w:rPr>
        <w:t>ний в документацию по планировке территории;</w:t>
      </w:r>
    </w:p>
    <w:p w:rsidR="00C27BBB" w:rsidRPr="00007446" w:rsidRDefault="00C27BBB" w:rsidP="00007446">
      <w:pPr>
        <w:spacing w:line="360" w:lineRule="auto"/>
        <w:ind w:firstLine="709"/>
        <w:jc w:val="both"/>
        <w:rPr>
          <w:sz w:val="24"/>
          <w:szCs w:val="24"/>
        </w:rPr>
      </w:pPr>
      <w:r w:rsidRPr="00007446">
        <w:rPr>
          <w:sz w:val="24"/>
          <w:szCs w:val="24"/>
        </w:rPr>
        <w:t xml:space="preserve">- проекту Правил землепользования и застройки сельского поселения </w:t>
      </w:r>
      <w:r w:rsidR="00EF24A3">
        <w:rPr>
          <w:sz w:val="24"/>
          <w:szCs w:val="24"/>
        </w:rPr>
        <w:t>Волковский</w:t>
      </w:r>
      <w:r w:rsidRPr="00007446">
        <w:rPr>
          <w:sz w:val="24"/>
          <w:szCs w:val="24"/>
        </w:rPr>
        <w:t xml:space="preserve"> сел</w:t>
      </w:r>
      <w:r w:rsidRPr="00007446">
        <w:rPr>
          <w:sz w:val="24"/>
          <w:szCs w:val="24"/>
        </w:rPr>
        <w:t>ь</w:t>
      </w:r>
      <w:r w:rsidRPr="00007446">
        <w:rPr>
          <w:sz w:val="24"/>
          <w:szCs w:val="24"/>
        </w:rPr>
        <w:t xml:space="preserve">совет муниципального района </w:t>
      </w:r>
      <w:r w:rsidR="00EF24A3">
        <w:rPr>
          <w:sz w:val="24"/>
          <w:szCs w:val="24"/>
        </w:rPr>
        <w:t>Волковский</w:t>
      </w:r>
      <w:r w:rsidRPr="00007446">
        <w:rPr>
          <w:sz w:val="24"/>
          <w:szCs w:val="24"/>
        </w:rPr>
        <w:t xml:space="preserve"> Республики Башкортостан, в том числе внесению изменений в настоящие Правила;</w:t>
      </w:r>
    </w:p>
    <w:p w:rsidR="00C27BBB" w:rsidRPr="00007446" w:rsidRDefault="00C27BBB" w:rsidP="00007446">
      <w:pPr>
        <w:spacing w:line="360" w:lineRule="auto"/>
        <w:ind w:firstLine="709"/>
        <w:jc w:val="both"/>
        <w:rPr>
          <w:sz w:val="24"/>
          <w:szCs w:val="24"/>
        </w:rPr>
      </w:pPr>
      <w:r w:rsidRPr="00007446">
        <w:rPr>
          <w:sz w:val="24"/>
          <w:szCs w:val="24"/>
        </w:rPr>
        <w:t>- по проекту планировки территории, содержащих в своем составе проекты межевания территории;</w:t>
      </w:r>
    </w:p>
    <w:p w:rsidR="00C27BBB" w:rsidRPr="00007446" w:rsidRDefault="00C27BBB" w:rsidP="00007446">
      <w:pPr>
        <w:spacing w:line="360" w:lineRule="auto"/>
        <w:ind w:firstLine="709"/>
        <w:jc w:val="both"/>
        <w:rPr>
          <w:sz w:val="24"/>
          <w:szCs w:val="24"/>
        </w:rPr>
      </w:pPr>
      <w:r w:rsidRPr="00007446">
        <w:rPr>
          <w:sz w:val="24"/>
          <w:szCs w:val="24"/>
        </w:rPr>
        <w:t>- по проекту планировки территории, не  содержащих в своем составе проекты межев</w:t>
      </w:r>
      <w:r w:rsidRPr="00007446">
        <w:rPr>
          <w:sz w:val="24"/>
          <w:szCs w:val="24"/>
        </w:rPr>
        <w:t>а</w:t>
      </w:r>
      <w:r w:rsidRPr="00007446">
        <w:rPr>
          <w:sz w:val="24"/>
          <w:szCs w:val="24"/>
        </w:rPr>
        <w:t>ния территории;</w:t>
      </w:r>
    </w:p>
    <w:p w:rsidR="00C27BBB" w:rsidRPr="00007446" w:rsidRDefault="00C27BBB" w:rsidP="00007446">
      <w:pPr>
        <w:spacing w:line="360" w:lineRule="auto"/>
        <w:ind w:firstLine="709"/>
        <w:jc w:val="both"/>
        <w:rPr>
          <w:sz w:val="24"/>
          <w:szCs w:val="24"/>
        </w:rPr>
      </w:pPr>
      <w:r w:rsidRPr="00007446">
        <w:rPr>
          <w:sz w:val="24"/>
          <w:szCs w:val="24"/>
        </w:rPr>
        <w:t>- проектов межевания территории вне состава проекта планировки территории в случае межевания территории, на которой расположены многоквартирные дома;</w:t>
      </w:r>
    </w:p>
    <w:p w:rsidR="00C27BBB" w:rsidRPr="00007446" w:rsidRDefault="00C27BBB" w:rsidP="00007446">
      <w:pPr>
        <w:spacing w:line="360" w:lineRule="auto"/>
        <w:ind w:firstLine="709"/>
        <w:jc w:val="both"/>
        <w:rPr>
          <w:sz w:val="24"/>
          <w:szCs w:val="24"/>
        </w:rPr>
      </w:pPr>
      <w:r w:rsidRPr="00007446">
        <w:rPr>
          <w:sz w:val="24"/>
          <w:szCs w:val="24"/>
        </w:rPr>
        <w:t>- при предоставлении разрешения на условно разрешенный вид использования земельн</w:t>
      </w:r>
      <w:r w:rsidRPr="00007446">
        <w:rPr>
          <w:sz w:val="24"/>
          <w:szCs w:val="24"/>
        </w:rPr>
        <w:t>о</w:t>
      </w:r>
      <w:r w:rsidRPr="00007446">
        <w:rPr>
          <w:sz w:val="24"/>
          <w:szCs w:val="24"/>
        </w:rPr>
        <w:t>го участка или объекта капитального строительства;</w:t>
      </w:r>
    </w:p>
    <w:p w:rsidR="00C27BBB" w:rsidRPr="00007446" w:rsidRDefault="00C27BBB" w:rsidP="00007446">
      <w:pPr>
        <w:spacing w:line="360" w:lineRule="auto"/>
        <w:ind w:firstLine="709"/>
        <w:jc w:val="both"/>
        <w:rPr>
          <w:sz w:val="24"/>
          <w:szCs w:val="24"/>
        </w:rPr>
      </w:pPr>
      <w:r w:rsidRPr="00007446">
        <w:rPr>
          <w:sz w:val="24"/>
          <w:szCs w:val="24"/>
        </w:rPr>
        <w:t>- при предоставлении разрешения на отклонение от предельных параметров разрешенн</w:t>
      </w:r>
      <w:r w:rsidRPr="00007446">
        <w:rPr>
          <w:sz w:val="24"/>
          <w:szCs w:val="24"/>
        </w:rPr>
        <w:t>о</w:t>
      </w:r>
      <w:r w:rsidRPr="00007446">
        <w:rPr>
          <w:sz w:val="24"/>
          <w:szCs w:val="24"/>
        </w:rPr>
        <w:t>го строительства, реконструкции объектов капитального строительства;</w:t>
      </w:r>
    </w:p>
    <w:p w:rsidR="00C27BBB" w:rsidRPr="00007446" w:rsidRDefault="00C27BBB" w:rsidP="00007446">
      <w:pPr>
        <w:spacing w:line="360" w:lineRule="auto"/>
        <w:ind w:firstLine="709"/>
        <w:jc w:val="both"/>
        <w:rPr>
          <w:sz w:val="24"/>
          <w:szCs w:val="24"/>
        </w:rPr>
      </w:pPr>
      <w:r w:rsidRPr="00007446">
        <w:rPr>
          <w:b/>
          <w:sz w:val="24"/>
          <w:szCs w:val="24"/>
        </w:rPr>
        <w:t>2.</w:t>
      </w:r>
      <w:r w:rsidRPr="00007446">
        <w:rPr>
          <w:sz w:val="24"/>
          <w:szCs w:val="24"/>
        </w:rPr>
        <w:t xml:space="preserve"> Решение о проведении публичных слушаний по  проекту Генерального плана сельск</w:t>
      </w:r>
      <w:r w:rsidRPr="00007446">
        <w:rPr>
          <w:sz w:val="24"/>
          <w:szCs w:val="24"/>
        </w:rPr>
        <w:t>о</w:t>
      </w:r>
      <w:r w:rsidRPr="00007446">
        <w:rPr>
          <w:sz w:val="24"/>
          <w:szCs w:val="24"/>
        </w:rPr>
        <w:t xml:space="preserve">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Волковский</w:t>
      </w:r>
      <w:r w:rsidRPr="00007446">
        <w:rPr>
          <w:sz w:val="24"/>
          <w:szCs w:val="24"/>
        </w:rPr>
        <w:t xml:space="preserve"> Республики Башко</w:t>
      </w:r>
      <w:r w:rsidRPr="00007446">
        <w:rPr>
          <w:sz w:val="24"/>
          <w:szCs w:val="24"/>
        </w:rPr>
        <w:t>р</w:t>
      </w:r>
      <w:r w:rsidRPr="00007446">
        <w:rPr>
          <w:sz w:val="24"/>
          <w:szCs w:val="24"/>
        </w:rPr>
        <w:t xml:space="preserve">тостан, в том числе по внесению изменений в Генеральный план,  документации по планировке территории, проекту Правил землепользования и застройки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в том числе внесению изменений в Правила землепользования и застройки сельского поселения </w:t>
      </w:r>
      <w:r w:rsidR="00EF24A3">
        <w:rPr>
          <w:sz w:val="24"/>
          <w:szCs w:val="24"/>
        </w:rPr>
        <w:t>Во</w:t>
      </w:r>
      <w:r w:rsidR="00EF24A3">
        <w:rPr>
          <w:sz w:val="24"/>
          <w:szCs w:val="24"/>
        </w:rPr>
        <w:t>л</w:t>
      </w:r>
      <w:r w:rsidR="00EF24A3">
        <w:rPr>
          <w:sz w:val="24"/>
          <w:szCs w:val="24"/>
        </w:rPr>
        <w:lastRenderedPageBreak/>
        <w:t>ко</w:t>
      </w:r>
      <w:r w:rsidR="00EF24A3">
        <w:rPr>
          <w:sz w:val="24"/>
          <w:szCs w:val="24"/>
        </w:rPr>
        <w:t>в</w:t>
      </w:r>
      <w:r w:rsidR="00EF24A3">
        <w:rPr>
          <w:sz w:val="24"/>
          <w:szCs w:val="24"/>
        </w:rPr>
        <w:t>ский</w:t>
      </w:r>
      <w:r w:rsidRPr="00007446">
        <w:rPr>
          <w:sz w:val="24"/>
          <w:szCs w:val="24"/>
        </w:rPr>
        <w:t xml:space="preserve"> сельсовет муниципального района </w:t>
      </w:r>
      <w:r w:rsidR="00EF24A3">
        <w:rPr>
          <w:sz w:val="24"/>
          <w:szCs w:val="24"/>
        </w:rPr>
        <w:t>Волковский</w:t>
      </w:r>
      <w:r w:rsidRPr="00007446">
        <w:rPr>
          <w:sz w:val="24"/>
          <w:szCs w:val="24"/>
        </w:rPr>
        <w:t xml:space="preserve"> Республики Башкортостан  принимает  Глава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rFonts w:eastAsia="Arial CYR"/>
          <w:sz w:val="24"/>
          <w:szCs w:val="24"/>
        </w:rPr>
        <w:t xml:space="preserve"> Республики Башкортостан</w:t>
      </w:r>
      <w:r w:rsidRPr="00007446">
        <w:rPr>
          <w:sz w:val="24"/>
          <w:szCs w:val="24"/>
        </w:rPr>
        <w:t xml:space="preserve"> в соответствии со статьями 24, 28, 31 Градостроительного к</w:t>
      </w:r>
      <w:r w:rsidRPr="00007446">
        <w:rPr>
          <w:sz w:val="24"/>
          <w:szCs w:val="24"/>
        </w:rPr>
        <w:t>о</w:t>
      </w:r>
      <w:r w:rsidRPr="00007446">
        <w:rPr>
          <w:sz w:val="24"/>
          <w:szCs w:val="24"/>
        </w:rPr>
        <w:t>декса Российской Федерации.</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3.</w:t>
      </w:r>
      <w:r w:rsidRPr="00007446">
        <w:rPr>
          <w:rFonts w:ascii="Times New Roman" w:hAnsi="Times New Roman"/>
          <w:szCs w:val="24"/>
        </w:rPr>
        <w:t xml:space="preserve">  Публичные слушания по обсуждению вопросов градостроительной деятельности пр</w:t>
      </w:r>
      <w:r w:rsidRPr="00007446">
        <w:rPr>
          <w:rFonts w:ascii="Times New Roman" w:hAnsi="Times New Roman"/>
          <w:szCs w:val="24"/>
        </w:rPr>
        <w:t>о</w:t>
      </w:r>
      <w:r w:rsidRPr="00007446">
        <w:rPr>
          <w:rFonts w:ascii="Times New Roman" w:hAnsi="Times New Roman"/>
          <w:szCs w:val="24"/>
        </w:rPr>
        <w:t>водятся в соответствии  с Федеральным законом «Об общих принципах местного самоуправл</w:t>
      </w:r>
      <w:r w:rsidRPr="00007446">
        <w:rPr>
          <w:rFonts w:ascii="Times New Roman" w:hAnsi="Times New Roman"/>
          <w:szCs w:val="24"/>
        </w:rPr>
        <w:t>е</w:t>
      </w:r>
      <w:r w:rsidRPr="00007446">
        <w:rPr>
          <w:rFonts w:ascii="Times New Roman" w:hAnsi="Times New Roman"/>
          <w:szCs w:val="24"/>
        </w:rPr>
        <w:t xml:space="preserve">ния в Российской Федерации», Градостроительным кодексом Российской Федерации, Уставом сельского поселения </w:t>
      </w:r>
      <w:r w:rsidR="00EF24A3">
        <w:rPr>
          <w:rFonts w:ascii="Times New Roman" w:hAnsi="Times New Roman"/>
          <w:szCs w:val="24"/>
        </w:rPr>
        <w:t>Волковский</w:t>
      </w:r>
      <w:r w:rsidRPr="00007446">
        <w:rPr>
          <w:rFonts w:ascii="Times New Roman" w:hAnsi="Times New Roman"/>
          <w:szCs w:val="24"/>
        </w:rPr>
        <w:t xml:space="preserve"> сельсовет муниципального района </w:t>
      </w:r>
      <w:r w:rsidR="00EF24A3">
        <w:rPr>
          <w:rFonts w:ascii="Times New Roman" w:hAnsi="Times New Roman"/>
          <w:szCs w:val="24"/>
        </w:rPr>
        <w:t>Волковский</w:t>
      </w:r>
      <w:r w:rsidRPr="00007446">
        <w:rPr>
          <w:rFonts w:ascii="Times New Roman" w:hAnsi="Times New Roman"/>
          <w:szCs w:val="24"/>
        </w:rPr>
        <w:t xml:space="preserve"> Республики Башкортостан, настоящими Правилами.</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szCs w:val="24"/>
        </w:rPr>
        <w:t>Решение о проведении публичных  слушаний  по вопросам, предоставления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w:t>
      </w:r>
      <w:r w:rsidRPr="00007446">
        <w:rPr>
          <w:rFonts w:ascii="Times New Roman" w:hAnsi="Times New Roman"/>
          <w:szCs w:val="24"/>
        </w:rPr>
        <w:t>т</w:t>
      </w:r>
      <w:r w:rsidRPr="00007446">
        <w:rPr>
          <w:rFonts w:ascii="Times New Roman" w:hAnsi="Times New Roman"/>
          <w:szCs w:val="24"/>
        </w:rPr>
        <w:t>рукции объектов капитального строительства, принимается  Комиссией в соответствии со статьями  39, 40  Градостроительного кодекса Российской Федерации  по предложению физич</w:t>
      </w:r>
      <w:r w:rsidRPr="00007446">
        <w:rPr>
          <w:rFonts w:ascii="Times New Roman" w:hAnsi="Times New Roman"/>
          <w:szCs w:val="24"/>
        </w:rPr>
        <w:t>е</w:t>
      </w:r>
      <w:r w:rsidRPr="00007446">
        <w:rPr>
          <w:rFonts w:ascii="Times New Roman" w:hAnsi="Times New Roman"/>
          <w:szCs w:val="24"/>
        </w:rPr>
        <w:t>ского или юридического лица, заинтересованного в получении разрешений на осуществление данной  градостроительной  деятельности.</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4.</w:t>
      </w:r>
      <w:r w:rsidRPr="00007446">
        <w:rPr>
          <w:rFonts w:ascii="Times New Roman" w:hAnsi="Times New Roman"/>
          <w:szCs w:val="24"/>
        </w:rPr>
        <w:t xml:space="preserve"> Орган, уполномоченный в области градостроительной деятельности, перед предста</w:t>
      </w:r>
      <w:r w:rsidRPr="00007446">
        <w:rPr>
          <w:rFonts w:ascii="Times New Roman" w:hAnsi="Times New Roman"/>
          <w:szCs w:val="24"/>
        </w:rPr>
        <w:t>в</w:t>
      </w:r>
      <w:r w:rsidRPr="00007446">
        <w:rPr>
          <w:rFonts w:ascii="Times New Roman" w:hAnsi="Times New Roman"/>
          <w:szCs w:val="24"/>
        </w:rPr>
        <w:t>лением на публичные слушания проектов документов, заявлений в обязательном порядке обе</w:t>
      </w:r>
      <w:r w:rsidRPr="00007446">
        <w:rPr>
          <w:rFonts w:ascii="Times New Roman" w:hAnsi="Times New Roman"/>
          <w:szCs w:val="24"/>
        </w:rPr>
        <w:t>с</w:t>
      </w:r>
      <w:r w:rsidRPr="00007446">
        <w:rPr>
          <w:rFonts w:ascii="Times New Roman" w:hAnsi="Times New Roman"/>
          <w:szCs w:val="24"/>
        </w:rPr>
        <w:t>печивает проверку представляемых проектов документов, заявлений на соответствие требов</w:t>
      </w:r>
      <w:r w:rsidRPr="00007446">
        <w:rPr>
          <w:rFonts w:ascii="Times New Roman" w:hAnsi="Times New Roman"/>
          <w:szCs w:val="24"/>
        </w:rPr>
        <w:t>а</w:t>
      </w:r>
      <w:r w:rsidRPr="00007446">
        <w:rPr>
          <w:rFonts w:ascii="Times New Roman" w:hAnsi="Times New Roman"/>
          <w:szCs w:val="24"/>
        </w:rPr>
        <w:t xml:space="preserve">ниям технических регламентов. </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5.</w:t>
      </w:r>
      <w:r w:rsidRPr="00007446">
        <w:rPr>
          <w:rFonts w:ascii="Times New Roman" w:hAnsi="Times New Roman"/>
          <w:szCs w:val="24"/>
        </w:rPr>
        <w:t xml:space="preserve"> Органом местного самоуправления уполномоченным на проведение публичных сл</w:t>
      </w:r>
      <w:r w:rsidRPr="00007446">
        <w:rPr>
          <w:rFonts w:ascii="Times New Roman" w:hAnsi="Times New Roman"/>
          <w:szCs w:val="24"/>
        </w:rPr>
        <w:t>у</w:t>
      </w:r>
      <w:r w:rsidRPr="00007446">
        <w:rPr>
          <w:rFonts w:ascii="Times New Roman" w:hAnsi="Times New Roman"/>
          <w:szCs w:val="24"/>
        </w:rPr>
        <w:t xml:space="preserve">шаний по вопросам градостроительной деятельности, является Совет  сельского поселения </w:t>
      </w:r>
      <w:r w:rsidR="00EF24A3">
        <w:rPr>
          <w:rFonts w:ascii="Times New Roman" w:hAnsi="Times New Roman"/>
          <w:szCs w:val="24"/>
        </w:rPr>
        <w:t>Волковский</w:t>
      </w:r>
      <w:r w:rsidRPr="00007446">
        <w:rPr>
          <w:rFonts w:ascii="Times New Roman" w:hAnsi="Times New Roman"/>
          <w:szCs w:val="24"/>
        </w:rPr>
        <w:t xml:space="preserve"> сельсовет муниципального района </w:t>
      </w:r>
      <w:r w:rsidR="00EF24A3">
        <w:rPr>
          <w:rFonts w:ascii="Times New Roman" w:hAnsi="Times New Roman"/>
          <w:szCs w:val="24"/>
        </w:rPr>
        <w:t>Благовещенский</w:t>
      </w:r>
      <w:r w:rsidR="00EC1ADF">
        <w:rPr>
          <w:rFonts w:ascii="Times New Roman" w:hAnsi="Times New Roman"/>
          <w:szCs w:val="24"/>
        </w:rPr>
        <w:t xml:space="preserve"> район</w:t>
      </w:r>
      <w:r w:rsidRPr="00007446">
        <w:rPr>
          <w:rFonts w:ascii="Times New Roman" w:hAnsi="Times New Roman"/>
          <w:szCs w:val="24"/>
        </w:rPr>
        <w:t xml:space="preserve"> Республики Башкорт</w:t>
      </w:r>
      <w:r w:rsidRPr="00007446">
        <w:rPr>
          <w:rFonts w:ascii="Times New Roman" w:hAnsi="Times New Roman"/>
          <w:szCs w:val="24"/>
        </w:rPr>
        <w:t>о</w:t>
      </w:r>
      <w:r w:rsidRPr="00007446">
        <w:rPr>
          <w:rFonts w:ascii="Times New Roman" w:hAnsi="Times New Roman"/>
          <w:szCs w:val="24"/>
        </w:rPr>
        <w:t>стан.</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Подготовку проектов решений Совета  сельского поселения </w:t>
      </w:r>
      <w:r w:rsidR="00EF24A3">
        <w:rPr>
          <w:rFonts w:ascii="Times New Roman" w:hAnsi="Times New Roman"/>
          <w:szCs w:val="24"/>
        </w:rPr>
        <w:t>Волковский</w:t>
      </w:r>
      <w:r w:rsidRPr="00007446">
        <w:rPr>
          <w:rFonts w:ascii="Times New Roman" w:hAnsi="Times New Roman"/>
          <w:szCs w:val="24"/>
        </w:rPr>
        <w:t xml:space="preserve"> сельсовет м</w:t>
      </w:r>
      <w:r w:rsidRPr="00007446">
        <w:rPr>
          <w:rFonts w:ascii="Times New Roman" w:hAnsi="Times New Roman"/>
          <w:szCs w:val="24"/>
        </w:rPr>
        <w:t>у</w:t>
      </w:r>
      <w:r w:rsidRPr="00007446">
        <w:rPr>
          <w:rFonts w:ascii="Times New Roman" w:hAnsi="Times New Roman"/>
          <w:szCs w:val="24"/>
        </w:rPr>
        <w:t xml:space="preserve">ниципального района </w:t>
      </w:r>
      <w:r w:rsidR="00EF24A3">
        <w:rPr>
          <w:rFonts w:ascii="Times New Roman" w:hAnsi="Times New Roman"/>
          <w:szCs w:val="24"/>
        </w:rPr>
        <w:t>Благовещенский</w:t>
      </w:r>
      <w:r w:rsidR="00EC1ADF">
        <w:rPr>
          <w:rFonts w:ascii="Times New Roman" w:hAnsi="Times New Roman"/>
          <w:szCs w:val="24"/>
        </w:rPr>
        <w:t xml:space="preserve"> район</w:t>
      </w:r>
      <w:r w:rsidRPr="00007446">
        <w:rPr>
          <w:rFonts w:ascii="Times New Roman" w:hAnsi="Times New Roman"/>
          <w:szCs w:val="24"/>
        </w:rPr>
        <w:t xml:space="preserve"> Республики Башкортостан по вопросам град</w:t>
      </w:r>
      <w:r w:rsidRPr="00007446">
        <w:rPr>
          <w:rFonts w:ascii="Times New Roman" w:hAnsi="Times New Roman"/>
          <w:szCs w:val="24"/>
        </w:rPr>
        <w:t>о</w:t>
      </w:r>
      <w:r w:rsidRPr="00007446">
        <w:rPr>
          <w:rFonts w:ascii="Times New Roman" w:hAnsi="Times New Roman"/>
          <w:szCs w:val="24"/>
        </w:rPr>
        <w:t xml:space="preserve">строительной деятельности осуществляет орган Администрации сельского поселения </w:t>
      </w:r>
      <w:r w:rsidR="00EF24A3">
        <w:rPr>
          <w:rFonts w:ascii="Times New Roman" w:hAnsi="Times New Roman"/>
          <w:szCs w:val="24"/>
        </w:rPr>
        <w:t>Волко</w:t>
      </w:r>
      <w:r w:rsidR="00EF24A3">
        <w:rPr>
          <w:rFonts w:ascii="Times New Roman" w:hAnsi="Times New Roman"/>
          <w:szCs w:val="24"/>
        </w:rPr>
        <w:t>в</w:t>
      </w:r>
      <w:r w:rsidR="00EF24A3">
        <w:rPr>
          <w:rFonts w:ascii="Times New Roman" w:hAnsi="Times New Roman"/>
          <w:szCs w:val="24"/>
        </w:rPr>
        <w:t>ский</w:t>
      </w:r>
      <w:r w:rsidRPr="00007446">
        <w:rPr>
          <w:rFonts w:ascii="Times New Roman" w:hAnsi="Times New Roman"/>
          <w:szCs w:val="24"/>
        </w:rPr>
        <w:t xml:space="preserve"> сельсовет муниципального района </w:t>
      </w:r>
      <w:r w:rsidR="00EF24A3">
        <w:rPr>
          <w:rFonts w:ascii="Times New Roman" w:hAnsi="Times New Roman"/>
          <w:szCs w:val="24"/>
        </w:rPr>
        <w:t>Благовещенский</w:t>
      </w:r>
      <w:r w:rsidR="00EC1ADF">
        <w:rPr>
          <w:rFonts w:ascii="Times New Roman" w:hAnsi="Times New Roman"/>
          <w:szCs w:val="24"/>
        </w:rPr>
        <w:t xml:space="preserve"> район</w:t>
      </w:r>
      <w:r w:rsidRPr="00007446">
        <w:rPr>
          <w:rFonts w:ascii="Times New Roman" w:hAnsi="Times New Roman"/>
          <w:szCs w:val="24"/>
        </w:rPr>
        <w:t xml:space="preserve"> Республики Башкортостан, уполномоче</w:t>
      </w:r>
      <w:r w:rsidRPr="00007446">
        <w:rPr>
          <w:rFonts w:ascii="Times New Roman" w:hAnsi="Times New Roman"/>
          <w:szCs w:val="24"/>
        </w:rPr>
        <w:t>н</w:t>
      </w:r>
      <w:r w:rsidRPr="00007446">
        <w:rPr>
          <w:rFonts w:ascii="Times New Roman" w:hAnsi="Times New Roman"/>
          <w:szCs w:val="24"/>
        </w:rPr>
        <w:t xml:space="preserve">ный в области градостроительной деятельности. </w:t>
      </w:r>
    </w:p>
    <w:p w:rsidR="00C27BBB" w:rsidRPr="00007446" w:rsidRDefault="00C27BBB" w:rsidP="00007446">
      <w:pPr>
        <w:pStyle w:val="ab"/>
        <w:tabs>
          <w:tab w:val="left" w:pos="720"/>
        </w:tabs>
        <w:spacing w:line="360" w:lineRule="auto"/>
        <w:ind w:firstLine="709"/>
        <w:jc w:val="both"/>
        <w:rPr>
          <w:rFonts w:ascii="Times New Roman" w:hAnsi="Times New Roman"/>
          <w:szCs w:val="24"/>
        </w:rPr>
      </w:pPr>
      <w:r w:rsidRPr="00007446">
        <w:rPr>
          <w:rFonts w:ascii="Times New Roman" w:hAnsi="Times New Roman"/>
          <w:b/>
          <w:szCs w:val="24"/>
        </w:rPr>
        <w:t xml:space="preserve">6. </w:t>
      </w:r>
      <w:r w:rsidRPr="00007446">
        <w:rPr>
          <w:rFonts w:ascii="Times New Roman" w:hAnsi="Times New Roman"/>
          <w:szCs w:val="24"/>
        </w:rPr>
        <w:t>Предметом публичных слушаний являются вопросы соответствия подготовленных проектов документов, заявлений требованиям законодательства, а также документам, принятым в установленном порядке;  документы, подлежащие утверждению в соответствии с полном</w:t>
      </w:r>
      <w:r w:rsidRPr="00007446">
        <w:rPr>
          <w:rFonts w:ascii="Times New Roman" w:hAnsi="Times New Roman"/>
          <w:szCs w:val="24"/>
        </w:rPr>
        <w:t>о</w:t>
      </w:r>
      <w:r w:rsidRPr="00007446">
        <w:rPr>
          <w:rFonts w:ascii="Times New Roman" w:hAnsi="Times New Roman"/>
          <w:szCs w:val="24"/>
        </w:rPr>
        <w:t xml:space="preserve">чиями органов местного самоуправления сельского поселения </w:t>
      </w:r>
      <w:r w:rsidR="00EF24A3">
        <w:rPr>
          <w:rFonts w:ascii="Times New Roman" w:hAnsi="Times New Roman"/>
          <w:szCs w:val="24"/>
        </w:rPr>
        <w:t>Волковский</w:t>
      </w:r>
      <w:r w:rsidRPr="00007446">
        <w:rPr>
          <w:rFonts w:ascii="Times New Roman" w:hAnsi="Times New Roman"/>
          <w:szCs w:val="24"/>
        </w:rPr>
        <w:t xml:space="preserve"> сельсовет муниц</w:t>
      </w:r>
      <w:r w:rsidRPr="00007446">
        <w:rPr>
          <w:rFonts w:ascii="Times New Roman" w:hAnsi="Times New Roman"/>
          <w:szCs w:val="24"/>
        </w:rPr>
        <w:t>и</w:t>
      </w:r>
      <w:r w:rsidRPr="00007446">
        <w:rPr>
          <w:rFonts w:ascii="Times New Roman" w:hAnsi="Times New Roman"/>
          <w:szCs w:val="24"/>
        </w:rPr>
        <w:t xml:space="preserve">пального района </w:t>
      </w:r>
      <w:r w:rsidR="00EF24A3">
        <w:rPr>
          <w:rFonts w:ascii="Times New Roman" w:hAnsi="Times New Roman"/>
          <w:szCs w:val="24"/>
        </w:rPr>
        <w:t>Благовещенский</w:t>
      </w:r>
      <w:r w:rsidR="00EC1ADF">
        <w:rPr>
          <w:rFonts w:ascii="Times New Roman" w:hAnsi="Times New Roman"/>
          <w:szCs w:val="24"/>
        </w:rPr>
        <w:t xml:space="preserve"> район</w:t>
      </w:r>
      <w:r w:rsidRPr="00007446">
        <w:rPr>
          <w:rFonts w:ascii="Times New Roman" w:hAnsi="Times New Roman"/>
          <w:szCs w:val="24"/>
        </w:rPr>
        <w:t xml:space="preserve"> Республики Башкортостан  в области градостроител</w:t>
      </w:r>
      <w:r w:rsidRPr="00007446">
        <w:rPr>
          <w:rFonts w:ascii="Times New Roman" w:hAnsi="Times New Roman"/>
          <w:szCs w:val="24"/>
        </w:rPr>
        <w:t>ь</w:t>
      </w:r>
      <w:r w:rsidRPr="00007446">
        <w:rPr>
          <w:rFonts w:ascii="Times New Roman" w:hAnsi="Times New Roman"/>
          <w:szCs w:val="24"/>
        </w:rPr>
        <w:lastRenderedPageBreak/>
        <w:t>ной деятельности. Иные вопросы  не подлежат обсуждению на публичных слушаниях.</w:t>
      </w:r>
    </w:p>
    <w:p w:rsidR="00C27BBB" w:rsidRPr="00007446" w:rsidRDefault="00C27BBB" w:rsidP="00007446">
      <w:pPr>
        <w:pStyle w:val="ab"/>
        <w:tabs>
          <w:tab w:val="left" w:pos="720"/>
        </w:tabs>
        <w:spacing w:line="360" w:lineRule="auto"/>
        <w:ind w:firstLine="709"/>
        <w:jc w:val="both"/>
        <w:rPr>
          <w:rFonts w:ascii="Times New Roman" w:hAnsi="Times New Roman"/>
          <w:szCs w:val="24"/>
        </w:rPr>
      </w:pPr>
      <w:r w:rsidRPr="00007446">
        <w:rPr>
          <w:rFonts w:ascii="Times New Roman" w:hAnsi="Times New Roman"/>
          <w:szCs w:val="24"/>
        </w:rPr>
        <w:t>В решении о проведении публичных слушаний устанавливается предмет  предстоящих слушаний, дата, время и место проведения публичных слушаний, дата, время и место предвар</w:t>
      </w:r>
      <w:r w:rsidRPr="00007446">
        <w:rPr>
          <w:rFonts w:ascii="Times New Roman" w:hAnsi="Times New Roman"/>
          <w:szCs w:val="24"/>
        </w:rPr>
        <w:t>и</w:t>
      </w:r>
      <w:r w:rsidRPr="00007446">
        <w:rPr>
          <w:rFonts w:ascii="Times New Roman" w:hAnsi="Times New Roman"/>
          <w:szCs w:val="24"/>
        </w:rPr>
        <w:t>тельного ознакомления с демонстрационными материалами.</w:t>
      </w:r>
    </w:p>
    <w:p w:rsidR="00C27BBB" w:rsidRPr="00007446" w:rsidRDefault="00C27BBB" w:rsidP="00007446">
      <w:pPr>
        <w:pStyle w:val="ab"/>
        <w:tabs>
          <w:tab w:val="left" w:pos="720"/>
        </w:tabs>
        <w:spacing w:line="360" w:lineRule="auto"/>
        <w:ind w:firstLine="709"/>
        <w:jc w:val="both"/>
        <w:rPr>
          <w:rFonts w:ascii="Times New Roman" w:hAnsi="Times New Roman"/>
          <w:szCs w:val="24"/>
        </w:rPr>
      </w:pPr>
      <w:r w:rsidRPr="00007446">
        <w:rPr>
          <w:rFonts w:ascii="Times New Roman" w:hAnsi="Times New Roman"/>
          <w:b/>
          <w:szCs w:val="24"/>
        </w:rPr>
        <w:t>7.</w:t>
      </w:r>
      <w:r w:rsidRPr="00007446">
        <w:rPr>
          <w:rFonts w:ascii="Times New Roman" w:hAnsi="Times New Roman"/>
          <w:szCs w:val="24"/>
        </w:rPr>
        <w:t xml:space="preserve"> Способами предоставления информации участникам публичных слушаний по вопр</w:t>
      </w:r>
      <w:r w:rsidRPr="00007446">
        <w:rPr>
          <w:rFonts w:ascii="Times New Roman" w:hAnsi="Times New Roman"/>
          <w:szCs w:val="24"/>
        </w:rPr>
        <w:t>о</w:t>
      </w:r>
      <w:r w:rsidRPr="00007446">
        <w:rPr>
          <w:rFonts w:ascii="Times New Roman" w:hAnsi="Times New Roman"/>
          <w:szCs w:val="24"/>
        </w:rPr>
        <w:t>сам градостроительной деятельности, помимо документов, материалов, определенных насто</w:t>
      </w:r>
      <w:r w:rsidRPr="00007446">
        <w:rPr>
          <w:rFonts w:ascii="Times New Roman" w:hAnsi="Times New Roman"/>
          <w:szCs w:val="24"/>
        </w:rPr>
        <w:t>я</w:t>
      </w:r>
      <w:r w:rsidRPr="00007446">
        <w:rPr>
          <w:rFonts w:ascii="Times New Roman" w:hAnsi="Times New Roman"/>
          <w:szCs w:val="24"/>
        </w:rPr>
        <w:t>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w:t>
      </w:r>
      <w:r w:rsidRPr="00007446">
        <w:rPr>
          <w:rFonts w:ascii="Times New Roman" w:hAnsi="Times New Roman"/>
          <w:szCs w:val="24"/>
        </w:rPr>
        <w:t>б</w:t>
      </w:r>
      <w:r w:rsidRPr="00007446">
        <w:rPr>
          <w:rFonts w:ascii="Times New Roman" w:hAnsi="Times New Roman"/>
          <w:szCs w:val="24"/>
        </w:rPr>
        <w:t>личных слушаниях, в печатных средствах массовой информации, по радио, телевидению и в сети Интернет и другие, не запрещенные законном способы.</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b/>
          <w:bCs/>
          <w:szCs w:val="24"/>
        </w:rPr>
        <w:t>8.</w:t>
      </w:r>
      <w:r w:rsidRPr="00007446">
        <w:rPr>
          <w:rFonts w:ascii="Times New Roman" w:hAnsi="Times New Roman"/>
          <w:szCs w:val="24"/>
        </w:rPr>
        <w:t xml:space="preserve"> Участники публичных слушаний вправе представлять свои предложения и замечания, касающиеся обсуждаемых вопрос, для включения в протокол публичных слушаний.</w:t>
      </w:r>
    </w:p>
    <w:p w:rsidR="00C27BBB" w:rsidRPr="00007446" w:rsidRDefault="00C27BBB" w:rsidP="00007446">
      <w:pPr>
        <w:autoSpaceDE w:val="0"/>
        <w:spacing w:line="360" w:lineRule="auto"/>
        <w:ind w:firstLine="709"/>
        <w:jc w:val="both"/>
        <w:rPr>
          <w:sz w:val="24"/>
          <w:szCs w:val="24"/>
        </w:rPr>
      </w:pPr>
      <w:r w:rsidRPr="00007446">
        <w:rPr>
          <w:b/>
          <w:bCs/>
          <w:sz w:val="24"/>
          <w:szCs w:val="24"/>
        </w:rPr>
        <w:t>9.</w:t>
      </w:r>
      <w:r w:rsidRPr="00007446">
        <w:rPr>
          <w:sz w:val="24"/>
          <w:szCs w:val="24"/>
        </w:rPr>
        <w:t xml:space="preserve"> 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w:t>
      </w:r>
      <w:r w:rsidRPr="00007446">
        <w:rPr>
          <w:sz w:val="24"/>
          <w:szCs w:val="24"/>
        </w:rPr>
        <w:t>а</w:t>
      </w:r>
      <w:r w:rsidRPr="00007446">
        <w:rPr>
          <w:sz w:val="24"/>
          <w:szCs w:val="24"/>
        </w:rPr>
        <w:t>жающее мнение большинства участников публичных слушании.</w:t>
      </w:r>
    </w:p>
    <w:p w:rsidR="00C27BBB" w:rsidRPr="00007446" w:rsidRDefault="00C27BBB" w:rsidP="00007446">
      <w:pPr>
        <w:pStyle w:val="ab"/>
        <w:tabs>
          <w:tab w:val="left" w:pos="-1985"/>
        </w:tabs>
        <w:spacing w:line="360" w:lineRule="auto"/>
        <w:ind w:firstLine="709"/>
        <w:jc w:val="both"/>
        <w:rPr>
          <w:rFonts w:ascii="Times New Roman" w:hAnsi="Times New Roman"/>
          <w:szCs w:val="24"/>
        </w:rPr>
      </w:pPr>
      <w:r w:rsidRPr="00007446">
        <w:rPr>
          <w:rFonts w:ascii="Times New Roman" w:hAnsi="Times New Roman"/>
          <w:b/>
          <w:szCs w:val="24"/>
        </w:rPr>
        <w:t>10</w:t>
      </w:r>
      <w:r w:rsidRPr="00007446">
        <w:rPr>
          <w:rFonts w:ascii="Times New Roman" w:hAnsi="Times New Roman"/>
          <w:szCs w:val="24"/>
        </w:rPr>
        <w:t>.  Решение подлежит опубликованию в средствах массовой информации, а также  м</w:t>
      </w:r>
      <w:r w:rsidRPr="00007446">
        <w:rPr>
          <w:rFonts w:ascii="Times New Roman" w:hAnsi="Times New Roman"/>
          <w:szCs w:val="24"/>
        </w:rPr>
        <w:t>о</w:t>
      </w:r>
      <w:r w:rsidRPr="00007446">
        <w:rPr>
          <w:rFonts w:ascii="Times New Roman" w:hAnsi="Times New Roman"/>
          <w:szCs w:val="24"/>
        </w:rPr>
        <w:t xml:space="preserve">жет быть размещено  на официальном сайте </w:t>
      </w:r>
      <w:r w:rsidRPr="00007446">
        <w:rPr>
          <w:rFonts w:ascii="Times New Roman" w:eastAsia="Arial CYR" w:hAnsi="Times New Roman"/>
          <w:szCs w:val="24"/>
        </w:rPr>
        <w:t xml:space="preserve">муниципального района </w:t>
      </w:r>
      <w:r w:rsidR="00EF24A3">
        <w:rPr>
          <w:rFonts w:ascii="Times New Roman" w:eastAsia="Arial CYR" w:hAnsi="Times New Roman"/>
          <w:szCs w:val="24"/>
        </w:rPr>
        <w:t>Благовещенский</w:t>
      </w:r>
      <w:r w:rsidR="00EC1ADF">
        <w:rPr>
          <w:rFonts w:ascii="Times New Roman" w:eastAsia="Arial CYR" w:hAnsi="Times New Roman"/>
          <w:szCs w:val="24"/>
        </w:rPr>
        <w:t xml:space="preserve"> район</w:t>
      </w:r>
      <w:r w:rsidRPr="00007446">
        <w:rPr>
          <w:rFonts w:ascii="Times New Roman" w:eastAsia="Arial CYR" w:hAnsi="Times New Roman"/>
          <w:szCs w:val="24"/>
        </w:rPr>
        <w:t xml:space="preserve"> Ре</w:t>
      </w:r>
      <w:r w:rsidRPr="00007446">
        <w:rPr>
          <w:rFonts w:ascii="Times New Roman" w:eastAsia="Arial CYR" w:hAnsi="Times New Roman"/>
          <w:szCs w:val="24"/>
        </w:rPr>
        <w:t>с</w:t>
      </w:r>
      <w:r w:rsidRPr="00007446">
        <w:rPr>
          <w:rFonts w:ascii="Times New Roman" w:eastAsia="Arial CYR" w:hAnsi="Times New Roman"/>
          <w:szCs w:val="24"/>
        </w:rPr>
        <w:t>публики Башкортостан</w:t>
      </w:r>
      <w:r w:rsidRPr="00007446">
        <w:rPr>
          <w:rFonts w:ascii="Times New Roman" w:hAnsi="Times New Roman"/>
          <w:szCs w:val="24"/>
        </w:rPr>
        <w:t xml:space="preserve"> в сети Интернет.   </w:t>
      </w:r>
    </w:p>
    <w:p w:rsidR="00C27BBB" w:rsidRPr="00007446" w:rsidRDefault="00C27BBB" w:rsidP="00007446">
      <w:pPr>
        <w:pStyle w:val="ab"/>
        <w:tabs>
          <w:tab w:val="left" w:pos="-1985"/>
        </w:tabs>
        <w:spacing w:line="360" w:lineRule="auto"/>
        <w:ind w:firstLine="709"/>
        <w:jc w:val="both"/>
        <w:rPr>
          <w:rFonts w:ascii="Times New Roman" w:hAnsi="Times New Roman"/>
          <w:szCs w:val="24"/>
        </w:rPr>
      </w:pPr>
      <w:r w:rsidRPr="00007446">
        <w:rPr>
          <w:rFonts w:ascii="Times New Roman" w:hAnsi="Times New Roman"/>
          <w:b/>
          <w:szCs w:val="24"/>
        </w:rPr>
        <w:t>11.</w:t>
      </w:r>
      <w:r w:rsidRPr="00007446">
        <w:rPr>
          <w:rFonts w:ascii="Times New Roman" w:hAnsi="Times New Roman"/>
          <w:szCs w:val="24"/>
        </w:rPr>
        <w:t xml:space="preserve"> Правом на  участие в публичных слушаниях обладают граждане Российской Федер</w:t>
      </w:r>
      <w:r w:rsidRPr="00007446">
        <w:rPr>
          <w:rFonts w:ascii="Times New Roman" w:hAnsi="Times New Roman"/>
          <w:szCs w:val="24"/>
        </w:rPr>
        <w:t>а</w:t>
      </w:r>
      <w:r w:rsidRPr="00007446">
        <w:rPr>
          <w:rFonts w:ascii="Times New Roman" w:hAnsi="Times New Roman"/>
          <w:szCs w:val="24"/>
        </w:rPr>
        <w:t xml:space="preserve">ции, постоянно проживающие на территории сельского поселения </w:t>
      </w:r>
      <w:r w:rsidR="00EF24A3">
        <w:rPr>
          <w:rFonts w:ascii="Times New Roman" w:hAnsi="Times New Roman"/>
          <w:szCs w:val="24"/>
        </w:rPr>
        <w:t>Волковский</w:t>
      </w:r>
      <w:r w:rsidRPr="00007446">
        <w:rPr>
          <w:rFonts w:ascii="Times New Roman" w:hAnsi="Times New Roman"/>
          <w:szCs w:val="24"/>
        </w:rPr>
        <w:t xml:space="preserve"> сельсовет мун</w:t>
      </w:r>
      <w:r w:rsidRPr="00007446">
        <w:rPr>
          <w:rFonts w:ascii="Times New Roman" w:hAnsi="Times New Roman"/>
          <w:szCs w:val="24"/>
        </w:rPr>
        <w:t>и</w:t>
      </w:r>
      <w:r w:rsidRPr="00007446">
        <w:rPr>
          <w:rFonts w:ascii="Times New Roman" w:hAnsi="Times New Roman"/>
          <w:szCs w:val="24"/>
        </w:rPr>
        <w:t xml:space="preserve">ципального района </w:t>
      </w:r>
      <w:r w:rsidR="00EF24A3">
        <w:rPr>
          <w:rFonts w:ascii="Times New Roman" w:hAnsi="Times New Roman"/>
          <w:szCs w:val="24"/>
        </w:rPr>
        <w:t>Волковский</w:t>
      </w:r>
      <w:r w:rsidRPr="00007446">
        <w:rPr>
          <w:rFonts w:ascii="Times New Roman" w:hAnsi="Times New Roman"/>
          <w:szCs w:val="24"/>
        </w:rPr>
        <w:t xml:space="preserve"> Республики Башкортостан, правообладатели земельных учас</w:t>
      </w:r>
      <w:r w:rsidRPr="00007446">
        <w:rPr>
          <w:rFonts w:ascii="Times New Roman" w:hAnsi="Times New Roman"/>
          <w:szCs w:val="24"/>
        </w:rPr>
        <w:t>т</w:t>
      </w:r>
      <w:r w:rsidRPr="00007446">
        <w:rPr>
          <w:rFonts w:ascii="Times New Roman" w:hAnsi="Times New Roman"/>
          <w:szCs w:val="24"/>
        </w:rPr>
        <w:t>ков и объектов капитального строительства. Участниками публичных слушаний могут стать и общественные объединения граждан, осуществляющие свою деятельность на территории сел</w:t>
      </w:r>
      <w:r w:rsidRPr="00007446">
        <w:rPr>
          <w:rFonts w:ascii="Times New Roman" w:hAnsi="Times New Roman"/>
          <w:szCs w:val="24"/>
        </w:rPr>
        <w:t>ь</w:t>
      </w:r>
      <w:r w:rsidRPr="00007446">
        <w:rPr>
          <w:rFonts w:ascii="Times New Roman" w:hAnsi="Times New Roman"/>
          <w:szCs w:val="24"/>
        </w:rPr>
        <w:t xml:space="preserve">ского поселения </w:t>
      </w:r>
      <w:r w:rsidR="00EF24A3">
        <w:rPr>
          <w:rFonts w:ascii="Times New Roman" w:hAnsi="Times New Roman"/>
          <w:szCs w:val="24"/>
        </w:rPr>
        <w:t>Волковский</w:t>
      </w:r>
      <w:r w:rsidRPr="00007446">
        <w:rPr>
          <w:rFonts w:ascii="Times New Roman" w:hAnsi="Times New Roman"/>
          <w:szCs w:val="24"/>
        </w:rPr>
        <w:t xml:space="preserve"> сельсовет муниципального района </w:t>
      </w:r>
      <w:r w:rsidR="00EF24A3">
        <w:rPr>
          <w:rFonts w:ascii="Times New Roman" w:hAnsi="Times New Roman"/>
          <w:szCs w:val="24"/>
        </w:rPr>
        <w:t>Волковский</w:t>
      </w:r>
      <w:r w:rsidRPr="00007446">
        <w:rPr>
          <w:rFonts w:ascii="Times New Roman" w:hAnsi="Times New Roman"/>
          <w:szCs w:val="24"/>
        </w:rPr>
        <w:t xml:space="preserve"> Республики Ба</w:t>
      </w:r>
      <w:r w:rsidRPr="00007446">
        <w:rPr>
          <w:rFonts w:ascii="Times New Roman" w:hAnsi="Times New Roman"/>
          <w:szCs w:val="24"/>
        </w:rPr>
        <w:t>ш</w:t>
      </w:r>
      <w:r w:rsidRPr="00007446">
        <w:rPr>
          <w:rFonts w:ascii="Times New Roman" w:hAnsi="Times New Roman"/>
          <w:szCs w:val="24"/>
        </w:rPr>
        <w:t>кортостан, юридические лица Российской Федерации, средства массовой информации.</w:t>
      </w:r>
    </w:p>
    <w:p w:rsidR="00C27BBB" w:rsidRPr="00007446" w:rsidRDefault="00C27BBB" w:rsidP="00007446">
      <w:pPr>
        <w:pStyle w:val="ab"/>
        <w:tabs>
          <w:tab w:val="left" w:pos="-1985"/>
        </w:tabs>
        <w:spacing w:line="360" w:lineRule="auto"/>
        <w:ind w:firstLine="709"/>
        <w:jc w:val="both"/>
        <w:rPr>
          <w:rFonts w:ascii="Times New Roman" w:hAnsi="Times New Roman"/>
          <w:szCs w:val="24"/>
        </w:rPr>
      </w:pPr>
      <w:r w:rsidRPr="00007446">
        <w:rPr>
          <w:rFonts w:ascii="Times New Roman" w:hAnsi="Times New Roman"/>
          <w:b/>
          <w:szCs w:val="24"/>
        </w:rPr>
        <w:t>12.</w:t>
      </w:r>
      <w:r w:rsidRPr="00007446">
        <w:rPr>
          <w:rFonts w:ascii="Times New Roman" w:hAnsi="Times New Roman"/>
          <w:szCs w:val="24"/>
        </w:rPr>
        <w:t xml:space="preserve"> Опубликованное сообщение о проведении публичных слушаний должно содержать следующую информацию:</w:t>
      </w:r>
    </w:p>
    <w:p w:rsidR="00C27BBB" w:rsidRPr="00007446" w:rsidRDefault="00C27BBB" w:rsidP="00007446">
      <w:pPr>
        <w:pStyle w:val="ab"/>
        <w:tabs>
          <w:tab w:val="left" w:pos="-1985"/>
        </w:tabs>
        <w:spacing w:line="360" w:lineRule="auto"/>
        <w:ind w:firstLine="709"/>
        <w:jc w:val="both"/>
        <w:rPr>
          <w:rFonts w:ascii="Times New Roman" w:hAnsi="Times New Roman"/>
          <w:szCs w:val="24"/>
        </w:rPr>
      </w:pPr>
      <w:r w:rsidRPr="00007446">
        <w:rPr>
          <w:rFonts w:ascii="Times New Roman" w:hAnsi="Times New Roman"/>
          <w:szCs w:val="24"/>
        </w:rPr>
        <w:t>- характер обсуждаемого вопроса;</w:t>
      </w:r>
    </w:p>
    <w:p w:rsidR="00C27BBB" w:rsidRPr="00007446" w:rsidRDefault="00C27BBB" w:rsidP="00007446">
      <w:pPr>
        <w:pStyle w:val="ab"/>
        <w:tabs>
          <w:tab w:val="left" w:pos="-1985"/>
        </w:tabs>
        <w:spacing w:line="360" w:lineRule="auto"/>
        <w:ind w:firstLine="709"/>
        <w:jc w:val="both"/>
        <w:rPr>
          <w:rFonts w:ascii="Times New Roman" w:hAnsi="Times New Roman"/>
          <w:szCs w:val="24"/>
        </w:rPr>
      </w:pPr>
      <w:r w:rsidRPr="00007446">
        <w:rPr>
          <w:rFonts w:ascii="Times New Roman" w:hAnsi="Times New Roman"/>
          <w:szCs w:val="24"/>
        </w:rPr>
        <w:t>- дату, время и место проведения публичных слушаний;</w:t>
      </w:r>
    </w:p>
    <w:p w:rsidR="00C27BBB" w:rsidRPr="00007446" w:rsidRDefault="00C27BBB" w:rsidP="00007446">
      <w:pPr>
        <w:pStyle w:val="ab"/>
        <w:tabs>
          <w:tab w:val="left" w:pos="-1985"/>
        </w:tabs>
        <w:spacing w:line="360" w:lineRule="auto"/>
        <w:ind w:firstLine="709"/>
        <w:jc w:val="both"/>
        <w:rPr>
          <w:rFonts w:ascii="Times New Roman" w:hAnsi="Times New Roman"/>
          <w:szCs w:val="24"/>
        </w:rPr>
      </w:pPr>
      <w:r w:rsidRPr="00007446">
        <w:rPr>
          <w:rFonts w:ascii="Times New Roman" w:hAnsi="Times New Roman"/>
          <w:szCs w:val="24"/>
        </w:rPr>
        <w:t>- дату, время и место предварительного ознакомления с соответствующей информацией;</w:t>
      </w:r>
    </w:p>
    <w:p w:rsidR="00C27BBB" w:rsidRPr="00007446" w:rsidRDefault="00C27BBB" w:rsidP="00007446">
      <w:pPr>
        <w:pStyle w:val="ab"/>
        <w:tabs>
          <w:tab w:val="left" w:pos="-1985"/>
        </w:tabs>
        <w:spacing w:line="360" w:lineRule="auto"/>
        <w:ind w:firstLine="709"/>
        <w:jc w:val="both"/>
        <w:rPr>
          <w:rFonts w:ascii="Times New Roman" w:hAnsi="Times New Roman"/>
          <w:szCs w:val="24"/>
        </w:rPr>
      </w:pPr>
      <w:r w:rsidRPr="00007446">
        <w:rPr>
          <w:rFonts w:ascii="Times New Roman" w:hAnsi="Times New Roman"/>
          <w:szCs w:val="24"/>
        </w:rPr>
        <w:t>- сроки начала и окончания приема замечаний и предложений по вопросу публичных слушаний, наименование и местонахождения органа, принимающего замечания и предложения.</w:t>
      </w:r>
    </w:p>
    <w:p w:rsidR="00C27BBB" w:rsidRPr="00007446" w:rsidRDefault="00C27BBB" w:rsidP="00007446">
      <w:pPr>
        <w:pStyle w:val="ab"/>
        <w:tabs>
          <w:tab w:val="left" w:pos="-1985"/>
          <w:tab w:val="left" w:pos="1260"/>
        </w:tabs>
        <w:spacing w:line="360" w:lineRule="auto"/>
        <w:ind w:firstLine="709"/>
        <w:jc w:val="both"/>
        <w:rPr>
          <w:rFonts w:ascii="Times New Roman" w:hAnsi="Times New Roman"/>
          <w:szCs w:val="24"/>
        </w:rPr>
      </w:pPr>
      <w:r w:rsidRPr="00007446">
        <w:rPr>
          <w:rFonts w:ascii="Times New Roman" w:hAnsi="Times New Roman"/>
          <w:b/>
          <w:szCs w:val="24"/>
        </w:rPr>
        <w:t>13.</w:t>
      </w:r>
      <w:r w:rsidRPr="00007446">
        <w:rPr>
          <w:rFonts w:ascii="Times New Roman" w:hAnsi="Times New Roman"/>
          <w:szCs w:val="24"/>
        </w:rPr>
        <w:t xml:space="preserve"> Организация и проведение публичных слушаний осуществляется соответствующей комиссией по проведению публичных слушаний (далее – комиссией), ответственной за орган</w:t>
      </w:r>
      <w:r w:rsidRPr="00007446">
        <w:rPr>
          <w:rFonts w:ascii="Times New Roman" w:hAnsi="Times New Roman"/>
          <w:szCs w:val="24"/>
        </w:rPr>
        <w:t>и</w:t>
      </w:r>
      <w:r w:rsidRPr="00007446">
        <w:rPr>
          <w:rFonts w:ascii="Times New Roman" w:hAnsi="Times New Roman"/>
          <w:szCs w:val="24"/>
        </w:rPr>
        <w:lastRenderedPageBreak/>
        <w:t>зацию и проведение публичных слушаний.</w:t>
      </w:r>
    </w:p>
    <w:p w:rsidR="00C27BBB" w:rsidRPr="00007446" w:rsidRDefault="00C27BBB" w:rsidP="00007446">
      <w:pPr>
        <w:pStyle w:val="ab"/>
        <w:tabs>
          <w:tab w:val="left" w:pos="-1985"/>
        </w:tabs>
        <w:spacing w:line="360" w:lineRule="auto"/>
        <w:ind w:firstLine="709"/>
        <w:jc w:val="both"/>
        <w:rPr>
          <w:rFonts w:ascii="Times New Roman" w:hAnsi="Times New Roman"/>
          <w:szCs w:val="24"/>
        </w:rPr>
      </w:pPr>
      <w:r w:rsidRPr="00007446">
        <w:rPr>
          <w:rFonts w:ascii="Times New Roman" w:hAnsi="Times New Roman"/>
          <w:b/>
          <w:szCs w:val="24"/>
        </w:rPr>
        <w:t>14.</w:t>
      </w:r>
      <w:r w:rsidRPr="00007446">
        <w:rPr>
          <w:rFonts w:ascii="Times New Roman" w:hAnsi="Times New Roman"/>
          <w:szCs w:val="24"/>
        </w:rPr>
        <w:t xml:space="preserve"> Порядок работы комиссии, ее состав, порядок финансирования и возмещения расх</w:t>
      </w:r>
      <w:r w:rsidRPr="00007446">
        <w:rPr>
          <w:rFonts w:ascii="Times New Roman" w:hAnsi="Times New Roman"/>
          <w:szCs w:val="24"/>
        </w:rPr>
        <w:t>о</w:t>
      </w:r>
      <w:r w:rsidRPr="00007446">
        <w:rPr>
          <w:rFonts w:ascii="Times New Roman" w:hAnsi="Times New Roman"/>
          <w:szCs w:val="24"/>
        </w:rPr>
        <w:t>дов на проведение публичных слушаний, регламент работы комиссии и другие вопросы, св</w:t>
      </w:r>
      <w:r w:rsidRPr="00007446">
        <w:rPr>
          <w:rFonts w:ascii="Times New Roman" w:hAnsi="Times New Roman"/>
          <w:szCs w:val="24"/>
        </w:rPr>
        <w:t>я</w:t>
      </w:r>
      <w:r w:rsidRPr="00007446">
        <w:rPr>
          <w:rFonts w:ascii="Times New Roman" w:hAnsi="Times New Roman"/>
          <w:szCs w:val="24"/>
        </w:rPr>
        <w:t>занные с работой комиссии, определяются распорядительным  актом главы сельского посел</w:t>
      </w:r>
      <w:r w:rsidRPr="00007446">
        <w:rPr>
          <w:rFonts w:ascii="Times New Roman" w:hAnsi="Times New Roman"/>
          <w:szCs w:val="24"/>
        </w:rPr>
        <w:t>е</w:t>
      </w:r>
      <w:r w:rsidRPr="00007446">
        <w:rPr>
          <w:rFonts w:ascii="Times New Roman" w:hAnsi="Times New Roman"/>
          <w:szCs w:val="24"/>
        </w:rPr>
        <w:t xml:space="preserve">ния </w:t>
      </w:r>
      <w:r w:rsidR="00EF24A3">
        <w:rPr>
          <w:rFonts w:ascii="Times New Roman" w:hAnsi="Times New Roman"/>
          <w:szCs w:val="24"/>
        </w:rPr>
        <w:t>Волковский</w:t>
      </w:r>
      <w:r w:rsidRPr="00007446">
        <w:rPr>
          <w:rFonts w:ascii="Times New Roman" w:hAnsi="Times New Roman"/>
          <w:szCs w:val="24"/>
        </w:rPr>
        <w:t xml:space="preserve"> сельсовет муниципального района </w:t>
      </w:r>
      <w:r w:rsidR="00EF24A3">
        <w:rPr>
          <w:rFonts w:ascii="Times New Roman" w:hAnsi="Times New Roman"/>
          <w:szCs w:val="24"/>
        </w:rPr>
        <w:t>Благовещенский</w:t>
      </w:r>
      <w:r w:rsidR="00EC1ADF">
        <w:rPr>
          <w:rFonts w:ascii="Times New Roman" w:hAnsi="Times New Roman"/>
          <w:szCs w:val="24"/>
        </w:rPr>
        <w:t xml:space="preserve"> район</w:t>
      </w:r>
      <w:r w:rsidRPr="00007446">
        <w:rPr>
          <w:rFonts w:ascii="Times New Roman" w:eastAsia="Arial CYR" w:hAnsi="Times New Roman"/>
          <w:szCs w:val="24"/>
        </w:rPr>
        <w:t xml:space="preserve"> Республики Башко</w:t>
      </w:r>
      <w:r w:rsidRPr="00007446">
        <w:rPr>
          <w:rFonts w:ascii="Times New Roman" w:eastAsia="Arial CYR" w:hAnsi="Times New Roman"/>
          <w:szCs w:val="24"/>
        </w:rPr>
        <w:t>р</w:t>
      </w:r>
      <w:r w:rsidRPr="00007446">
        <w:rPr>
          <w:rFonts w:ascii="Times New Roman" w:eastAsia="Arial CYR" w:hAnsi="Times New Roman"/>
          <w:szCs w:val="24"/>
        </w:rPr>
        <w:t>тостан</w:t>
      </w:r>
      <w:r w:rsidRPr="00007446">
        <w:rPr>
          <w:rFonts w:ascii="Times New Roman" w:hAnsi="Times New Roman"/>
          <w:szCs w:val="24"/>
        </w:rPr>
        <w:t>.</w:t>
      </w:r>
    </w:p>
    <w:p w:rsidR="00C27BBB" w:rsidRPr="00007446" w:rsidRDefault="00C27BBB" w:rsidP="00007446">
      <w:pPr>
        <w:pStyle w:val="ab"/>
        <w:tabs>
          <w:tab w:val="clear" w:pos="0"/>
          <w:tab w:val="left" w:pos="-1985"/>
          <w:tab w:val="left" w:pos="-1701"/>
        </w:tabs>
        <w:spacing w:line="360" w:lineRule="auto"/>
        <w:ind w:firstLine="709"/>
        <w:jc w:val="both"/>
        <w:rPr>
          <w:rFonts w:ascii="Times New Roman" w:hAnsi="Times New Roman"/>
          <w:szCs w:val="24"/>
        </w:rPr>
      </w:pPr>
      <w:r w:rsidRPr="00007446">
        <w:rPr>
          <w:rFonts w:ascii="Times New Roman" w:hAnsi="Times New Roman"/>
          <w:b/>
          <w:szCs w:val="24"/>
        </w:rPr>
        <w:t>15.</w:t>
      </w:r>
      <w:r w:rsidRPr="00007446">
        <w:rPr>
          <w:rFonts w:ascii="Times New Roman" w:hAnsi="Times New Roman"/>
          <w:szCs w:val="24"/>
        </w:rPr>
        <w:t xml:space="preserve"> При подготовке проведения публичных слушаний комиссия:</w:t>
      </w:r>
    </w:p>
    <w:p w:rsidR="00C27BBB" w:rsidRPr="00007446" w:rsidRDefault="00C27BBB" w:rsidP="00007446">
      <w:pPr>
        <w:pStyle w:val="ab"/>
        <w:tabs>
          <w:tab w:val="clear" w:pos="0"/>
          <w:tab w:val="left" w:pos="-1985"/>
          <w:tab w:val="left" w:pos="-1701"/>
        </w:tabs>
        <w:spacing w:line="360" w:lineRule="auto"/>
        <w:ind w:firstLine="709"/>
        <w:jc w:val="both"/>
        <w:rPr>
          <w:rFonts w:ascii="Times New Roman" w:hAnsi="Times New Roman"/>
          <w:szCs w:val="24"/>
        </w:rPr>
      </w:pPr>
      <w:r w:rsidRPr="00007446">
        <w:rPr>
          <w:rFonts w:ascii="Times New Roman" w:hAnsi="Times New Roman"/>
          <w:szCs w:val="24"/>
        </w:rPr>
        <w:t>- составляет план работы по подготовке и проведению публичных слушаний, распред</w:t>
      </w:r>
      <w:r w:rsidRPr="00007446">
        <w:rPr>
          <w:rFonts w:ascii="Times New Roman" w:hAnsi="Times New Roman"/>
          <w:szCs w:val="24"/>
        </w:rPr>
        <w:t>е</w:t>
      </w:r>
      <w:r w:rsidRPr="00007446">
        <w:rPr>
          <w:rFonts w:ascii="Times New Roman" w:hAnsi="Times New Roman"/>
          <w:szCs w:val="24"/>
        </w:rPr>
        <w:t>ляет обязанности среди членов комиссии;</w:t>
      </w:r>
    </w:p>
    <w:p w:rsidR="00C27BBB" w:rsidRPr="00007446" w:rsidRDefault="00C27BBB" w:rsidP="00007446">
      <w:pPr>
        <w:pStyle w:val="ab"/>
        <w:tabs>
          <w:tab w:val="clear" w:pos="0"/>
          <w:tab w:val="left" w:pos="-1985"/>
          <w:tab w:val="left" w:pos="-1701"/>
        </w:tabs>
        <w:spacing w:line="360" w:lineRule="auto"/>
        <w:ind w:firstLine="709"/>
        <w:jc w:val="both"/>
        <w:rPr>
          <w:rFonts w:ascii="Times New Roman" w:hAnsi="Times New Roman"/>
          <w:szCs w:val="24"/>
        </w:rPr>
      </w:pPr>
      <w:r w:rsidRPr="00007446">
        <w:rPr>
          <w:rFonts w:ascii="Times New Roman" w:hAnsi="Times New Roman"/>
          <w:szCs w:val="24"/>
        </w:rPr>
        <w:t>- проводит анализ материалов, представленных участниками публичных слушаний;</w:t>
      </w:r>
    </w:p>
    <w:p w:rsidR="00C27BBB" w:rsidRPr="00007446" w:rsidRDefault="00C27BBB" w:rsidP="00007446">
      <w:pPr>
        <w:pStyle w:val="ab"/>
        <w:tabs>
          <w:tab w:val="clear" w:pos="0"/>
          <w:tab w:val="left" w:pos="-1985"/>
          <w:tab w:val="left" w:pos="-1701"/>
        </w:tabs>
        <w:spacing w:line="360" w:lineRule="auto"/>
        <w:ind w:firstLine="709"/>
        <w:jc w:val="both"/>
        <w:rPr>
          <w:rFonts w:ascii="Times New Roman" w:hAnsi="Times New Roman"/>
          <w:szCs w:val="24"/>
        </w:rPr>
      </w:pPr>
      <w:r w:rsidRPr="00007446">
        <w:rPr>
          <w:rFonts w:ascii="Times New Roman" w:hAnsi="Times New Roman"/>
          <w:szCs w:val="24"/>
        </w:rPr>
        <w:t>- составляет список приглашенных лиц;</w:t>
      </w:r>
    </w:p>
    <w:p w:rsidR="00C27BBB" w:rsidRPr="00007446" w:rsidRDefault="00C27BBB" w:rsidP="00007446">
      <w:pPr>
        <w:pStyle w:val="ab"/>
        <w:tabs>
          <w:tab w:val="clear" w:pos="0"/>
          <w:tab w:val="left" w:pos="-1985"/>
          <w:tab w:val="left" w:pos="-1701"/>
        </w:tabs>
        <w:spacing w:line="360" w:lineRule="auto"/>
        <w:ind w:firstLine="709"/>
        <w:jc w:val="both"/>
        <w:rPr>
          <w:rFonts w:ascii="Times New Roman" w:hAnsi="Times New Roman"/>
          <w:szCs w:val="24"/>
        </w:rPr>
      </w:pPr>
      <w:r w:rsidRPr="00007446">
        <w:rPr>
          <w:rFonts w:ascii="Times New Roman" w:hAnsi="Times New Roman"/>
          <w:szCs w:val="24"/>
        </w:rPr>
        <w:t>- определяет докладчиков;</w:t>
      </w:r>
    </w:p>
    <w:p w:rsidR="00C27BBB" w:rsidRPr="00007446" w:rsidRDefault="00C27BBB" w:rsidP="00007446">
      <w:pPr>
        <w:pStyle w:val="ab"/>
        <w:tabs>
          <w:tab w:val="clear" w:pos="0"/>
          <w:tab w:val="left" w:pos="-1985"/>
          <w:tab w:val="left" w:pos="-1701"/>
        </w:tabs>
        <w:spacing w:line="360" w:lineRule="auto"/>
        <w:ind w:firstLine="709"/>
        <w:jc w:val="both"/>
        <w:rPr>
          <w:rFonts w:ascii="Times New Roman" w:hAnsi="Times New Roman"/>
          <w:szCs w:val="24"/>
        </w:rPr>
      </w:pPr>
      <w:r w:rsidRPr="00007446">
        <w:rPr>
          <w:rFonts w:ascii="Times New Roman" w:hAnsi="Times New Roman"/>
          <w:szCs w:val="24"/>
        </w:rPr>
        <w:t>- устанавливает порядок выступлений на публичных слушаниях;</w:t>
      </w:r>
    </w:p>
    <w:p w:rsidR="00C27BBB" w:rsidRPr="00007446" w:rsidRDefault="00C27BBB" w:rsidP="00007446">
      <w:pPr>
        <w:pStyle w:val="ab"/>
        <w:tabs>
          <w:tab w:val="clear" w:pos="0"/>
          <w:tab w:val="left" w:pos="-1985"/>
          <w:tab w:val="left" w:pos="-1701"/>
        </w:tabs>
        <w:spacing w:line="360" w:lineRule="auto"/>
        <w:ind w:firstLine="709"/>
        <w:jc w:val="both"/>
        <w:rPr>
          <w:rFonts w:ascii="Times New Roman" w:hAnsi="Times New Roman"/>
          <w:szCs w:val="24"/>
        </w:rPr>
      </w:pPr>
      <w:r w:rsidRPr="00007446">
        <w:rPr>
          <w:rFonts w:ascii="Times New Roman" w:hAnsi="Times New Roman"/>
          <w:szCs w:val="24"/>
        </w:rPr>
        <w:t>- организует выставки, экспозиции демонстрационных материалов;</w:t>
      </w:r>
    </w:p>
    <w:p w:rsidR="00C27BBB" w:rsidRPr="00007446" w:rsidRDefault="00C27BBB" w:rsidP="00007446">
      <w:pPr>
        <w:pStyle w:val="ab"/>
        <w:tabs>
          <w:tab w:val="clear" w:pos="0"/>
          <w:tab w:val="left" w:pos="-1985"/>
          <w:tab w:val="left" w:pos="-1701"/>
        </w:tabs>
        <w:spacing w:line="360" w:lineRule="auto"/>
        <w:ind w:firstLine="709"/>
        <w:jc w:val="both"/>
        <w:rPr>
          <w:rFonts w:ascii="Times New Roman" w:hAnsi="Times New Roman"/>
          <w:szCs w:val="24"/>
        </w:rPr>
      </w:pPr>
      <w:r w:rsidRPr="00007446">
        <w:rPr>
          <w:rFonts w:ascii="Times New Roman" w:hAnsi="Times New Roman"/>
          <w:szCs w:val="24"/>
        </w:rPr>
        <w:t>- проводит мероприятия, направленные на опубликование сообщения о предстоящем публичном слушании путем помещения сообщения в средствах массовой информации, с во</w:t>
      </w:r>
      <w:r w:rsidRPr="00007446">
        <w:rPr>
          <w:rFonts w:ascii="Times New Roman" w:hAnsi="Times New Roman"/>
          <w:szCs w:val="24"/>
        </w:rPr>
        <w:t>з</w:t>
      </w:r>
      <w:r w:rsidRPr="00007446">
        <w:rPr>
          <w:rFonts w:ascii="Times New Roman" w:hAnsi="Times New Roman"/>
          <w:szCs w:val="24"/>
        </w:rPr>
        <w:t>можным размещением  также на официальном сайте в сети Интернет. Дополнительное инфо</w:t>
      </w:r>
      <w:r w:rsidRPr="00007446">
        <w:rPr>
          <w:rFonts w:ascii="Times New Roman" w:hAnsi="Times New Roman"/>
          <w:szCs w:val="24"/>
        </w:rPr>
        <w:t>р</w:t>
      </w:r>
      <w:r w:rsidRPr="00007446">
        <w:rPr>
          <w:rFonts w:ascii="Times New Roman" w:hAnsi="Times New Roman"/>
          <w:szCs w:val="24"/>
        </w:rPr>
        <w:t>мирование может осуществляться путем вывешивания сообщения в здании  администрации;</w:t>
      </w:r>
    </w:p>
    <w:p w:rsidR="00C27BBB" w:rsidRPr="00007446" w:rsidRDefault="00C27BBB" w:rsidP="00007446">
      <w:pPr>
        <w:pStyle w:val="ab"/>
        <w:tabs>
          <w:tab w:val="clear" w:pos="0"/>
          <w:tab w:val="left" w:pos="-1985"/>
          <w:tab w:val="left" w:pos="-1701"/>
        </w:tabs>
        <w:spacing w:line="360" w:lineRule="auto"/>
        <w:ind w:firstLine="709"/>
        <w:jc w:val="both"/>
        <w:rPr>
          <w:rFonts w:ascii="Times New Roman" w:hAnsi="Times New Roman"/>
          <w:szCs w:val="24"/>
        </w:rPr>
      </w:pPr>
      <w:r w:rsidRPr="00007446">
        <w:rPr>
          <w:rFonts w:ascii="Times New Roman" w:hAnsi="Times New Roman"/>
          <w:szCs w:val="24"/>
        </w:rPr>
        <w:t>- организует (при необходимости) выступления представителей органа местного сам</w:t>
      </w:r>
      <w:r w:rsidRPr="00007446">
        <w:rPr>
          <w:rFonts w:ascii="Times New Roman" w:hAnsi="Times New Roman"/>
          <w:szCs w:val="24"/>
        </w:rPr>
        <w:t>о</w:t>
      </w:r>
      <w:r w:rsidRPr="00007446">
        <w:rPr>
          <w:rFonts w:ascii="Times New Roman" w:hAnsi="Times New Roman"/>
          <w:szCs w:val="24"/>
        </w:rPr>
        <w:t>управления в средствах массовой информации;</w:t>
      </w:r>
    </w:p>
    <w:p w:rsidR="00C27BBB" w:rsidRPr="00007446" w:rsidRDefault="00C27BBB" w:rsidP="00007446">
      <w:pPr>
        <w:pStyle w:val="ab"/>
        <w:tabs>
          <w:tab w:val="clear" w:pos="0"/>
          <w:tab w:val="left" w:pos="-1985"/>
          <w:tab w:val="left" w:pos="-1701"/>
        </w:tabs>
        <w:spacing w:line="360" w:lineRule="auto"/>
        <w:ind w:firstLine="709"/>
        <w:jc w:val="both"/>
        <w:rPr>
          <w:rFonts w:ascii="Times New Roman" w:hAnsi="Times New Roman"/>
          <w:szCs w:val="24"/>
        </w:rPr>
      </w:pPr>
      <w:r w:rsidRPr="00007446">
        <w:rPr>
          <w:rFonts w:ascii="Times New Roman" w:hAnsi="Times New Roman"/>
          <w:szCs w:val="24"/>
        </w:rPr>
        <w:t>- определяет перечень должностных лиц, специалистов, представителей общественности и направляет им официальные обращения с просьбой дать свои предложения по вопросам, в</w:t>
      </w:r>
      <w:r w:rsidRPr="00007446">
        <w:rPr>
          <w:rFonts w:ascii="Times New Roman" w:hAnsi="Times New Roman"/>
          <w:szCs w:val="24"/>
        </w:rPr>
        <w:t>ы</w:t>
      </w:r>
      <w:r w:rsidRPr="00007446">
        <w:rPr>
          <w:rFonts w:ascii="Times New Roman" w:hAnsi="Times New Roman"/>
          <w:szCs w:val="24"/>
        </w:rPr>
        <w:t>носимым на обсуждение;</w:t>
      </w:r>
    </w:p>
    <w:p w:rsidR="00C27BBB" w:rsidRPr="00007446" w:rsidRDefault="00C27BBB" w:rsidP="00007446">
      <w:pPr>
        <w:pStyle w:val="ab"/>
        <w:tabs>
          <w:tab w:val="clear" w:pos="0"/>
          <w:tab w:val="left" w:pos="-1985"/>
          <w:tab w:val="left" w:pos="-1701"/>
        </w:tabs>
        <w:spacing w:line="360" w:lineRule="auto"/>
        <w:ind w:firstLine="709"/>
        <w:jc w:val="both"/>
        <w:rPr>
          <w:rFonts w:ascii="Times New Roman" w:hAnsi="Times New Roman"/>
          <w:szCs w:val="24"/>
        </w:rPr>
      </w:pPr>
      <w:r w:rsidRPr="00007446">
        <w:rPr>
          <w:rFonts w:ascii="Times New Roman" w:hAnsi="Times New Roman"/>
          <w:szCs w:val="24"/>
        </w:rPr>
        <w:t>- готовит заключение по результатам проведения публичных слушаний.</w:t>
      </w:r>
    </w:p>
    <w:p w:rsidR="00C27BBB" w:rsidRPr="00007446" w:rsidRDefault="00C27BBB" w:rsidP="00007446">
      <w:pPr>
        <w:pStyle w:val="ab"/>
        <w:tabs>
          <w:tab w:val="clear" w:pos="0"/>
          <w:tab w:val="left" w:pos="-1985"/>
          <w:tab w:val="left" w:pos="-1701"/>
        </w:tabs>
        <w:spacing w:line="360" w:lineRule="auto"/>
        <w:ind w:firstLine="709"/>
        <w:jc w:val="both"/>
        <w:rPr>
          <w:rFonts w:ascii="Times New Roman" w:hAnsi="Times New Roman"/>
          <w:szCs w:val="24"/>
        </w:rPr>
      </w:pPr>
      <w:r w:rsidRPr="00007446">
        <w:rPr>
          <w:rFonts w:ascii="Times New Roman" w:hAnsi="Times New Roman"/>
          <w:b/>
          <w:szCs w:val="24"/>
        </w:rPr>
        <w:t>16.</w:t>
      </w:r>
      <w:r w:rsidRPr="00007446">
        <w:rPr>
          <w:rFonts w:ascii="Times New Roman" w:hAnsi="Times New Roman"/>
          <w:szCs w:val="24"/>
        </w:rPr>
        <w:t xml:space="preserve"> С момента опубликования сообщения о проведении публичных слушаний все заи</w:t>
      </w:r>
      <w:r w:rsidRPr="00007446">
        <w:rPr>
          <w:rFonts w:ascii="Times New Roman" w:hAnsi="Times New Roman"/>
          <w:szCs w:val="24"/>
        </w:rPr>
        <w:t>н</w:t>
      </w:r>
      <w:r w:rsidRPr="00007446">
        <w:rPr>
          <w:rFonts w:ascii="Times New Roman" w:hAnsi="Times New Roman"/>
          <w:szCs w:val="24"/>
        </w:rPr>
        <w:t>тересованные лица считаются оповещенными о времени и месте проведения публичных слуш</w:t>
      </w:r>
      <w:r w:rsidRPr="00007446">
        <w:rPr>
          <w:rFonts w:ascii="Times New Roman" w:hAnsi="Times New Roman"/>
          <w:szCs w:val="24"/>
        </w:rPr>
        <w:t>а</w:t>
      </w:r>
      <w:r w:rsidRPr="00007446">
        <w:rPr>
          <w:rFonts w:ascii="Times New Roman" w:hAnsi="Times New Roman"/>
          <w:szCs w:val="24"/>
        </w:rPr>
        <w:t>ний.</w:t>
      </w:r>
    </w:p>
    <w:p w:rsidR="00C27BBB" w:rsidRPr="00007446" w:rsidRDefault="00C27BBB" w:rsidP="00007446">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Дата проведения слушаний назначается не ранее семи дней со дня опубликования соо</w:t>
      </w:r>
      <w:r w:rsidRPr="00007446">
        <w:rPr>
          <w:rFonts w:ascii="Times New Roman" w:hAnsi="Times New Roman"/>
          <w:szCs w:val="24"/>
        </w:rPr>
        <w:t>б</w:t>
      </w:r>
      <w:r w:rsidRPr="00007446">
        <w:rPr>
          <w:rFonts w:ascii="Times New Roman" w:hAnsi="Times New Roman"/>
          <w:szCs w:val="24"/>
        </w:rPr>
        <w:t>щения о проведении публичных слушаний, но не позднее одного месяца.</w:t>
      </w:r>
    </w:p>
    <w:p w:rsidR="00C27BBB" w:rsidRPr="00007446" w:rsidRDefault="00C27BBB" w:rsidP="00007446">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b/>
          <w:szCs w:val="24"/>
        </w:rPr>
        <w:t>17.</w:t>
      </w:r>
      <w:r w:rsidRPr="00007446">
        <w:rPr>
          <w:rFonts w:ascii="Times New Roman" w:hAnsi="Times New Roman"/>
          <w:szCs w:val="24"/>
        </w:rPr>
        <w:t xml:space="preserve"> Публичные слушания могут проводиться в выходные и рабочие дни. Проведение публичных слушаний в дни официальных праздников не допускается. </w:t>
      </w:r>
    </w:p>
    <w:p w:rsidR="00C27BBB" w:rsidRPr="00007446" w:rsidRDefault="00C27BBB" w:rsidP="00007446">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Во время публичных слушаний может вестись аудио, видеозапись.</w:t>
      </w:r>
    </w:p>
    <w:p w:rsidR="00C27BBB" w:rsidRPr="00007446" w:rsidRDefault="00C27BBB" w:rsidP="00007446">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b/>
          <w:szCs w:val="24"/>
        </w:rPr>
        <w:t>18.</w:t>
      </w:r>
      <w:r w:rsidRPr="00007446">
        <w:rPr>
          <w:rFonts w:ascii="Times New Roman" w:hAnsi="Times New Roman"/>
          <w:szCs w:val="24"/>
        </w:rPr>
        <w:t xml:space="preserve"> Сроки проведения публичных слушаний устанавливаются в соответствии со стать</w:t>
      </w:r>
      <w:r w:rsidRPr="00007446">
        <w:rPr>
          <w:rFonts w:ascii="Times New Roman" w:hAnsi="Times New Roman"/>
          <w:szCs w:val="24"/>
        </w:rPr>
        <w:t>я</w:t>
      </w:r>
      <w:r w:rsidRPr="00007446">
        <w:rPr>
          <w:rFonts w:ascii="Times New Roman" w:hAnsi="Times New Roman"/>
          <w:szCs w:val="24"/>
        </w:rPr>
        <w:t>ми 24,28,31,39,40 Градостроительного кодекса Российской Федерации.</w:t>
      </w:r>
    </w:p>
    <w:p w:rsidR="00C27BBB" w:rsidRPr="00007446" w:rsidRDefault="00C27BBB" w:rsidP="00007446">
      <w:pPr>
        <w:pStyle w:val="ab"/>
        <w:tabs>
          <w:tab w:val="clear" w:pos="0"/>
          <w:tab w:val="left" w:pos="-1560"/>
        </w:tabs>
        <w:spacing w:line="360" w:lineRule="auto"/>
        <w:ind w:firstLine="709"/>
        <w:jc w:val="both"/>
        <w:rPr>
          <w:rFonts w:ascii="Times New Roman" w:hAnsi="Times New Roman"/>
          <w:szCs w:val="24"/>
        </w:rPr>
      </w:pPr>
      <w:r w:rsidRPr="00007446">
        <w:rPr>
          <w:rFonts w:ascii="Times New Roman" w:hAnsi="Times New Roman"/>
          <w:b/>
          <w:szCs w:val="24"/>
        </w:rPr>
        <w:lastRenderedPageBreak/>
        <w:t>19.</w:t>
      </w:r>
      <w:r w:rsidRPr="00007446">
        <w:rPr>
          <w:rFonts w:ascii="Times New Roman" w:hAnsi="Times New Roman"/>
          <w:szCs w:val="24"/>
        </w:rPr>
        <w:t xml:space="preserve"> Комиссия вправе привлекать к своей деятельности специалистов для выполнения консультационных и экспертных работ.</w:t>
      </w:r>
    </w:p>
    <w:p w:rsidR="00C27BBB" w:rsidRPr="00007446" w:rsidRDefault="00C27BBB" w:rsidP="00007446">
      <w:pPr>
        <w:pStyle w:val="ab"/>
        <w:tabs>
          <w:tab w:val="clear" w:pos="0"/>
          <w:tab w:val="left" w:pos="-1560"/>
        </w:tabs>
        <w:spacing w:line="360" w:lineRule="auto"/>
        <w:ind w:firstLine="709"/>
        <w:jc w:val="both"/>
        <w:rPr>
          <w:rFonts w:ascii="Times New Roman" w:hAnsi="Times New Roman"/>
          <w:szCs w:val="24"/>
        </w:rPr>
      </w:pPr>
      <w:r w:rsidRPr="00007446">
        <w:rPr>
          <w:rFonts w:ascii="Times New Roman" w:hAnsi="Times New Roman"/>
          <w:b/>
          <w:szCs w:val="24"/>
        </w:rPr>
        <w:t>20.</w:t>
      </w:r>
      <w:r w:rsidRPr="00007446">
        <w:rPr>
          <w:rFonts w:ascii="Times New Roman" w:hAnsi="Times New Roman"/>
          <w:szCs w:val="24"/>
        </w:rPr>
        <w:t xml:space="preserve"> Публичные слушания считаются состоявшимися в случаях, когда выполнены треб</w:t>
      </w:r>
      <w:r w:rsidRPr="00007446">
        <w:rPr>
          <w:rFonts w:ascii="Times New Roman" w:hAnsi="Times New Roman"/>
          <w:szCs w:val="24"/>
        </w:rPr>
        <w:t>о</w:t>
      </w:r>
      <w:r w:rsidRPr="00007446">
        <w:rPr>
          <w:rFonts w:ascii="Times New Roman" w:hAnsi="Times New Roman"/>
          <w:szCs w:val="24"/>
        </w:rPr>
        <w:t>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лицо, не является основанием для признания публи</w:t>
      </w:r>
      <w:r w:rsidRPr="00007446">
        <w:rPr>
          <w:rFonts w:ascii="Times New Roman" w:hAnsi="Times New Roman"/>
          <w:szCs w:val="24"/>
        </w:rPr>
        <w:t>ч</w:t>
      </w:r>
      <w:r w:rsidRPr="00007446">
        <w:rPr>
          <w:rFonts w:ascii="Times New Roman" w:hAnsi="Times New Roman"/>
          <w:szCs w:val="24"/>
        </w:rPr>
        <w:t>ных слушаний не состоявшимися.</w:t>
      </w:r>
    </w:p>
    <w:p w:rsidR="00C27BBB" w:rsidRPr="00007446" w:rsidRDefault="00C27BBB" w:rsidP="00007446">
      <w:pPr>
        <w:pStyle w:val="ab"/>
        <w:tabs>
          <w:tab w:val="clear" w:pos="0"/>
          <w:tab w:val="left" w:pos="-1560"/>
        </w:tabs>
        <w:spacing w:line="360" w:lineRule="auto"/>
        <w:ind w:firstLine="709"/>
        <w:jc w:val="both"/>
        <w:rPr>
          <w:rFonts w:ascii="Times New Roman" w:hAnsi="Times New Roman"/>
          <w:szCs w:val="24"/>
        </w:rPr>
      </w:pPr>
      <w:r w:rsidRPr="00007446">
        <w:rPr>
          <w:rFonts w:ascii="Times New Roman" w:hAnsi="Times New Roman"/>
          <w:b/>
          <w:szCs w:val="24"/>
        </w:rPr>
        <w:t>21.</w:t>
      </w:r>
      <w:r w:rsidRPr="00007446">
        <w:rPr>
          <w:rFonts w:ascii="Times New Roman" w:hAnsi="Times New Roman"/>
          <w:szCs w:val="24"/>
        </w:rPr>
        <w:t xml:space="preserve"> Продолжительность проведения публичных слушаний устанавливается в решении о назначении публичных слушаний и должна составлять:</w:t>
      </w:r>
    </w:p>
    <w:p w:rsidR="00C27BBB" w:rsidRPr="00007446" w:rsidRDefault="00C27BBB" w:rsidP="00007446">
      <w:pPr>
        <w:pStyle w:val="ab"/>
        <w:tabs>
          <w:tab w:val="clear" w:pos="0"/>
          <w:tab w:val="left" w:pos="-1560"/>
        </w:tabs>
        <w:spacing w:line="360" w:lineRule="auto"/>
        <w:ind w:firstLine="709"/>
        <w:jc w:val="both"/>
        <w:rPr>
          <w:rFonts w:ascii="Times New Roman" w:hAnsi="Times New Roman"/>
          <w:szCs w:val="24"/>
        </w:rPr>
      </w:pPr>
      <w:r w:rsidRPr="00007446">
        <w:rPr>
          <w:rFonts w:ascii="Times New Roman" w:hAnsi="Times New Roman"/>
          <w:szCs w:val="24"/>
        </w:rPr>
        <w:t xml:space="preserve">- не менее двух и не более четырех месяцев со дня размещения решения о назначении публичных слушаний на официальном сайте муниципального района </w:t>
      </w:r>
      <w:r w:rsidR="00EF24A3">
        <w:rPr>
          <w:rFonts w:ascii="Times New Roman" w:hAnsi="Times New Roman"/>
          <w:szCs w:val="24"/>
        </w:rPr>
        <w:t>Благовещенский</w:t>
      </w:r>
      <w:r w:rsidR="00EC1ADF">
        <w:rPr>
          <w:rFonts w:ascii="Times New Roman" w:hAnsi="Times New Roman"/>
          <w:szCs w:val="24"/>
        </w:rPr>
        <w:t xml:space="preserve"> район</w:t>
      </w:r>
      <w:r w:rsidRPr="00007446">
        <w:rPr>
          <w:rFonts w:ascii="Times New Roman" w:hAnsi="Times New Roman"/>
          <w:szCs w:val="24"/>
        </w:rPr>
        <w:t xml:space="preserve"> Республики Башкортостан  в сети Интернет до дня размещения заключения о результатах пу</w:t>
      </w:r>
      <w:r w:rsidRPr="00007446">
        <w:rPr>
          <w:rFonts w:ascii="Times New Roman" w:hAnsi="Times New Roman"/>
          <w:szCs w:val="24"/>
        </w:rPr>
        <w:t>б</w:t>
      </w:r>
      <w:r w:rsidRPr="00007446">
        <w:rPr>
          <w:rFonts w:ascii="Times New Roman" w:hAnsi="Times New Roman"/>
          <w:szCs w:val="24"/>
        </w:rPr>
        <w:t>личных слушаний на указанном сайте (в случае обсуждения проекта изменений в настоящие Пр</w:t>
      </w:r>
      <w:r w:rsidRPr="00007446">
        <w:rPr>
          <w:rFonts w:ascii="Times New Roman" w:hAnsi="Times New Roman"/>
          <w:szCs w:val="24"/>
        </w:rPr>
        <w:t>а</w:t>
      </w:r>
      <w:r w:rsidRPr="00007446">
        <w:rPr>
          <w:rFonts w:ascii="Times New Roman" w:hAnsi="Times New Roman"/>
          <w:szCs w:val="24"/>
        </w:rPr>
        <w:t>вила);</w:t>
      </w:r>
    </w:p>
    <w:p w:rsidR="00C27BBB" w:rsidRPr="00007446" w:rsidRDefault="00C27BBB" w:rsidP="00007446">
      <w:pPr>
        <w:pStyle w:val="ab"/>
        <w:tabs>
          <w:tab w:val="clear" w:pos="0"/>
          <w:tab w:val="left" w:pos="-1560"/>
        </w:tabs>
        <w:spacing w:line="360" w:lineRule="auto"/>
        <w:ind w:firstLine="709"/>
        <w:jc w:val="both"/>
        <w:rPr>
          <w:rFonts w:ascii="Times New Roman" w:hAnsi="Times New Roman"/>
          <w:szCs w:val="24"/>
        </w:rPr>
      </w:pPr>
      <w:r w:rsidRPr="00007446">
        <w:rPr>
          <w:rFonts w:ascii="Times New Roman" w:hAnsi="Times New Roman"/>
          <w:szCs w:val="24"/>
        </w:rPr>
        <w:t>- не менее одного и не более трех месяцев о дня размещения решения о назначении пу</w:t>
      </w:r>
      <w:r w:rsidRPr="00007446">
        <w:rPr>
          <w:rFonts w:ascii="Times New Roman" w:hAnsi="Times New Roman"/>
          <w:szCs w:val="24"/>
        </w:rPr>
        <w:t>б</w:t>
      </w:r>
      <w:r w:rsidRPr="00007446">
        <w:rPr>
          <w:rFonts w:ascii="Times New Roman" w:hAnsi="Times New Roman"/>
          <w:szCs w:val="24"/>
        </w:rPr>
        <w:t xml:space="preserve">личных слушаний на официальном сайте муниципального района </w:t>
      </w:r>
      <w:r w:rsidR="00EF24A3">
        <w:rPr>
          <w:rFonts w:ascii="Times New Roman" w:hAnsi="Times New Roman"/>
          <w:szCs w:val="24"/>
        </w:rPr>
        <w:t>Благовещенский</w:t>
      </w:r>
      <w:r w:rsidR="00EC1ADF">
        <w:rPr>
          <w:rFonts w:ascii="Times New Roman" w:hAnsi="Times New Roman"/>
          <w:szCs w:val="24"/>
        </w:rPr>
        <w:t xml:space="preserve"> район</w:t>
      </w:r>
      <w:r w:rsidRPr="00007446">
        <w:rPr>
          <w:rFonts w:ascii="Times New Roman" w:hAnsi="Times New Roman"/>
          <w:szCs w:val="24"/>
        </w:rPr>
        <w:t xml:space="preserve"> Ре</w:t>
      </w:r>
      <w:r w:rsidRPr="00007446">
        <w:rPr>
          <w:rFonts w:ascii="Times New Roman" w:hAnsi="Times New Roman"/>
          <w:szCs w:val="24"/>
        </w:rPr>
        <w:t>с</w:t>
      </w:r>
      <w:r w:rsidRPr="00007446">
        <w:rPr>
          <w:rFonts w:ascii="Times New Roman" w:hAnsi="Times New Roman"/>
          <w:szCs w:val="24"/>
        </w:rPr>
        <w:t>публики Башкортостан  в сети Интернет до дня размещения заключения о результатах публи</w:t>
      </w:r>
      <w:r w:rsidRPr="00007446">
        <w:rPr>
          <w:rFonts w:ascii="Times New Roman" w:hAnsi="Times New Roman"/>
          <w:szCs w:val="24"/>
        </w:rPr>
        <w:t>ч</w:t>
      </w:r>
      <w:r w:rsidRPr="00007446">
        <w:rPr>
          <w:rFonts w:ascii="Times New Roman" w:hAnsi="Times New Roman"/>
          <w:szCs w:val="24"/>
        </w:rPr>
        <w:t>ных слушаний на указанном сайте (в случае обсуждения проекта документации по планировке те</w:t>
      </w:r>
      <w:r w:rsidRPr="00007446">
        <w:rPr>
          <w:rFonts w:ascii="Times New Roman" w:hAnsi="Times New Roman"/>
          <w:szCs w:val="24"/>
        </w:rPr>
        <w:t>р</w:t>
      </w:r>
      <w:r w:rsidRPr="00007446">
        <w:rPr>
          <w:rFonts w:ascii="Times New Roman" w:hAnsi="Times New Roman"/>
          <w:szCs w:val="24"/>
        </w:rPr>
        <w:t>ритории);</w:t>
      </w:r>
    </w:p>
    <w:p w:rsidR="00C27BBB" w:rsidRPr="00007446" w:rsidRDefault="00C27BBB" w:rsidP="00007446">
      <w:pPr>
        <w:pStyle w:val="ab"/>
        <w:tabs>
          <w:tab w:val="clear" w:pos="0"/>
          <w:tab w:val="left" w:pos="-1560"/>
        </w:tabs>
        <w:spacing w:line="360" w:lineRule="auto"/>
        <w:ind w:firstLine="709"/>
        <w:jc w:val="both"/>
        <w:rPr>
          <w:rFonts w:ascii="Times New Roman" w:hAnsi="Times New Roman"/>
          <w:szCs w:val="24"/>
        </w:rPr>
      </w:pPr>
      <w:r w:rsidRPr="00007446">
        <w:rPr>
          <w:rFonts w:ascii="Times New Roman" w:hAnsi="Times New Roman"/>
          <w:szCs w:val="24"/>
        </w:rPr>
        <w:t>- не более одного месяца со дня оповещения о времени и месте их проведения до дня размещения решения о назначении публичных слушаний на официальном сайте муниципальн</w:t>
      </w:r>
      <w:r w:rsidRPr="00007446">
        <w:rPr>
          <w:rFonts w:ascii="Times New Roman" w:hAnsi="Times New Roman"/>
          <w:szCs w:val="24"/>
        </w:rPr>
        <w:t>о</w:t>
      </w:r>
      <w:r w:rsidRPr="00007446">
        <w:rPr>
          <w:rFonts w:ascii="Times New Roman" w:hAnsi="Times New Roman"/>
          <w:szCs w:val="24"/>
        </w:rPr>
        <w:t xml:space="preserve">го района </w:t>
      </w:r>
      <w:r w:rsidR="00EF24A3">
        <w:rPr>
          <w:rFonts w:ascii="Times New Roman" w:hAnsi="Times New Roman"/>
          <w:szCs w:val="24"/>
        </w:rPr>
        <w:t>Благовещенский</w:t>
      </w:r>
      <w:r w:rsidR="00EC1ADF">
        <w:rPr>
          <w:rFonts w:ascii="Times New Roman" w:hAnsi="Times New Roman"/>
          <w:szCs w:val="24"/>
        </w:rPr>
        <w:t xml:space="preserve"> район</w:t>
      </w:r>
      <w:r w:rsidRPr="00007446">
        <w:rPr>
          <w:rFonts w:ascii="Times New Roman" w:hAnsi="Times New Roman"/>
          <w:szCs w:val="24"/>
        </w:rPr>
        <w:t xml:space="preserve"> Республики Башкортостан  в сети Интернет  (в случае обсу</w:t>
      </w:r>
      <w:r w:rsidRPr="00007446">
        <w:rPr>
          <w:rFonts w:ascii="Times New Roman" w:hAnsi="Times New Roman"/>
          <w:szCs w:val="24"/>
        </w:rPr>
        <w:t>ж</w:t>
      </w:r>
      <w:r w:rsidRPr="00007446">
        <w:rPr>
          <w:rFonts w:ascii="Times New Roman" w:hAnsi="Times New Roman"/>
          <w:szCs w:val="24"/>
        </w:rPr>
        <w:t>дения заявлений о предоставлении разрешений на условно разрешенные виды использования земел</w:t>
      </w:r>
      <w:r w:rsidRPr="00007446">
        <w:rPr>
          <w:rFonts w:ascii="Times New Roman" w:hAnsi="Times New Roman"/>
          <w:szCs w:val="24"/>
        </w:rPr>
        <w:t>ь</w:t>
      </w:r>
      <w:r w:rsidRPr="00007446">
        <w:rPr>
          <w:rFonts w:ascii="Times New Roman" w:hAnsi="Times New Roman"/>
          <w:szCs w:val="24"/>
        </w:rPr>
        <w:t>ных участков и объектов капитального строительства и на отклонении от предельных параме</w:t>
      </w:r>
      <w:r w:rsidRPr="00007446">
        <w:rPr>
          <w:rFonts w:ascii="Times New Roman" w:hAnsi="Times New Roman"/>
          <w:szCs w:val="24"/>
        </w:rPr>
        <w:t>т</w:t>
      </w:r>
      <w:r w:rsidRPr="00007446">
        <w:rPr>
          <w:rFonts w:ascii="Times New Roman" w:hAnsi="Times New Roman"/>
          <w:szCs w:val="24"/>
        </w:rPr>
        <w:t>ров разрешенного строительства).</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22</w:t>
      </w:r>
      <w:r w:rsidRPr="00007446">
        <w:rPr>
          <w:rFonts w:ascii="Times New Roman" w:hAnsi="Times New Roman"/>
          <w:szCs w:val="24"/>
        </w:rPr>
        <w:t>. Публичные слушания проводятся в рабочие и  субботние  дни с 10-00 до 18-00 часов.</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23</w:t>
      </w:r>
      <w:r w:rsidRPr="00007446">
        <w:rPr>
          <w:rFonts w:ascii="Times New Roman" w:hAnsi="Times New Roman"/>
          <w:szCs w:val="24"/>
        </w:rPr>
        <w:t>. В месте проведения публичных слушаний размещаются документы, материалы.</w:t>
      </w:r>
    </w:p>
    <w:p w:rsidR="00C27BBB" w:rsidRPr="00E45DD3" w:rsidRDefault="00C27BBB" w:rsidP="00E45DD3">
      <w:pPr>
        <w:pStyle w:val="ab"/>
        <w:spacing w:after="240" w:line="360" w:lineRule="auto"/>
        <w:ind w:firstLine="709"/>
        <w:jc w:val="both"/>
        <w:rPr>
          <w:rFonts w:ascii="Times New Roman" w:hAnsi="Times New Roman"/>
          <w:szCs w:val="24"/>
        </w:rPr>
      </w:pPr>
      <w:r w:rsidRPr="00007446">
        <w:rPr>
          <w:rFonts w:ascii="Times New Roman" w:hAnsi="Times New Roman"/>
          <w:b/>
          <w:szCs w:val="24"/>
        </w:rPr>
        <w:t>24</w:t>
      </w:r>
      <w:r w:rsidRPr="00007446">
        <w:rPr>
          <w:rFonts w:ascii="Times New Roman" w:hAnsi="Times New Roman"/>
          <w:szCs w:val="24"/>
        </w:rPr>
        <w:t>. Расходы, связанные с организацией и проведением публичных слушаний по вопр</w:t>
      </w:r>
      <w:r w:rsidRPr="00007446">
        <w:rPr>
          <w:rFonts w:ascii="Times New Roman" w:hAnsi="Times New Roman"/>
          <w:szCs w:val="24"/>
        </w:rPr>
        <w:t>о</w:t>
      </w:r>
      <w:r w:rsidRPr="00007446">
        <w:rPr>
          <w:rFonts w:ascii="Times New Roman" w:hAnsi="Times New Roman"/>
          <w:szCs w:val="24"/>
        </w:rPr>
        <w:t xml:space="preserve">сам градостроительной деятельности, несет соответствующий орган местного самоуправления сельского поселения </w:t>
      </w:r>
      <w:r w:rsidR="00EF24A3">
        <w:rPr>
          <w:rFonts w:ascii="Times New Roman" w:hAnsi="Times New Roman"/>
          <w:szCs w:val="24"/>
        </w:rPr>
        <w:t>Волковский</w:t>
      </w:r>
      <w:r w:rsidRPr="00007446">
        <w:rPr>
          <w:rFonts w:ascii="Times New Roman" w:hAnsi="Times New Roman"/>
          <w:szCs w:val="24"/>
        </w:rPr>
        <w:t xml:space="preserve"> сельсовет муниципального района </w:t>
      </w:r>
      <w:r w:rsidR="00EF24A3">
        <w:rPr>
          <w:rFonts w:ascii="Times New Roman" w:hAnsi="Times New Roman"/>
          <w:szCs w:val="24"/>
        </w:rPr>
        <w:t>Благовещенский</w:t>
      </w:r>
      <w:r w:rsidR="00EC1ADF">
        <w:rPr>
          <w:rFonts w:ascii="Times New Roman" w:hAnsi="Times New Roman"/>
          <w:szCs w:val="24"/>
        </w:rPr>
        <w:t xml:space="preserve"> район</w:t>
      </w:r>
      <w:r w:rsidRPr="00007446">
        <w:rPr>
          <w:rFonts w:ascii="Times New Roman" w:hAnsi="Times New Roman"/>
          <w:szCs w:val="24"/>
        </w:rPr>
        <w:t xml:space="preserve"> Респу</w:t>
      </w:r>
      <w:r w:rsidRPr="00007446">
        <w:rPr>
          <w:rFonts w:ascii="Times New Roman" w:hAnsi="Times New Roman"/>
          <w:szCs w:val="24"/>
        </w:rPr>
        <w:t>б</w:t>
      </w:r>
      <w:r w:rsidRPr="00007446">
        <w:rPr>
          <w:rFonts w:ascii="Times New Roman" w:hAnsi="Times New Roman"/>
          <w:szCs w:val="24"/>
        </w:rPr>
        <w:t>лики Башкортостан, физические и юридические лица, предприниматели, подготовившие прое</w:t>
      </w:r>
      <w:r w:rsidRPr="00007446">
        <w:rPr>
          <w:rFonts w:ascii="Times New Roman" w:hAnsi="Times New Roman"/>
          <w:szCs w:val="24"/>
        </w:rPr>
        <w:t>к</w:t>
      </w:r>
      <w:r w:rsidRPr="00007446">
        <w:rPr>
          <w:rFonts w:ascii="Times New Roman" w:hAnsi="Times New Roman"/>
          <w:szCs w:val="24"/>
        </w:rPr>
        <w:t>ты документов, заявления по вопросам, требующим проведения публичных слушаний.</w:t>
      </w:r>
    </w:p>
    <w:p w:rsidR="00C27BBB" w:rsidRPr="00E45DD3" w:rsidRDefault="00C27BBB" w:rsidP="00E45DD3">
      <w:pPr>
        <w:pStyle w:val="ab"/>
        <w:spacing w:after="240" w:line="360" w:lineRule="auto"/>
        <w:ind w:firstLine="709"/>
        <w:jc w:val="both"/>
        <w:rPr>
          <w:rFonts w:ascii="Times New Roman" w:hAnsi="Times New Roman"/>
          <w:b/>
          <w:szCs w:val="24"/>
        </w:rPr>
      </w:pPr>
      <w:r w:rsidRPr="00007446">
        <w:rPr>
          <w:rFonts w:ascii="Times New Roman" w:hAnsi="Times New Roman"/>
          <w:b/>
          <w:szCs w:val="24"/>
        </w:rPr>
        <w:lastRenderedPageBreak/>
        <w:t>8.2. Порядок проведения публичных слушаний по вопросам градостроительной деятельности</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1.</w:t>
      </w:r>
      <w:r w:rsidRPr="00007446">
        <w:rPr>
          <w:rFonts w:ascii="Times New Roman" w:hAnsi="Times New Roman"/>
          <w:szCs w:val="24"/>
        </w:rPr>
        <w:t xml:space="preserve"> Решение о назначении публичных слушаний принимает Глава сельского поселения </w:t>
      </w:r>
      <w:r w:rsidR="00EF24A3">
        <w:rPr>
          <w:rFonts w:ascii="Times New Roman" w:hAnsi="Times New Roman"/>
          <w:szCs w:val="24"/>
        </w:rPr>
        <w:t>Волковский</w:t>
      </w:r>
      <w:r w:rsidRPr="00007446">
        <w:rPr>
          <w:rFonts w:ascii="Times New Roman" w:hAnsi="Times New Roman"/>
          <w:szCs w:val="24"/>
        </w:rPr>
        <w:t xml:space="preserve"> сельсовет муниципального района </w:t>
      </w:r>
      <w:r w:rsidR="00EF24A3">
        <w:rPr>
          <w:rFonts w:ascii="Times New Roman" w:hAnsi="Times New Roman"/>
          <w:szCs w:val="24"/>
        </w:rPr>
        <w:t>Благовещенский</w:t>
      </w:r>
      <w:r w:rsidR="00EC1ADF">
        <w:rPr>
          <w:rFonts w:ascii="Times New Roman" w:hAnsi="Times New Roman"/>
          <w:szCs w:val="24"/>
        </w:rPr>
        <w:t xml:space="preserve"> район</w:t>
      </w:r>
      <w:r w:rsidRPr="00007446">
        <w:rPr>
          <w:rFonts w:ascii="Times New Roman" w:hAnsi="Times New Roman"/>
          <w:szCs w:val="24"/>
        </w:rPr>
        <w:t xml:space="preserve"> Республики Башкорт</w:t>
      </w:r>
      <w:r w:rsidRPr="00007446">
        <w:rPr>
          <w:rFonts w:ascii="Times New Roman" w:hAnsi="Times New Roman"/>
          <w:szCs w:val="24"/>
        </w:rPr>
        <w:t>о</w:t>
      </w:r>
      <w:r w:rsidRPr="00007446">
        <w:rPr>
          <w:rFonts w:ascii="Times New Roman" w:hAnsi="Times New Roman"/>
          <w:szCs w:val="24"/>
        </w:rPr>
        <w:t>стан.</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2.</w:t>
      </w:r>
      <w:r w:rsidRPr="00007446">
        <w:rPr>
          <w:rFonts w:ascii="Times New Roman" w:hAnsi="Times New Roman"/>
          <w:szCs w:val="24"/>
        </w:rPr>
        <w:t xml:space="preserve"> Решение о назначении публичных слушаний должно содержать:</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szCs w:val="24"/>
        </w:rPr>
        <w:t>а) тему публичных слушаний;</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szCs w:val="24"/>
        </w:rPr>
        <w:t>б) срок проведения публичных слушаний;</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szCs w:val="24"/>
        </w:rPr>
        <w:t>в) дату (даты), время и место (места) проведения публичных слушаний;</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szCs w:val="24"/>
        </w:rPr>
        <w:t>г) место размещения документов, материалов, подлежащих рассмотрению на публичных слушаниях;</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szCs w:val="24"/>
        </w:rPr>
        <w:t>д) наименование органа, уполномоченного в соответствии с настоящими Правилами  на проведение публичных слушаний.</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3.</w:t>
      </w:r>
      <w:r w:rsidRPr="00007446">
        <w:rPr>
          <w:rFonts w:ascii="Times New Roman" w:hAnsi="Times New Roman"/>
          <w:szCs w:val="24"/>
        </w:rPr>
        <w:t xml:space="preserve"> Решение о назначении  публичных слушаний подлежит опубликованию в порядке, у</w:t>
      </w:r>
      <w:r w:rsidRPr="00007446">
        <w:rPr>
          <w:rFonts w:ascii="Times New Roman" w:hAnsi="Times New Roman"/>
          <w:szCs w:val="24"/>
        </w:rPr>
        <w:t>с</w:t>
      </w:r>
      <w:r w:rsidRPr="00007446">
        <w:rPr>
          <w:rFonts w:ascii="Times New Roman" w:hAnsi="Times New Roman"/>
          <w:szCs w:val="24"/>
        </w:rPr>
        <w:t>тановленном для официального опубликования муниципальных правовых актов, иной офиц</w:t>
      </w:r>
      <w:r w:rsidRPr="00007446">
        <w:rPr>
          <w:rFonts w:ascii="Times New Roman" w:hAnsi="Times New Roman"/>
          <w:szCs w:val="24"/>
        </w:rPr>
        <w:t>и</w:t>
      </w:r>
      <w:r w:rsidRPr="00007446">
        <w:rPr>
          <w:rFonts w:ascii="Times New Roman" w:hAnsi="Times New Roman"/>
          <w:szCs w:val="24"/>
        </w:rPr>
        <w:t xml:space="preserve">альной информации, и размещается на официальном сайте Администрации муниципального района </w:t>
      </w:r>
      <w:r w:rsidR="00EF24A3">
        <w:rPr>
          <w:rFonts w:ascii="Times New Roman" w:hAnsi="Times New Roman"/>
          <w:szCs w:val="24"/>
        </w:rPr>
        <w:t>Благовещенский</w:t>
      </w:r>
      <w:r w:rsidR="00EC1ADF">
        <w:rPr>
          <w:rFonts w:ascii="Times New Roman" w:hAnsi="Times New Roman"/>
          <w:szCs w:val="24"/>
        </w:rPr>
        <w:t xml:space="preserve"> район</w:t>
      </w:r>
      <w:r w:rsidRPr="00007446">
        <w:rPr>
          <w:rFonts w:ascii="Times New Roman" w:hAnsi="Times New Roman"/>
          <w:szCs w:val="24"/>
        </w:rPr>
        <w:t xml:space="preserve"> Республики Башкортостан  в сети Интернет. Здесь же  размещ</w:t>
      </w:r>
      <w:r w:rsidRPr="00007446">
        <w:rPr>
          <w:rFonts w:ascii="Times New Roman" w:hAnsi="Times New Roman"/>
          <w:szCs w:val="24"/>
        </w:rPr>
        <w:t>а</w:t>
      </w:r>
      <w:r w:rsidRPr="00007446">
        <w:rPr>
          <w:rFonts w:ascii="Times New Roman" w:hAnsi="Times New Roman"/>
          <w:szCs w:val="24"/>
        </w:rPr>
        <w:t>ются графическая часть и краткая информационная записка о предмете публичных слушаний.</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4.</w:t>
      </w:r>
      <w:r w:rsidRPr="00007446">
        <w:rPr>
          <w:rFonts w:ascii="Times New Roman" w:hAnsi="Times New Roman"/>
          <w:szCs w:val="24"/>
        </w:rPr>
        <w:t xml:space="preserve"> Граждане, их объединения и юридические лица, желающие принять участие или в</w:t>
      </w:r>
      <w:r w:rsidRPr="00007446">
        <w:rPr>
          <w:rFonts w:ascii="Times New Roman" w:hAnsi="Times New Roman"/>
          <w:szCs w:val="24"/>
        </w:rPr>
        <w:t>ы</w:t>
      </w:r>
      <w:r w:rsidRPr="00007446">
        <w:rPr>
          <w:rFonts w:ascii="Times New Roman" w:hAnsi="Times New Roman"/>
          <w:szCs w:val="24"/>
        </w:rPr>
        <w:t>ступить на публичных слушаниях, средства массовой информации в срок не позднее 5 дней до даты проведения публичных слушаний подают в комиссию в письменной форме свои предл</w:t>
      </w:r>
      <w:r w:rsidRPr="00007446">
        <w:rPr>
          <w:rFonts w:ascii="Times New Roman" w:hAnsi="Times New Roman"/>
          <w:szCs w:val="24"/>
        </w:rPr>
        <w:t>о</w:t>
      </w:r>
      <w:r w:rsidRPr="00007446">
        <w:rPr>
          <w:rFonts w:ascii="Times New Roman" w:hAnsi="Times New Roman"/>
          <w:szCs w:val="24"/>
        </w:rPr>
        <w:t>жения и заявление об участии в проведении публичных слушаний.</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5.</w:t>
      </w:r>
      <w:r w:rsidRPr="00007446">
        <w:rPr>
          <w:rFonts w:ascii="Times New Roman" w:hAnsi="Times New Roman"/>
          <w:szCs w:val="24"/>
        </w:rPr>
        <w:t xml:space="preserve"> Прибывшие на публичные слушания граждане подлежат регистрации комиссией с указанием места их постоянного проживания на основании паспортных данных, общественные объединения граждан и юридические лица, средства массовой информации регистрируются на основании свидетельств о государственной регистрации с указанием адреса.</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 xml:space="preserve">6. </w:t>
      </w:r>
      <w:r w:rsidRPr="00007446">
        <w:rPr>
          <w:rFonts w:ascii="Times New Roman" w:hAnsi="Times New Roman"/>
          <w:szCs w:val="24"/>
        </w:rPr>
        <w:t>При проведении публичных слушаний комиссия обязана:</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szCs w:val="24"/>
        </w:rPr>
        <w:t>- организовать регистрацию участников публичных слушаний;</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szCs w:val="24"/>
        </w:rPr>
        <w:t>- ознакомить участников до начала слушаний с регламентом проведения публичных слушаний,  информировать о регламенте проведения публичных слушаний, о предмете публи</w:t>
      </w:r>
      <w:r w:rsidRPr="00007446">
        <w:rPr>
          <w:rFonts w:ascii="Times New Roman" w:hAnsi="Times New Roman"/>
          <w:szCs w:val="24"/>
        </w:rPr>
        <w:t>ч</w:t>
      </w:r>
      <w:r w:rsidRPr="00007446">
        <w:rPr>
          <w:rFonts w:ascii="Times New Roman" w:hAnsi="Times New Roman"/>
          <w:szCs w:val="24"/>
        </w:rPr>
        <w:t xml:space="preserve">ных слушаний, </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szCs w:val="24"/>
        </w:rPr>
        <w:t>- предоставить возможность изложить свою точку зрения, замечания и рекомендации по обсуждаемому вопросу всем заинтересованным сторонам в рамках регламента работы;</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b/>
          <w:szCs w:val="24"/>
        </w:rPr>
        <w:lastRenderedPageBreak/>
        <w:t>7.</w:t>
      </w:r>
      <w:r w:rsidRPr="00007446">
        <w:rPr>
          <w:rFonts w:ascii="Times New Roman" w:hAnsi="Times New Roman"/>
          <w:szCs w:val="24"/>
        </w:rPr>
        <w:t xml:space="preserve"> 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w:t>
      </w:r>
      <w:r w:rsidRPr="00007446">
        <w:rPr>
          <w:rFonts w:ascii="Times New Roman" w:hAnsi="Times New Roman"/>
          <w:szCs w:val="24"/>
        </w:rPr>
        <w:t>а</w:t>
      </w:r>
      <w:r w:rsidRPr="00007446">
        <w:rPr>
          <w:rFonts w:ascii="Times New Roman" w:hAnsi="Times New Roman"/>
          <w:szCs w:val="24"/>
        </w:rPr>
        <w:t>ний, поступившие от участников публичных слушаний.</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 xml:space="preserve">8. </w:t>
      </w:r>
      <w:r w:rsidRPr="00007446">
        <w:rPr>
          <w:rFonts w:ascii="Times New Roman" w:hAnsi="Times New Roman"/>
          <w:szCs w:val="24"/>
        </w:rPr>
        <w:t>Регламент проведения публичных слушаний определяется комиссией, предварительно исходя из:</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szCs w:val="24"/>
        </w:rPr>
        <w:t>- содержания поступивших официальных заключений уполномоченных органов и нез</w:t>
      </w:r>
      <w:r w:rsidRPr="00007446">
        <w:rPr>
          <w:rFonts w:ascii="Times New Roman" w:hAnsi="Times New Roman"/>
          <w:szCs w:val="24"/>
        </w:rPr>
        <w:t>а</w:t>
      </w:r>
      <w:r w:rsidRPr="00007446">
        <w:rPr>
          <w:rFonts w:ascii="Times New Roman" w:hAnsi="Times New Roman"/>
          <w:szCs w:val="24"/>
        </w:rPr>
        <w:t>висимых экспертиз;</w:t>
      </w:r>
    </w:p>
    <w:p w:rsidR="00C27BBB" w:rsidRPr="00007446" w:rsidRDefault="00C27BBB" w:rsidP="00007446">
      <w:pPr>
        <w:pStyle w:val="ab"/>
        <w:tabs>
          <w:tab w:val="left" w:pos="1260"/>
        </w:tabs>
        <w:spacing w:line="360" w:lineRule="auto"/>
        <w:ind w:firstLine="709"/>
        <w:jc w:val="both"/>
        <w:rPr>
          <w:rFonts w:ascii="Times New Roman" w:hAnsi="Times New Roman"/>
          <w:szCs w:val="24"/>
        </w:rPr>
      </w:pPr>
      <w:r w:rsidRPr="00007446">
        <w:rPr>
          <w:rFonts w:ascii="Times New Roman" w:hAnsi="Times New Roman"/>
          <w:szCs w:val="24"/>
        </w:rPr>
        <w:t>- количества лиц, желающих высказать свое мнение, а также продолжительности одного высказывания (не более 10 минут).</w:t>
      </w:r>
    </w:p>
    <w:p w:rsidR="00F80B49" w:rsidRPr="00007446" w:rsidRDefault="00F80B49" w:rsidP="00007446">
      <w:pPr>
        <w:pStyle w:val="ab"/>
        <w:tabs>
          <w:tab w:val="left" w:pos="-1701"/>
        </w:tabs>
        <w:spacing w:line="360" w:lineRule="auto"/>
        <w:ind w:firstLine="709"/>
        <w:jc w:val="both"/>
        <w:rPr>
          <w:rFonts w:ascii="Times New Roman" w:hAnsi="Times New Roman"/>
          <w:szCs w:val="24"/>
        </w:rPr>
      </w:pPr>
      <w:r w:rsidRPr="00007446">
        <w:rPr>
          <w:rFonts w:ascii="Times New Roman" w:hAnsi="Times New Roman"/>
          <w:szCs w:val="24"/>
        </w:rPr>
        <w:t>- в случае длительного рассмотрения вопросов допускается проведение публичных сл</w:t>
      </w:r>
      <w:r w:rsidRPr="00007446">
        <w:rPr>
          <w:rFonts w:ascii="Times New Roman" w:hAnsi="Times New Roman"/>
          <w:szCs w:val="24"/>
        </w:rPr>
        <w:t>у</w:t>
      </w:r>
      <w:r w:rsidRPr="00007446">
        <w:rPr>
          <w:rFonts w:ascii="Times New Roman" w:hAnsi="Times New Roman"/>
          <w:szCs w:val="24"/>
        </w:rPr>
        <w:t>шаний в течение нескольких дней.</w:t>
      </w:r>
    </w:p>
    <w:p w:rsidR="00F80B49" w:rsidRPr="00007446" w:rsidRDefault="00F80B49" w:rsidP="00007446">
      <w:pPr>
        <w:pStyle w:val="ab"/>
        <w:tabs>
          <w:tab w:val="left" w:pos="-1701"/>
        </w:tabs>
        <w:spacing w:line="360" w:lineRule="auto"/>
        <w:ind w:firstLine="709"/>
        <w:jc w:val="both"/>
        <w:rPr>
          <w:rFonts w:ascii="Times New Roman" w:hAnsi="Times New Roman"/>
          <w:szCs w:val="24"/>
        </w:rPr>
      </w:pPr>
      <w:r w:rsidRPr="00007446">
        <w:rPr>
          <w:rFonts w:ascii="Times New Roman" w:hAnsi="Times New Roman"/>
          <w:b/>
          <w:szCs w:val="24"/>
        </w:rPr>
        <w:t xml:space="preserve">9. </w:t>
      </w:r>
      <w:r w:rsidRPr="00007446">
        <w:rPr>
          <w:rFonts w:ascii="Times New Roman" w:hAnsi="Times New Roman"/>
          <w:szCs w:val="24"/>
        </w:rPr>
        <w:t xml:space="preserve"> По итогам публичных слушаний составляется протокол, который подписывается председателем и секретарем публичных слушаний. В протоколе указываются: дата и место пр</w:t>
      </w:r>
      <w:r w:rsidRPr="00007446">
        <w:rPr>
          <w:rFonts w:ascii="Times New Roman" w:hAnsi="Times New Roman"/>
          <w:szCs w:val="24"/>
        </w:rPr>
        <w:t>о</w:t>
      </w:r>
      <w:r w:rsidRPr="00007446">
        <w:rPr>
          <w:rFonts w:ascii="Times New Roman" w:hAnsi="Times New Roman"/>
          <w:szCs w:val="24"/>
        </w:rPr>
        <w:t>ведения публичных слушаний; количество присутствующих лиц; повестка дня; содержание в</w:t>
      </w:r>
      <w:r w:rsidRPr="00007446">
        <w:rPr>
          <w:rFonts w:ascii="Times New Roman" w:hAnsi="Times New Roman"/>
          <w:szCs w:val="24"/>
        </w:rPr>
        <w:t>ы</w:t>
      </w:r>
      <w:r w:rsidRPr="00007446">
        <w:rPr>
          <w:rFonts w:ascii="Times New Roman" w:hAnsi="Times New Roman"/>
          <w:szCs w:val="24"/>
        </w:rPr>
        <w:t>ступлений.</w:t>
      </w:r>
    </w:p>
    <w:p w:rsidR="00F80B49" w:rsidRPr="00007446" w:rsidRDefault="00F80B49" w:rsidP="00007446">
      <w:pPr>
        <w:pStyle w:val="ab"/>
        <w:tabs>
          <w:tab w:val="left" w:pos="-1701"/>
        </w:tabs>
        <w:spacing w:line="360" w:lineRule="auto"/>
        <w:ind w:firstLine="709"/>
        <w:jc w:val="both"/>
        <w:rPr>
          <w:rFonts w:ascii="Times New Roman" w:hAnsi="Times New Roman"/>
          <w:szCs w:val="24"/>
        </w:rPr>
      </w:pPr>
      <w:r w:rsidRPr="00007446">
        <w:rPr>
          <w:rFonts w:ascii="Times New Roman" w:hAnsi="Times New Roman"/>
          <w:b/>
          <w:szCs w:val="24"/>
        </w:rPr>
        <w:t>10 .</w:t>
      </w:r>
      <w:r w:rsidRPr="00007446">
        <w:rPr>
          <w:rFonts w:ascii="Times New Roman" w:hAnsi="Times New Roman"/>
          <w:szCs w:val="24"/>
        </w:rPr>
        <w:t xml:space="preserve"> К протоколу прикладывается список всех зарегистрированных участников публи</w:t>
      </w:r>
      <w:r w:rsidRPr="00007446">
        <w:rPr>
          <w:rFonts w:ascii="Times New Roman" w:hAnsi="Times New Roman"/>
          <w:szCs w:val="24"/>
        </w:rPr>
        <w:t>ч</w:t>
      </w:r>
      <w:r w:rsidRPr="00007446">
        <w:rPr>
          <w:rFonts w:ascii="Times New Roman" w:hAnsi="Times New Roman"/>
          <w:szCs w:val="24"/>
        </w:rPr>
        <w:t xml:space="preserve">ных слушаний, поступившие к моменту проведения слушаний замечания и предложения в письменной форме. </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При подготовке заключения комиссия обязана провести анализ поступивших замечаний и предложений. </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11.</w:t>
      </w:r>
      <w:r w:rsidRPr="00007446">
        <w:rPr>
          <w:rFonts w:ascii="Times New Roman" w:hAnsi="Times New Roman"/>
          <w:szCs w:val="24"/>
        </w:rPr>
        <w:t xml:space="preserve"> По результатам публичных слушаний комиссией составляется заключение, в которое включаются все поступившие письменные замечания, дополнения и предложения.</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12.</w:t>
      </w:r>
      <w:r w:rsidRPr="00007446">
        <w:rPr>
          <w:rFonts w:ascii="Times New Roman" w:hAnsi="Times New Roman"/>
          <w:szCs w:val="24"/>
        </w:rPr>
        <w:t xml:space="preserve"> После завершения публичных слушаний проект документа, по которому проводились публичные слушания вместе с заключением и протоколом публичных слушаний передается главе сельского поселения </w:t>
      </w:r>
      <w:r w:rsidR="00EF24A3">
        <w:rPr>
          <w:rFonts w:ascii="Times New Roman" w:hAnsi="Times New Roman"/>
          <w:szCs w:val="24"/>
        </w:rPr>
        <w:t>Волковский</w:t>
      </w:r>
      <w:r w:rsidRPr="00007446">
        <w:rPr>
          <w:rFonts w:ascii="Times New Roman" w:hAnsi="Times New Roman"/>
          <w:szCs w:val="24"/>
        </w:rPr>
        <w:t xml:space="preserve"> сельсовет муниципального района </w:t>
      </w:r>
      <w:r w:rsidR="00EF24A3">
        <w:rPr>
          <w:rFonts w:ascii="Times New Roman" w:hAnsi="Times New Roman"/>
          <w:szCs w:val="24"/>
        </w:rPr>
        <w:t>Благовещенский</w:t>
      </w:r>
      <w:r w:rsidR="00EC1ADF">
        <w:rPr>
          <w:rFonts w:ascii="Times New Roman" w:hAnsi="Times New Roman"/>
          <w:szCs w:val="24"/>
        </w:rPr>
        <w:t xml:space="preserve"> ра</w:t>
      </w:r>
      <w:r w:rsidR="00EC1ADF">
        <w:rPr>
          <w:rFonts w:ascii="Times New Roman" w:hAnsi="Times New Roman"/>
          <w:szCs w:val="24"/>
        </w:rPr>
        <w:t>й</w:t>
      </w:r>
      <w:r w:rsidR="00EC1ADF">
        <w:rPr>
          <w:rFonts w:ascii="Times New Roman" w:hAnsi="Times New Roman"/>
          <w:szCs w:val="24"/>
        </w:rPr>
        <w:t>он</w:t>
      </w:r>
      <w:r w:rsidRPr="00007446">
        <w:rPr>
          <w:rFonts w:ascii="Times New Roman" w:eastAsia="Arial CYR" w:hAnsi="Times New Roman"/>
          <w:szCs w:val="24"/>
        </w:rPr>
        <w:t xml:space="preserve"> Республики Башкортостан</w:t>
      </w:r>
      <w:r w:rsidRPr="00007446">
        <w:rPr>
          <w:rFonts w:ascii="Times New Roman" w:hAnsi="Times New Roman"/>
          <w:szCs w:val="24"/>
        </w:rPr>
        <w:t xml:space="preserve"> не позднее чем через 10 дней  с даты проведения публичных сл</w:t>
      </w:r>
      <w:r w:rsidRPr="00007446">
        <w:rPr>
          <w:rFonts w:ascii="Times New Roman" w:hAnsi="Times New Roman"/>
          <w:szCs w:val="24"/>
        </w:rPr>
        <w:t>у</w:t>
      </w:r>
      <w:r w:rsidRPr="00007446">
        <w:rPr>
          <w:rFonts w:ascii="Times New Roman" w:hAnsi="Times New Roman"/>
          <w:szCs w:val="24"/>
        </w:rPr>
        <w:t>шаний для принятия решения о направлении указанного проекта в представительный орган м</w:t>
      </w:r>
      <w:r w:rsidRPr="00007446">
        <w:rPr>
          <w:rFonts w:ascii="Times New Roman" w:hAnsi="Times New Roman"/>
          <w:szCs w:val="24"/>
        </w:rPr>
        <w:t>е</w:t>
      </w:r>
      <w:r w:rsidRPr="00007446">
        <w:rPr>
          <w:rFonts w:ascii="Times New Roman" w:hAnsi="Times New Roman"/>
          <w:szCs w:val="24"/>
        </w:rPr>
        <w:t>стного самоуправления или об отклонении проекта и направлении его на доработку с указ</w:t>
      </w:r>
      <w:r w:rsidRPr="00007446">
        <w:rPr>
          <w:rFonts w:ascii="Times New Roman" w:hAnsi="Times New Roman"/>
          <w:szCs w:val="24"/>
        </w:rPr>
        <w:t>а</w:t>
      </w:r>
      <w:r w:rsidRPr="00007446">
        <w:rPr>
          <w:rFonts w:ascii="Times New Roman" w:hAnsi="Times New Roman"/>
          <w:szCs w:val="24"/>
        </w:rPr>
        <w:t>нием даты повторного представления.</w:t>
      </w:r>
    </w:p>
    <w:p w:rsidR="00F80B49" w:rsidRPr="00E45DD3" w:rsidRDefault="00F80B49" w:rsidP="00E45DD3">
      <w:pPr>
        <w:pStyle w:val="ab"/>
        <w:spacing w:after="240" w:line="360" w:lineRule="auto"/>
        <w:ind w:firstLine="709"/>
        <w:jc w:val="both"/>
        <w:rPr>
          <w:rFonts w:ascii="Times New Roman" w:hAnsi="Times New Roman"/>
          <w:szCs w:val="24"/>
        </w:rPr>
      </w:pPr>
      <w:r w:rsidRPr="00007446">
        <w:rPr>
          <w:rFonts w:ascii="Times New Roman" w:hAnsi="Times New Roman"/>
          <w:b/>
          <w:szCs w:val="24"/>
        </w:rPr>
        <w:t>13.</w:t>
      </w:r>
      <w:r w:rsidRPr="00007446">
        <w:rPr>
          <w:rFonts w:ascii="Times New Roman" w:hAnsi="Times New Roman"/>
          <w:szCs w:val="24"/>
        </w:rPr>
        <w:t xml:space="preserve"> Комиссия обеспечивает опубликование заключения по результатам публичных сл</w:t>
      </w:r>
      <w:r w:rsidRPr="00007446">
        <w:rPr>
          <w:rFonts w:ascii="Times New Roman" w:hAnsi="Times New Roman"/>
          <w:szCs w:val="24"/>
        </w:rPr>
        <w:t>у</w:t>
      </w:r>
      <w:r w:rsidRPr="00007446">
        <w:rPr>
          <w:rFonts w:ascii="Times New Roman" w:hAnsi="Times New Roman"/>
          <w:szCs w:val="24"/>
        </w:rPr>
        <w:t xml:space="preserve">шаний в городских средствах массовой информации или размещает его на официальном сайте Администрации </w:t>
      </w:r>
      <w:r w:rsidRPr="00007446">
        <w:rPr>
          <w:rFonts w:ascii="Times New Roman" w:eastAsia="Arial CYR" w:hAnsi="Times New Roman"/>
          <w:szCs w:val="24"/>
        </w:rPr>
        <w:t xml:space="preserve">муниципального района </w:t>
      </w:r>
      <w:r w:rsidR="00EF24A3">
        <w:rPr>
          <w:rFonts w:ascii="Times New Roman" w:eastAsia="Arial CYR" w:hAnsi="Times New Roman"/>
          <w:szCs w:val="24"/>
        </w:rPr>
        <w:t>Благовещенский</w:t>
      </w:r>
      <w:r w:rsidR="00EC1ADF">
        <w:rPr>
          <w:rFonts w:ascii="Times New Roman" w:eastAsia="Arial CYR" w:hAnsi="Times New Roman"/>
          <w:szCs w:val="24"/>
        </w:rPr>
        <w:t xml:space="preserve"> район</w:t>
      </w:r>
      <w:r w:rsidRPr="00007446">
        <w:rPr>
          <w:rFonts w:ascii="Times New Roman" w:eastAsia="Arial CYR" w:hAnsi="Times New Roman"/>
          <w:szCs w:val="24"/>
        </w:rPr>
        <w:t xml:space="preserve"> Республики Башкортостан</w:t>
      </w:r>
      <w:r w:rsidRPr="00007446">
        <w:rPr>
          <w:rFonts w:ascii="Times New Roman" w:hAnsi="Times New Roman"/>
          <w:szCs w:val="24"/>
        </w:rPr>
        <w:t xml:space="preserve"> в сети Интернет не позднее 10 дней с момента его составления.</w:t>
      </w:r>
    </w:p>
    <w:p w:rsidR="00F80B49" w:rsidRPr="00007446" w:rsidRDefault="00F80B49" w:rsidP="00E45DD3">
      <w:pPr>
        <w:widowControl w:val="0"/>
        <w:autoSpaceDE w:val="0"/>
        <w:spacing w:after="240" w:line="360" w:lineRule="auto"/>
        <w:ind w:firstLine="709"/>
        <w:jc w:val="both"/>
        <w:rPr>
          <w:b/>
          <w:sz w:val="24"/>
          <w:szCs w:val="24"/>
        </w:rPr>
      </w:pPr>
      <w:r w:rsidRPr="00007446">
        <w:rPr>
          <w:b/>
          <w:sz w:val="24"/>
          <w:szCs w:val="24"/>
        </w:rPr>
        <w:lastRenderedPageBreak/>
        <w:t xml:space="preserve">8.3 Особенности проведения    публичных слушаний  по внесению  изменений   в  настоящие Правила </w:t>
      </w:r>
    </w:p>
    <w:p w:rsidR="00F80B49" w:rsidRPr="00007446" w:rsidRDefault="00F80B49" w:rsidP="00007446">
      <w:pPr>
        <w:widowControl w:val="0"/>
        <w:autoSpaceDE w:val="0"/>
        <w:spacing w:line="360" w:lineRule="auto"/>
        <w:ind w:firstLine="709"/>
        <w:jc w:val="both"/>
        <w:rPr>
          <w:sz w:val="24"/>
          <w:szCs w:val="24"/>
        </w:rPr>
      </w:pPr>
      <w:r w:rsidRPr="00007446">
        <w:rPr>
          <w:b/>
          <w:sz w:val="24"/>
          <w:szCs w:val="24"/>
        </w:rPr>
        <w:t>1</w:t>
      </w:r>
      <w:r w:rsidRPr="00007446">
        <w:rPr>
          <w:sz w:val="24"/>
          <w:szCs w:val="24"/>
        </w:rPr>
        <w:t>. Инициаторами  подготовки  проектов  документов, обсуждаемых  на публичных сл</w:t>
      </w:r>
      <w:r w:rsidRPr="00007446">
        <w:rPr>
          <w:sz w:val="24"/>
          <w:szCs w:val="24"/>
        </w:rPr>
        <w:t>у</w:t>
      </w:r>
      <w:r w:rsidRPr="00007446">
        <w:rPr>
          <w:sz w:val="24"/>
          <w:szCs w:val="24"/>
        </w:rPr>
        <w:t>шаниях  по внесению  изменений в  настоящие Правила, могут  быть:  федеральный   орган и</w:t>
      </w:r>
      <w:r w:rsidRPr="00007446">
        <w:rPr>
          <w:sz w:val="24"/>
          <w:szCs w:val="24"/>
        </w:rPr>
        <w:t>с</w:t>
      </w:r>
      <w:r w:rsidRPr="00007446">
        <w:rPr>
          <w:sz w:val="24"/>
          <w:szCs w:val="24"/>
        </w:rPr>
        <w:t>полнительной  власти, орган  исполнительной   власти  субъекта   РФ, орган местного сам</w:t>
      </w:r>
      <w:r w:rsidRPr="00007446">
        <w:rPr>
          <w:sz w:val="24"/>
          <w:szCs w:val="24"/>
        </w:rPr>
        <w:t>о</w:t>
      </w:r>
      <w:r w:rsidRPr="00007446">
        <w:rPr>
          <w:sz w:val="24"/>
          <w:szCs w:val="24"/>
        </w:rPr>
        <w:t xml:space="preserve">управления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w:t>
      </w:r>
      <w:r w:rsidR="00EF24A3">
        <w:rPr>
          <w:sz w:val="24"/>
          <w:szCs w:val="24"/>
        </w:rPr>
        <w:t>н</w:t>
      </w:r>
      <w:r w:rsidR="00EF24A3">
        <w:rPr>
          <w:sz w:val="24"/>
          <w:szCs w:val="24"/>
        </w:rPr>
        <w:t>ский</w:t>
      </w:r>
      <w:r w:rsidR="00EC1ADF">
        <w:rPr>
          <w:sz w:val="24"/>
          <w:szCs w:val="24"/>
        </w:rPr>
        <w:t xml:space="preserve"> район</w:t>
      </w:r>
      <w:r w:rsidRPr="00007446">
        <w:rPr>
          <w:sz w:val="24"/>
          <w:szCs w:val="24"/>
        </w:rPr>
        <w:t xml:space="preserve"> Республики Башкортостан, заинтересованные    физические  и   юридические   лица, предприниматели в  соответствии с  частью  3  статьи Градостроительного кодекса  Ро</w:t>
      </w:r>
      <w:r w:rsidRPr="00007446">
        <w:rPr>
          <w:sz w:val="24"/>
          <w:szCs w:val="24"/>
        </w:rPr>
        <w:t>с</w:t>
      </w:r>
      <w:r w:rsidRPr="00007446">
        <w:rPr>
          <w:sz w:val="24"/>
          <w:szCs w:val="24"/>
        </w:rPr>
        <w:t>сийской Федерации, подготовившие  соответствующие   предложения  по изменению  настоящих Пр</w:t>
      </w:r>
      <w:r w:rsidRPr="00007446">
        <w:rPr>
          <w:sz w:val="24"/>
          <w:szCs w:val="24"/>
        </w:rPr>
        <w:t>а</w:t>
      </w:r>
      <w:r w:rsidRPr="00007446">
        <w:rPr>
          <w:sz w:val="24"/>
          <w:szCs w:val="24"/>
        </w:rPr>
        <w:t xml:space="preserve">вил. </w:t>
      </w:r>
    </w:p>
    <w:p w:rsidR="00F80B49" w:rsidRPr="00007446" w:rsidRDefault="00F80B49" w:rsidP="00007446">
      <w:pPr>
        <w:widowControl w:val="0"/>
        <w:autoSpaceDE w:val="0"/>
        <w:spacing w:line="360" w:lineRule="auto"/>
        <w:ind w:firstLine="709"/>
        <w:jc w:val="both"/>
        <w:rPr>
          <w:sz w:val="24"/>
          <w:szCs w:val="24"/>
        </w:rPr>
      </w:pPr>
      <w:r w:rsidRPr="00007446">
        <w:rPr>
          <w:b/>
          <w:sz w:val="24"/>
          <w:szCs w:val="24"/>
        </w:rPr>
        <w:t>2.</w:t>
      </w:r>
      <w:r w:rsidRPr="00007446">
        <w:rPr>
          <w:sz w:val="24"/>
          <w:szCs w:val="24"/>
        </w:rPr>
        <w:t xml:space="preserve"> Орган, уполномоченный   в области  градостроительной   деятельности, обеспечивает: </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1) подготовку    проекта  изменений   настоящих Правил, осуществляемую  по инициат</w:t>
      </w:r>
      <w:r w:rsidRPr="00007446">
        <w:rPr>
          <w:sz w:val="24"/>
          <w:szCs w:val="24"/>
        </w:rPr>
        <w:t>и</w:t>
      </w:r>
      <w:r w:rsidRPr="00007446">
        <w:rPr>
          <w:sz w:val="24"/>
          <w:szCs w:val="24"/>
        </w:rPr>
        <w:t xml:space="preserve">ве   органа  местного самоуправления,  а также   подготовку  материалов, представляемых  на публичные   слушания. </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 xml:space="preserve">2) подготовку  проекта   постановления    главы сельского поселения </w:t>
      </w:r>
      <w:r w:rsidR="00EF24A3">
        <w:rPr>
          <w:sz w:val="24"/>
          <w:szCs w:val="24"/>
        </w:rPr>
        <w:t>Волковский</w:t>
      </w:r>
      <w:r w:rsidRPr="00007446">
        <w:rPr>
          <w:sz w:val="24"/>
          <w:szCs w:val="24"/>
        </w:rPr>
        <w:t xml:space="preserve"> сельс</w:t>
      </w:r>
      <w:r w:rsidRPr="00007446">
        <w:rPr>
          <w:sz w:val="24"/>
          <w:szCs w:val="24"/>
        </w:rPr>
        <w:t>о</w:t>
      </w:r>
      <w:r w:rsidRPr="00007446">
        <w:rPr>
          <w:sz w:val="24"/>
          <w:szCs w:val="24"/>
        </w:rPr>
        <w:t xml:space="preserve">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о подготовке   пр</w:t>
      </w:r>
      <w:r w:rsidRPr="00007446">
        <w:rPr>
          <w:sz w:val="24"/>
          <w:szCs w:val="24"/>
        </w:rPr>
        <w:t>о</w:t>
      </w:r>
      <w:r w:rsidRPr="00007446">
        <w:rPr>
          <w:sz w:val="24"/>
          <w:szCs w:val="24"/>
        </w:rPr>
        <w:t xml:space="preserve">екта  "О внесении изменений   и дополнений     и  Правила  землепользования   и застройки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w:t>
      </w:r>
      <w:r w:rsidRPr="00007446">
        <w:rPr>
          <w:sz w:val="24"/>
          <w:szCs w:val="24"/>
        </w:rPr>
        <w:t>б</w:t>
      </w:r>
      <w:r w:rsidRPr="00007446">
        <w:rPr>
          <w:sz w:val="24"/>
          <w:szCs w:val="24"/>
        </w:rPr>
        <w:t>лики Башкортостан".</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 xml:space="preserve">3) проверку    проекта   изменений    настоящих Правил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Градостроительному  кодексу   Российской Федерации), Генерального  плана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w:t>
      </w:r>
      <w:r w:rsidR="00EF24A3">
        <w:rPr>
          <w:sz w:val="24"/>
          <w:szCs w:val="24"/>
        </w:rPr>
        <w:t>а</w:t>
      </w:r>
      <w:r w:rsidR="00EF24A3">
        <w:rPr>
          <w:sz w:val="24"/>
          <w:szCs w:val="24"/>
        </w:rPr>
        <w:t>говещенский</w:t>
      </w:r>
      <w:r w:rsidR="00EC1ADF">
        <w:rPr>
          <w:sz w:val="24"/>
          <w:szCs w:val="24"/>
        </w:rPr>
        <w:t xml:space="preserve"> район</w:t>
      </w:r>
      <w:r w:rsidRPr="00007446">
        <w:rPr>
          <w:sz w:val="24"/>
          <w:szCs w:val="24"/>
        </w:rPr>
        <w:t xml:space="preserve"> Республики Башкортостан, схемам    территориального планирования  Ро</w:t>
      </w:r>
      <w:r w:rsidRPr="00007446">
        <w:rPr>
          <w:sz w:val="24"/>
          <w:szCs w:val="24"/>
        </w:rPr>
        <w:t>с</w:t>
      </w:r>
      <w:r w:rsidRPr="00007446">
        <w:rPr>
          <w:sz w:val="24"/>
          <w:szCs w:val="24"/>
        </w:rPr>
        <w:t>си</w:t>
      </w:r>
      <w:r w:rsidRPr="00007446">
        <w:rPr>
          <w:sz w:val="24"/>
          <w:szCs w:val="24"/>
        </w:rPr>
        <w:t>й</w:t>
      </w:r>
      <w:r w:rsidRPr="00007446">
        <w:rPr>
          <w:sz w:val="24"/>
          <w:szCs w:val="24"/>
        </w:rPr>
        <w:t>ской Федерации  перед   представлением    такого  проекта   на публичные   слушания;</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4)  подготовку     заключения    по проекту   о внесении изменений  в настоящие  Прав</w:t>
      </w:r>
      <w:r w:rsidRPr="00007446">
        <w:rPr>
          <w:sz w:val="24"/>
          <w:szCs w:val="24"/>
        </w:rPr>
        <w:t>и</w:t>
      </w:r>
      <w:r w:rsidRPr="00007446">
        <w:rPr>
          <w:sz w:val="24"/>
          <w:szCs w:val="24"/>
        </w:rPr>
        <w:t>ла, направляемого до проведения   публичных слушаний   в Комиссию  по землепользованию  и застройке;</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 xml:space="preserve">5)подготовку    экспозиционных  материалов, представляемых  на публичные  слушания. </w:t>
      </w:r>
    </w:p>
    <w:p w:rsidR="00F80B49" w:rsidRPr="00007446" w:rsidRDefault="00F80B49" w:rsidP="00007446">
      <w:pPr>
        <w:widowControl w:val="0"/>
        <w:autoSpaceDE w:val="0"/>
        <w:spacing w:line="360" w:lineRule="auto"/>
        <w:ind w:firstLine="709"/>
        <w:jc w:val="both"/>
        <w:rPr>
          <w:sz w:val="24"/>
          <w:szCs w:val="24"/>
        </w:rPr>
      </w:pPr>
      <w:r w:rsidRPr="00007446">
        <w:rPr>
          <w:b/>
          <w:sz w:val="24"/>
          <w:szCs w:val="24"/>
        </w:rPr>
        <w:t>3.</w:t>
      </w:r>
      <w:r w:rsidRPr="00007446">
        <w:rPr>
          <w:sz w:val="24"/>
          <w:szCs w:val="24"/>
        </w:rPr>
        <w:t xml:space="preserve"> Комиссия    по землепользованию и застройке    осуществляет  следующие полном</w:t>
      </w:r>
      <w:r w:rsidRPr="00007446">
        <w:rPr>
          <w:sz w:val="24"/>
          <w:szCs w:val="24"/>
        </w:rPr>
        <w:t>о</w:t>
      </w:r>
      <w:r w:rsidRPr="00007446">
        <w:rPr>
          <w:sz w:val="24"/>
          <w:szCs w:val="24"/>
        </w:rPr>
        <w:t xml:space="preserve">чия: </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 xml:space="preserve">1) до обращения   главы сельского поселения </w:t>
      </w:r>
      <w:r w:rsidR="00EF24A3">
        <w:rPr>
          <w:sz w:val="24"/>
          <w:szCs w:val="24"/>
        </w:rPr>
        <w:t>Волковский</w:t>
      </w:r>
      <w:r w:rsidRPr="00007446">
        <w:rPr>
          <w:sz w:val="24"/>
          <w:szCs w:val="24"/>
        </w:rPr>
        <w:t xml:space="preserve"> сельсовет муниципального </w:t>
      </w:r>
      <w:r w:rsidRPr="00007446">
        <w:rPr>
          <w:sz w:val="24"/>
          <w:szCs w:val="24"/>
        </w:rPr>
        <w:lastRenderedPageBreak/>
        <w:t xml:space="preserve">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в Совет  сельского поселения </w:t>
      </w:r>
      <w:r w:rsidR="00EF24A3">
        <w:rPr>
          <w:sz w:val="24"/>
          <w:szCs w:val="24"/>
        </w:rPr>
        <w:t>Во</w:t>
      </w:r>
      <w:r w:rsidR="00EF24A3">
        <w:rPr>
          <w:sz w:val="24"/>
          <w:szCs w:val="24"/>
        </w:rPr>
        <w:t>л</w:t>
      </w:r>
      <w:r w:rsidR="00EF24A3">
        <w:rPr>
          <w:sz w:val="24"/>
          <w:szCs w:val="24"/>
        </w:rPr>
        <w:t>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для  принятия   решения    о назначении  публичных  слушаний,   обеспечивает  обсуждение  и согласование  промежуточных  результатов   подготовки   проекта   о внесении  изменений  в настоящие Пр</w:t>
      </w:r>
      <w:r w:rsidRPr="00007446">
        <w:rPr>
          <w:sz w:val="24"/>
          <w:szCs w:val="24"/>
        </w:rPr>
        <w:t>а</w:t>
      </w:r>
      <w:r w:rsidRPr="00007446">
        <w:rPr>
          <w:sz w:val="24"/>
          <w:szCs w:val="24"/>
        </w:rPr>
        <w:t>вила;</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2) обеспечивает  подготовку   свободного    заключения   (основанного на заключении  органа,  уполномоченного  в области  градостроительной  деятельности)  по проекту  предл</w:t>
      </w:r>
      <w:r w:rsidRPr="00007446">
        <w:rPr>
          <w:sz w:val="24"/>
          <w:szCs w:val="24"/>
        </w:rPr>
        <w:t>о</w:t>
      </w:r>
      <w:r w:rsidRPr="00007446">
        <w:rPr>
          <w:sz w:val="24"/>
          <w:szCs w:val="24"/>
        </w:rPr>
        <w:t xml:space="preserve">жений, направляемого главе  сельского поселения </w:t>
      </w:r>
      <w:r w:rsidR="00EF24A3">
        <w:rPr>
          <w:sz w:val="24"/>
          <w:szCs w:val="24"/>
        </w:rPr>
        <w:t>Волковский</w:t>
      </w:r>
      <w:r w:rsidRPr="00007446">
        <w:rPr>
          <w:sz w:val="24"/>
          <w:szCs w:val="24"/>
        </w:rPr>
        <w:t xml:space="preserve"> сельсовет муниципального ра</w:t>
      </w:r>
      <w:r w:rsidRPr="00007446">
        <w:rPr>
          <w:sz w:val="24"/>
          <w:szCs w:val="24"/>
        </w:rPr>
        <w:t>й</w:t>
      </w:r>
      <w:r w:rsidRPr="00007446">
        <w:rPr>
          <w:sz w:val="24"/>
          <w:szCs w:val="24"/>
        </w:rPr>
        <w:t xml:space="preserve">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w:t>
      </w:r>
    </w:p>
    <w:p w:rsidR="00F80B49" w:rsidRPr="00007446" w:rsidRDefault="00F80B49" w:rsidP="00007446">
      <w:pPr>
        <w:widowControl w:val="0"/>
        <w:autoSpaceDE w:val="0"/>
        <w:spacing w:line="360" w:lineRule="auto"/>
        <w:ind w:firstLine="709"/>
        <w:jc w:val="both"/>
        <w:rPr>
          <w:sz w:val="24"/>
          <w:szCs w:val="24"/>
        </w:rPr>
      </w:pPr>
      <w:r w:rsidRPr="00007446">
        <w:rPr>
          <w:b/>
          <w:sz w:val="24"/>
          <w:szCs w:val="24"/>
        </w:rPr>
        <w:t>4.</w:t>
      </w:r>
      <w:r w:rsidRPr="00007446">
        <w:rPr>
          <w:sz w:val="24"/>
          <w:szCs w:val="24"/>
        </w:rPr>
        <w:t xml:space="preserve"> Подготовку   обращения   в Совет  сельского поселения </w:t>
      </w:r>
      <w:r w:rsidR="00EF24A3">
        <w:rPr>
          <w:sz w:val="24"/>
          <w:szCs w:val="24"/>
        </w:rPr>
        <w:t>Волковский</w:t>
      </w:r>
      <w:r w:rsidRPr="00007446">
        <w:rPr>
          <w:sz w:val="24"/>
          <w:szCs w:val="24"/>
        </w:rPr>
        <w:t xml:space="preserve"> сельсовет мун</w:t>
      </w:r>
      <w:r w:rsidRPr="00007446">
        <w:rPr>
          <w:sz w:val="24"/>
          <w:szCs w:val="24"/>
        </w:rPr>
        <w:t>и</w:t>
      </w:r>
      <w:r w:rsidRPr="00007446">
        <w:rPr>
          <w:sz w:val="24"/>
          <w:szCs w:val="24"/>
        </w:rPr>
        <w:t xml:space="preserve">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для   принятия   решения   о назначении  публичных  слушаний   осуществляет  орган, уполномоченный   в области град</w:t>
      </w:r>
      <w:r w:rsidRPr="00007446">
        <w:rPr>
          <w:sz w:val="24"/>
          <w:szCs w:val="24"/>
        </w:rPr>
        <w:t>о</w:t>
      </w:r>
      <w:r w:rsidRPr="00007446">
        <w:rPr>
          <w:sz w:val="24"/>
          <w:szCs w:val="24"/>
        </w:rPr>
        <w:t xml:space="preserve">строительной   деятельности. </w:t>
      </w:r>
    </w:p>
    <w:p w:rsidR="00F80B49" w:rsidRPr="00007446" w:rsidRDefault="00F80B49" w:rsidP="00007446">
      <w:pPr>
        <w:widowControl w:val="0"/>
        <w:autoSpaceDE w:val="0"/>
        <w:spacing w:line="360" w:lineRule="auto"/>
        <w:ind w:firstLine="709"/>
        <w:jc w:val="both"/>
        <w:rPr>
          <w:sz w:val="24"/>
          <w:szCs w:val="24"/>
        </w:rPr>
      </w:pPr>
      <w:r w:rsidRPr="00007446">
        <w:rPr>
          <w:b/>
          <w:sz w:val="24"/>
          <w:szCs w:val="24"/>
        </w:rPr>
        <w:t>5.</w:t>
      </w:r>
      <w:r w:rsidRPr="00007446">
        <w:rPr>
          <w:sz w:val="24"/>
          <w:szCs w:val="24"/>
        </w:rPr>
        <w:t xml:space="preserve"> Участниками   публичных  слушаний   по проекту     о внесении    изменений  в  н</w:t>
      </w:r>
      <w:r w:rsidRPr="00007446">
        <w:rPr>
          <w:sz w:val="24"/>
          <w:szCs w:val="24"/>
        </w:rPr>
        <w:t>а</w:t>
      </w:r>
      <w:r w:rsidRPr="00007446">
        <w:rPr>
          <w:sz w:val="24"/>
          <w:szCs w:val="24"/>
        </w:rPr>
        <w:t xml:space="preserve">стоящие Правила  являются  жители  сельского поселения </w:t>
      </w:r>
      <w:r w:rsidR="00EF24A3">
        <w:rPr>
          <w:sz w:val="24"/>
          <w:szCs w:val="24"/>
        </w:rPr>
        <w:t>Волковский</w:t>
      </w:r>
      <w:r w:rsidRPr="00007446">
        <w:rPr>
          <w:sz w:val="24"/>
          <w:szCs w:val="24"/>
        </w:rPr>
        <w:t xml:space="preserve"> сельсовет муниципал</w:t>
      </w:r>
      <w:r w:rsidRPr="00007446">
        <w:rPr>
          <w:sz w:val="24"/>
          <w:szCs w:val="24"/>
        </w:rPr>
        <w:t>ь</w:t>
      </w:r>
      <w:r w:rsidRPr="00007446">
        <w:rPr>
          <w:sz w:val="24"/>
          <w:szCs w:val="24"/>
        </w:rPr>
        <w:t xml:space="preserve">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правообладатели  земельных  учас</w:t>
      </w:r>
      <w:r w:rsidRPr="00007446">
        <w:rPr>
          <w:sz w:val="24"/>
          <w:szCs w:val="24"/>
        </w:rPr>
        <w:t>т</w:t>
      </w:r>
      <w:r w:rsidRPr="00007446">
        <w:rPr>
          <w:sz w:val="24"/>
          <w:szCs w:val="24"/>
        </w:rPr>
        <w:t>ков   и объектов  капитального   строительства, расположенных   на территории  сельского п</w:t>
      </w:r>
      <w:r w:rsidRPr="00007446">
        <w:rPr>
          <w:sz w:val="24"/>
          <w:szCs w:val="24"/>
        </w:rPr>
        <w:t>о</w:t>
      </w:r>
      <w:r w:rsidRPr="00007446">
        <w:rPr>
          <w:sz w:val="24"/>
          <w:szCs w:val="24"/>
        </w:rPr>
        <w:t xml:space="preserve">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w:t>
      </w:r>
      <w:r w:rsidRPr="00007446">
        <w:rPr>
          <w:sz w:val="24"/>
          <w:szCs w:val="24"/>
        </w:rPr>
        <w:t>р</w:t>
      </w:r>
      <w:r w:rsidRPr="00007446">
        <w:rPr>
          <w:sz w:val="24"/>
          <w:szCs w:val="24"/>
        </w:rPr>
        <w:t xml:space="preserve">тостан, иные заинтересованные  лица. </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Публичные  слушания     по проекту    о внесении  изменений в настоящие Правила  пр</w:t>
      </w:r>
      <w:r w:rsidRPr="00007446">
        <w:rPr>
          <w:sz w:val="24"/>
          <w:szCs w:val="24"/>
        </w:rPr>
        <w:t>о</w:t>
      </w:r>
      <w:r w:rsidRPr="00007446">
        <w:rPr>
          <w:sz w:val="24"/>
          <w:szCs w:val="24"/>
        </w:rPr>
        <w:t xml:space="preserve">водятся   по месту   расположения    органа,  уполномоченного  в области  градостроительной   деятельности. </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 xml:space="preserve">При обсуждении  проекта    о внесении  изменений   в настоящие Правила   проведение   публичных  слушаний   может  осуществляться   в каждом  местном и городском поселении.   </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w:t>
      </w:r>
      <w:r w:rsidRPr="00007446">
        <w:rPr>
          <w:sz w:val="24"/>
          <w:szCs w:val="24"/>
        </w:rPr>
        <w:t>а</w:t>
      </w:r>
      <w:r w:rsidRPr="00007446">
        <w:rPr>
          <w:sz w:val="24"/>
          <w:szCs w:val="24"/>
        </w:rPr>
        <w:t>ния   по внесению соответствующих  изменений    в градостроительный  регламент в составе    настоящих Правил  в границах  территории,  планируемой  для  размещения   или  реконстру</w:t>
      </w:r>
      <w:r w:rsidRPr="00007446">
        <w:rPr>
          <w:sz w:val="24"/>
          <w:szCs w:val="24"/>
        </w:rPr>
        <w:t>к</w:t>
      </w:r>
      <w:r w:rsidRPr="00007446">
        <w:rPr>
          <w:sz w:val="24"/>
          <w:szCs w:val="24"/>
        </w:rPr>
        <w:t xml:space="preserve">ции такого объекта, и в границах  устанавливаемой   для  такого объекта   зоны  с   особыми   условиями  использования  территории. </w:t>
      </w:r>
    </w:p>
    <w:p w:rsidR="00F80B49" w:rsidRPr="00007446" w:rsidRDefault="00F80B49" w:rsidP="00007446">
      <w:pPr>
        <w:widowControl w:val="0"/>
        <w:autoSpaceDE w:val="0"/>
        <w:spacing w:line="360" w:lineRule="auto"/>
        <w:ind w:firstLine="709"/>
        <w:jc w:val="both"/>
        <w:rPr>
          <w:sz w:val="24"/>
          <w:szCs w:val="24"/>
        </w:rPr>
      </w:pPr>
      <w:r w:rsidRPr="00007446">
        <w:rPr>
          <w:b/>
          <w:sz w:val="24"/>
          <w:szCs w:val="24"/>
        </w:rPr>
        <w:t>6</w:t>
      </w:r>
      <w:r w:rsidRPr="00007446">
        <w:rPr>
          <w:sz w:val="24"/>
          <w:szCs w:val="24"/>
        </w:rPr>
        <w:t>. В состав    документов,  материалов, представляемых участниками  публичных слуш</w:t>
      </w:r>
      <w:r w:rsidRPr="00007446">
        <w:rPr>
          <w:sz w:val="24"/>
          <w:szCs w:val="24"/>
        </w:rPr>
        <w:t>а</w:t>
      </w:r>
      <w:r w:rsidRPr="00007446">
        <w:rPr>
          <w:sz w:val="24"/>
          <w:szCs w:val="24"/>
        </w:rPr>
        <w:t>ний   по обсуждению  проекта   о внесении  изменений  в настоящие Правила, включаются:</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1)  опубликованный   проект   о внесении  изменений  в настоящие  Правила;</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2) комплект  материалов:   проект  о внесении   изменений   в настоящие Правила и  н</w:t>
      </w:r>
      <w:r w:rsidRPr="00007446">
        <w:rPr>
          <w:sz w:val="24"/>
          <w:szCs w:val="24"/>
        </w:rPr>
        <w:t>е</w:t>
      </w:r>
      <w:r w:rsidRPr="00007446">
        <w:rPr>
          <w:sz w:val="24"/>
          <w:szCs w:val="24"/>
        </w:rPr>
        <w:lastRenderedPageBreak/>
        <w:t xml:space="preserve">обходимые   обоснования  к такому  проекту; </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 xml:space="preserve">3) заключение   Комиссии, в котором   отмечается  факт  готовности проекта   о внесении   изменений  в  настоящие    Правила   к  обсуждению и утверждению. </w:t>
      </w:r>
    </w:p>
    <w:p w:rsidR="00F80B49" w:rsidRPr="00007446" w:rsidRDefault="00F80B49" w:rsidP="00007446">
      <w:pPr>
        <w:widowControl w:val="0"/>
        <w:autoSpaceDE w:val="0"/>
        <w:spacing w:line="360" w:lineRule="auto"/>
        <w:ind w:firstLine="709"/>
        <w:jc w:val="both"/>
        <w:rPr>
          <w:sz w:val="24"/>
          <w:szCs w:val="24"/>
        </w:rPr>
      </w:pPr>
      <w:r w:rsidRPr="00007446">
        <w:rPr>
          <w:b/>
          <w:sz w:val="24"/>
          <w:szCs w:val="24"/>
        </w:rPr>
        <w:t>7.</w:t>
      </w:r>
      <w:r w:rsidRPr="00007446">
        <w:rPr>
          <w:sz w:val="24"/>
          <w:szCs w:val="24"/>
        </w:rPr>
        <w:t xml:space="preserve"> К заключению  Комиссии, в котором   отмечается     факт готовности   проекта    о вн</w:t>
      </w:r>
      <w:r w:rsidRPr="00007446">
        <w:rPr>
          <w:sz w:val="24"/>
          <w:szCs w:val="24"/>
        </w:rPr>
        <w:t>е</w:t>
      </w:r>
      <w:r w:rsidRPr="00007446">
        <w:rPr>
          <w:sz w:val="24"/>
          <w:szCs w:val="24"/>
        </w:rPr>
        <w:t>сении изменений  в   настоящие Правила    к   обсуждению на публичных слушаниях, прилаг</w:t>
      </w:r>
      <w:r w:rsidRPr="00007446">
        <w:rPr>
          <w:sz w:val="24"/>
          <w:szCs w:val="24"/>
        </w:rPr>
        <w:t>а</w:t>
      </w:r>
      <w:r w:rsidRPr="00007446">
        <w:rPr>
          <w:sz w:val="24"/>
          <w:szCs w:val="24"/>
        </w:rPr>
        <w:t xml:space="preserve">ется    положительное   заключение   органа, уполномоченного в области градостроительной   деятельности. </w:t>
      </w:r>
    </w:p>
    <w:p w:rsidR="00F80B49" w:rsidRPr="00007446" w:rsidRDefault="00F80B49" w:rsidP="00007446">
      <w:pPr>
        <w:widowControl w:val="0"/>
        <w:autoSpaceDE w:val="0"/>
        <w:spacing w:line="360" w:lineRule="auto"/>
        <w:ind w:firstLine="709"/>
        <w:jc w:val="both"/>
        <w:rPr>
          <w:sz w:val="24"/>
          <w:szCs w:val="24"/>
        </w:rPr>
      </w:pPr>
      <w:r w:rsidRPr="00007446">
        <w:rPr>
          <w:b/>
          <w:sz w:val="24"/>
          <w:szCs w:val="24"/>
        </w:rPr>
        <w:t>8.</w:t>
      </w:r>
      <w:r w:rsidRPr="00007446">
        <w:rPr>
          <w:sz w:val="24"/>
          <w:szCs w:val="24"/>
        </w:rPr>
        <w:t xml:space="preserve"> Заключение     органа, уполномоченного  в области  градостроительной  деятельности  должно включать: </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1) положения, удостоверяющие    факт соответствия   подготовленного проекта   треб</w:t>
      </w:r>
      <w:r w:rsidRPr="00007446">
        <w:rPr>
          <w:sz w:val="24"/>
          <w:szCs w:val="24"/>
        </w:rPr>
        <w:t>о</w:t>
      </w:r>
      <w:r w:rsidRPr="00007446">
        <w:rPr>
          <w:sz w:val="24"/>
          <w:szCs w:val="24"/>
        </w:rPr>
        <w:t xml:space="preserve">ваниям   и  документам, принятым  в установленном  порядке, а  именно: </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 xml:space="preserve">а) подтверждение   правильности   отображения  на карте   (картах) градостроительного зонирования  существующих: </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 xml:space="preserve">- границ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w:t>
      </w:r>
      <w:r w:rsidR="00EF24A3">
        <w:rPr>
          <w:sz w:val="24"/>
          <w:szCs w:val="24"/>
        </w:rPr>
        <w:t>е</w:t>
      </w:r>
      <w:r w:rsidR="00EF24A3">
        <w:rPr>
          <w:sz w:val="24"/>
          <w:szCs w:val="24"/>
        </w:rPr>
        <w:t>щенский</w:t>
      </w:r>
      <w:r w:rsidR="00EC1ADF">
        <w:rPr>
          <w:sz w:val="24"/>
          <w:szCs w:val="24"/>
        </w:rPr>
        <w:t xml:space="preserve"> район</w:t>
      </w:r>
      <w:r w:rsidRPr="00007446">
        <w:rPr>
          <w:sz w:val="24"/>
          <w:szCs w:val="24"/>
        </w:rPr>
        <w:t xml:space="preserve"> Республики Башкортостан;</w:t>
      </w:r>
    </w:p>
    <w:p w:rsidR="00F80B49" w:rsidRPr="00007446" w:rsidRDefault="00F80B49" w:rsidP="00007446">
      <w:pPr>
        <w:spacing w:line="360" w:lineRule="auto"/>
        <w:ind w:firstLine="709"/>
        <w:jc w:val="both"/>
        <w:rPr>
          <w:sz w:val="24"/>
          <w:szCs w:val="24"/>
        </w:rPr>
      </w:pPr>
      <w:r w:rsidRPr="00007446">
        <w:rPr>
          <w:sz w:val="24"/>
          <w:szCs w:val="24"/>
        </w:rPr>
        <w:t xml:space="preserve">- границ   земель, применительно к которым    не устанавливается  градостроительные регламенты; </w:t>
      </w:r>
    </w:p>
    <w:p w:rsidR="00F80B49" w:rsidRPr="00007446" w:rsidRDefault="00F80B49" w:rsidP="00007446">
      <w:pPr>
        <w:spacing w:line="360" w:lineRule="auto"/>
        <w:ind w:firstLine="709"/>
        <w:jc w:val="both"/>
        <w:rPr>
          <w:sz w:val="24"/>
          <w:szCs w:val="24"/>
        </w:rPr>
      </w:pPr>
      <w:r w:rsidRPr="00007446">
        <w:rPr>
          <w:sz w:val="24"/>
          <w:szCs w:val="24"/>
        </w:rPr>
        <w:t>- границ   земель, применительно к которым  градостроительные   регламенты   устана</w:t>
      </w:r>
      <w:r w:rsidRPr="00007446">
        <w:rPr>
          <w:sz w:val="24"/>
          <w:szCs w:val="24"/>
        </w:rPr>
        <w:t>в</w:t>
      </w:r>
      <w:r w:rsidRPr="00007446">
        <w:rPr>
          <w:sz w:val="24"/>
          <w:szCs w:val="24"/>
        </w:rPr>
        <w:t>ливаются, и  земельных  участков  таких земель;</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   красных линий, утвержденных  ранее  в составе   проектов   планировки территории;</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б) подтверждение  соответствия  ранее  о внесении  изменений  в настоящие  Правила  требованиям технических регламентов  (а вплоть до их вступления    в установленном   порядке  в силу  - нормативных актов   технических документов   в части, не противоречащей  Федерал</w:t>
      </w:r>
      <w:r w:rsidRPr="00007446">
        <w:rPr>
          <w:sz w:val="24"/>
          <w:szCs w:val="24"/>
        </w:rPr>
        <w:t>ь</w:t>
      </w:r>
      <w:r w:rsidRPr="00007446">
        <w:rPr>
          <w:sz w:val="24"/>
          <w:szCs w:val="24"/>
        </w:rPr>
        <w:t>ному  закону «О техническом   регулировании»  и Градостроительному   кодексу   Российской   Федерации) в  части  режима   ограничений   использования   земельных  участков    и объектов   капитального  строительства   и его  распространения    в пределах, обозначенных  границами  зон   с особыми   условиями   территорий  (санитарно-технических, водоохранных, зон  микр</w:t>
      </w:r>
      <w:r w:rsidRPr="00007446">
        <w:rPr>
          <w:sz w:val="24"/>
          <w:szCs w:val="24"/>
        </w:rPr>
        <w:t>о</w:t>
      </w:r>
      <w:r w:rsidRPr="00007446">
        <w:rPr>
          <w:sz w:val="24"/>
          <w:szCs w:val="24"/>
        </w:rPr>
        <w:t>сейсморайонирования, иных  зон, устанавливаемых   в соответствии  с  законодательством    Российской Федерации);</w:t>
      </w:r>
    </w:p>
    <w:p w:rsidR="00F80B49" w:rsidRPr="00007446" w:rsidRDefault="00F80B49" w:rsidP="00007446">
      <w:pPr>
        <w:spacing w:line="360" w:lineRule="auto"/>
        <w:ind w:firstLine="709"/>
        <w:jc w:val="both"/>
        <w:rPr>
          <w:sz w:val="24"/>
          <w:szCs w:val="24"/>
        </w:rPr>
      </w:pPr>
      <w:r w:rsidRPr="00007446">
        <w:rPr>
          <w:sz w:val="24"/>
          <w:szCs w:val="24"/>
        </w:rPr>
        <w:t>в)  подтверждение   соответствия  проекта   о внесении  изменений   в настоящие правила   действующим    документам   территориального  планирования  по планировке    территорий    в части  границ    зон планируемого размещения  объектов    различного  назначения (определе</w:t>
      </w:r>
      <w:r w:rsidRPr="00007446">
        <w:rPr>
          <w:sz w:val="24"/>
          <w:szCs w:val="24"/>
        </w:rPr>
        <w:t>н</w:t>
      </w:r>
      <w:r w:rsidRPr="00007446">
        <w:rPr>
          <w:sz w:val="24"/>
          <w:szCs w:val="24"/>
        </w:rPr>
        <w:t>ных   документами  территориального  планирования);</w:t>
      </w:r>
    </w:p>
    <w:p w:rsidR="00F80B49" w:rsidRPr="00007446" w:rsidRDefault="00F80B49" w:rsidP="00007446">
      <w:pPr>
        <w:spacing w:line="360" w:lineRule="auto"/>
        <w:ind w:firstLine="709"/>
        <w:jc w:val="both"/>
        <w:rPr>
          <w:sz w:val="24"/>
          <w:szCs w:val="24"/>
        </w:rPr>
      </w:pPr>
      <w:r w:rsidRPr="00007446">
        <w:rPr>
          <w:sz w:val="24"/>
          <w:szCs w:val="24"/>
        </w:rPr>
        <w:lastRenderedPageBreak/>
        <w:t>г) подтверждение  того, что в проекте   о внесении  изменений   в настоящие Правила   учтены   положения   о территориальном    планировании  Генерального  плана    сельского п</w:t>
      </w:r>
      <w:r w:rsidRPr="00007446">
        <w:rPr>
          <w:sz w:val="24"/>
          <w:szCs w:val="24"/>
        </w:rPr>
        <w:t>о</w:t>
      </w:r>
      <w:r w:rsidRPr="00007446">
        <w:rPr>
          <w:sz w:val="24"/>
          <w:szCs w:val="24"/>
        </w:rPr>
        <w:t xml:space="preserve">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w:t>
      </w:r>
      <w:r w:rsidRPr="00007446">
        <w:rPr>
          <w:sz w:val="24"/>
          <w:szCs w:val="24"/>
        </w:rPr>
        <w:t>р</w:t>
      </w:r>
      <w:r w:rsidRPr="00007446">
        <w:rPr>
          <w:sz w:val="24"/>
          <w:szCs w:val="24"/>
        </w:rPr>
        <w:t>тостан  с  учетом   его корректировки, в части  корректировки, в части целей    и задач   терр</w:t>
      </w:r>
      <w:r w:rsidRPr="00007446">
        <w:rPr>
          <w:sz w:val="24"/>
          <w:szCs w:val="24"/>
        </w:rPr>
        <w:t>и</w:t>
      </w:r>
      <w:r w:rsidRPr="00007446">
        <w:rPr>
          <w:sz w:val="24"/>
          <w:szCs w:val="24"/>
        </w:rPr>
        <w:t xml:space="preserve">ториального  планирования, перечня   мероприятий   по территориальному планированию  и указаний   на последовательность их выполнения; </w:t>
      </w:r>
    </w:p>
    <w:p w:rsidR="00F80B49" w:rsidRPr="00007446" w:rsidRDefault="00F80B49" w:rsidP="00007446">
      <w:pPr>
        <w:spacing w:line="360" w:lineRule="auto"/>
        <w:ind w:firstLine="709"/>
        <w:jc w:val="both"/>
        <w:rPr>
          <w:sz w:val="24"/>
          <w:szCs w:val="24"/>
        </w:rPr>
      </w:pPr>
      <w:r w:rsidRPr="00007446">
        <w:rPr>
          <w:sz w:val="24"/>
          <w:szCs w:val="24"/>
        </w:rPr>
        <w:t>д)  подтверждение   соответствия    проекта   о внесении  изменений   в настоящие Пр</w:t>
      </w:r>
      <w:r w:rsidRPr="00007446">
        <w:rPr>
          <w:sz w:val="24"/>
          <w:szCs w:val="24"/>
        </w:rPr>
        <w:t>а</w:t>
      </w:r>
      <w:r w:rsidRPr="00007446">
        <w:rPr>
          <w:sz w:val="24"/>
          <w:szCs w:val="24"/>
        </w:rPr>
        <w:t>вила  утвержденному в установленном порядке проекту зон охраны объектов культурного н</w:t>
      </w:r>
      <w:r w:rsidRPr="00007446">
        <w:rPr>
          <w:sz w:val="24"/>
          <w:szCs w:val="24"/>
        </w:rPr>
        <w:t>а</w:t>
      </w:r>
      <w:r w:rsidRPr="00007446">
        <w:rPr>
          <w:sz w:val="24"/>
          <w:szCs w:val="24"/>
        </w:rPr>
        <w:t>следия регионального и (или)  федерального значения (при их наличии);</w:t>
      </w:r>
    </w:p>
    <w:p w:rsidR="00F80B49" w:rsidRPr="00007446" w:rsidRDefault="00F80B49" w:rsidP="00007446">
      <w:pPr>
        <w:spacing w:line="360" w:lineRule="auto"/>
        <w:ind w:firstLine="709"/>
        <w:jc w:val="both"/>
        <w:rPr>
          <w:sz w:val="24"/>
          <w:szCs w:val="24"/>
        </w:rPr>
      </w:pPr>
      <w:r w:rsidRPr="00007446">
        <w:rPr>
          <w:sz w:val="24"/>
          <w:szCs w:val="24"/>
        </w:rPr>
        <w:t xml:space="preserve">е) подтверждение соответствия   проекта    о внесении  изменений   в настоящие Правила    требованиям   федерального законодательства, законодательства   Республики Башкортостан, нормативными  правовыми актами сельского поселения </w:t>
      </w:r>
      <w:r w:rsidR="00EF24A3">
        <w:rPr>
          <w:sz w:val="24"/>
          <w:szCs w:val="24"/>
        </w:rPr>
        <w:t>Волковский</w:t>
      </w:r>
      <w:r w:rsidRPr="00007446">
        <w:rPr>
          <w:sz w:val="24"/>
          <w:szCs w:val="24"/>
        </w:rPr>
        <w:t xml:space="preserve"> сельсовет муниц</w:t>
      </w:r>
      <w:r w:rsidRPr="00007446">
        <w:rPr>
          <w:sz w:val="24"/>
          <w:szCs w:val="24"/>
        </w:rPr>
        <w:t>и</w:t>
      </w:r>
      <w:r w:rsidRPr="00007446">
        <w:rPr>
          <w:sz w:val="24"/>
          <w:szCs w:val="24"/>
        </w:rPr>
        <w:t xml:space="preserve">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w:t>
      </w:r>
    </w:p>
    <w:p w:rsidR="00F80B49" w:rsidRPr="00007446" w:rsidRDefault="00F80B49" w:rsidP="00007446">
      <w:pPr>
        <w:spacing w:line="360" w:lineRule="auto"/>
        <w:ind w:firstLine="709"/>
        <w:jc w:val="both"/>
        <w:rPr>
          <w:sz w:val="24"/>
          <w:szCs w:val="24"/>
        </w:rPr>
      </w:pPr>
      <w:r w:rsidRPr="00007446">
        <w:rPr>
          <w:sz w:val="24"/>
          <w:szCs w:val="24"/>
        </w:rPr>
        <w:t>2) обоснование    предполагаемого  градостроительного зонирования в части  полож</w:t>
      </w:r>
      <w:r w:rsidRPr="00007446">
        <w:rPr>
          <w:sz w:val="24"/>
          <w:szCs w:val="24"/>
        </w:rPr>
        <w:t>е</w:t>
      </w:r>
      <w:r w:rsidRPr="00007446">
        <w:rPr>
          <w:sz w:val="24"/>
          <w:szCs w:val="24"/>
        </w:rPr>
        <w:t xml:space="preserve">ний, не   формализованных  обязательствами  требованиям, - о составе, конфигурации  границ   и характеристиках   территориальной   зоны,  о  составе   градостроительных  регламентов    применительно  к различным   территориальным  зонам. </w:t>
      </w:r>
    </w:p>
    <w:p w:rsidR="00F80B49" w:rsidRPr="00007446" w:rsidRDefault="00F80B49" w:rsidP="00007446">
      <w:pPr>
        <w:spacing w:line="360" w:lineRule="auto"/>
        <w:ind w:firstLine="709"/>
        <w:jc w:val="both"/>
        <w:rPr>
          <w:sz w:val="24"/>
          <w:szCs w:val="24"/>
        </w:rPr>
      </w:pPr>
      <w:r w:rsidRPr="00007446">
        <w:rPr>
          <w:b/>
          <w:sz w:val="24"/>
          <w:szCs w:val="24"/>
        </w:rPr>
        <w:t>9.</w:t>
      </w:r>
      <w:r w:rsidRPr="00007446">
        <w:rPr>
          <w:sz w:val="24"/>
          <w:szCs w:val="24"/>
        </w:rPr>
        <w:t xml:space="preserve"> Предметом   публичных  слушаний   по проекту    о внесении   изменений  в насто</w:t>
      </w:r>
      <w:r w:rsidRPr="00007446">
        <w:rPr>
          <w:sz w:val="24"/>
          <w:szCs w:val="24"/>
        </w:rPr>
        <w:t>я</w:t>
      </w:r>
      <w:r w:rsidRPr="00007446">
        <w:rPr>
          <w:sz w:val="24"/>
          <w:szCs w:val="24"/>
        </w:rPr>
        <w:t xml:space="preserve">щие Правила   являются   вопросы, указанные  в части 8  настоящего пункта. </w:t>
      </w:r>
    </w:p>
    <w:p w:rsidR="00F80B49" w:rsidRPr="00007446" w:rsidRDefault="00F80B49" w:rsidP="00007446">
      <w:pPr>
        <w:spacing w:line="360" w:lineRule="auto"/>
        <w:ind w:firstLine="709"/>
        <w:jc w:val="both"/>
        <w:rPr>
          <w:sz w:val="24"/>
          <w:szCs w:val="24"/>
        </w:rPr>
      </w:pPr>
      <w:r w:rsidRPr="00007446">
        <w:rPr>
          <w:b/>
          <w:sz w:val="24"/>
          <w:szCs w:val="24"/>
        </w:rPr>
        <w:t>10.</w:t>
      </w:r>
      <w:r w:rsidRPr="00007446">
        <w:rPr>
          <w:sz w:val="24"/>
          <w:szCs w:val="24"/>
        </w:rPr>
        <w:t xml:space="preserve"> После  проведения   публичных  слушаний   по проекту   о внесении  изменений  в настоящие    Правила Совет  сельского поселения </w:t>
      </w:r>
      <w:r w:rsidR="00EF24A3">
        <w:rPr>
          <w:sz w:val="24"/>
          <w:szCs w:val="24"/>
        </w:rPr>
        <w:t>Волковский</w:t>
      </w:r>
      <w:r w:rsidRPr="00007446">
        <w:rPr>
          <w:sz w:val="24"/>
          <w:szCs w:val="24"/>
        </w:rPr>
        <w:t xml:space="preserve"> сельсовет муниципального ра</w:t>
      </w:r>
      <w:r w:rsidRPr="00007446">
        <w:rPr>
          <w:sz w:val="24"/>
          <w:szCs w:val="24"/>
        </w:rPr>
        <w:t>й</w:t>
      </w:r>
      <w:r w:rsidRPr="00007446">
        <w:rPr>
          <w:sz w:val="24"/>
          <w:szCs w:val="24"/>
        </w:rPr>
        <w:t xml:space="preserve">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в  лице Комиссии  по городскому   хозя</w:t>
      </w:r>
      <w:r w:rsidRPr="00007446">
        <w:rPr>
          <w:sz w:val="24"/>
          <w:szCs w:val="24"/>
        </w:rPr>
        <w:t>й</w:t>
      </w:r>
      <w:r w:rsidRPr="00007446">
        <w:rPr>
          <w:sz w:val="24"/>
          <w:szCs w:val="24"/>
        </w:rPr>
        <w:t>ству, земельным   и имущественным    отношениям   обеспечивает  подготовку  заключения   по р</w:t>
      </w:r>
      <w:r w:rsidRPr="00007446">
        <w:rPr>
          <w:sz w:val="24"/>
          <w:szCs w:val="24"/>
        </w:rPr>
        <w:t>е</w:t>
      </w:r>
      <w:r w:rsidRPr="00007446">
        <w:rPr>
          <w:sz w:val="24"/>
          <w:szCs w:val="24"/>
        </w:rPr>
        <w:t xml:space="preserve">зультатам  публичных  слушаний, его опубликование   и размещение   на официальном  сайте  Совета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в  сети Интернет. </w:t>
      </w:r>
    </w:p>
    <w:p w:rsidR="00F80B49" w:rsidRPr="00007446" w:rsidRDefault="00F80B49" w:rsidP="00007446">
      <w:pPr>
        <w:spacing w:line="360" w:lineRule="auto"/>
        <w:ind w:firstLine="709"/>
        <w:jc w:val="both"/>
        <w:rPr>
          <w:sz w:val="24"/>
          <w:szCs w:val="24"/>
        </w:rPr>
      </w:pPr>
      <w:r w:rsidRPr="00007446">
        <w:rPr>
          <w:sz w:val="24"/>
          <w:szCs w:val="24"/>
        </w:rPr>
        <w:t>В  случае, когда   проект   подготовлен  по инициативе    органов местного самоуправл</w:t>
      </w:r>
      <w:r w:rsidRPr="00007446">
        <w:rPr>
          <w:sz w:val="24"/>
          <w:szCs w:val="24"/>
        </w:rPr>
        <w:t>е</w:t>
      </w:r>
      <w:r w:rsidRPr="00007446">
        <w:rPr>
          <w:sz w:val="24"/>
          <w:szCs w:val="24"/>
        </w:rPr>
        <w:t xml:space="preserve">ния, Комиссия  по землепользованию  и  застройке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w:t>
      </w:r>
    </w:p>
    <w:p w:rsidR="00F80B49" w:rsidRPr="00007446" w:rsidRDefault="00F80B49" w:rsidP="00007446">
      <w:pPr>
        <w:spacing w:line="360" w:lineRule="auto"/>
        <w:ind w:firstLine="709"/>
        <w:jc w:val="both"/>
        <w:rPr>
          <w:sz w:val="24"/>
          <w:szCs w:val="24"/>
        </w:rPr>
      </w:pPr>
      <w:r w:rsidRPr="00007446">
        <w:rPr>
          <w:sz w:val="24"/>
          <w:szCs w:val="24"/>
        </w:rPr>
        <w:t>1) обеспечивает   доработку    проекта    о внесении изменений   в настоящие  Правила   по результатам   публичных слушаний (при необходимости);</w:t>
      </w:r>
    </w:p>
    <w:p w:rsidR="00F80B49" w:rsidRPr="00007446" w:rsidRDefault="00F80B49" w:rsidP="00007446">
      <w:pPr>
        <w:spacing w:line="360" w:lineRule="auto"/>
        <w:ind w:firstLine="709"/>
        <w:jc w:val="both"/>
        <w:rPr>
          <w:sz w:val="24"/>
          <w:szCs w:val="24"/>
        </w:rPr>
      </w:pPr>
      <w:r w:rsidRPr="00007446">
        <w:rPr>
          <w:sz w:val="24"/>
          <w:szCs w:val="24"/>
        </w:rPr>
        <w:t xml:space="preserve">2) подготавливает  комплект  документов и направляет  его главе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w:t>
      </w:r>
      <w:r w:rsidRPr="00007446">
        <w:rPr>
          <w:sz w:val="24"/>
          <w:szCs w:val="24"/>
        </w:rPr>
        <w:t>о</w:t>
      </w:r>
      <w:r w:rsidRPr="00007446">
        <w:rPr>
          <w:sz w:val="24"/>
          <w:szCs w:val="24"/>
        </w:rPr>
        <w:lastRenderedPageBreak/>
        <w:t xml:space="preserve">стан  для  принятия    решения   о подготовке    проекта   внесения  изменений   и  дополнений   в Правила   либо  об отклонении  этих предложений  с указанием   причин такого решения. </w:t>
      </w:r>
    </w:p>
    <w:p w:rsidR="00F80B49" w:rsidRPr="00007446" w:rsidRDefault="00F80B49" w:rsidP="00007446">
      <w:pPr>
        <w:spacing w:line="360" w:lineRule="auto"/>
        <w:ind w:firstLine="709"/>
        <w:jc w:val="both"/>
        <w:rPr>
          <w:sz w:val="24"/>
          <w:szCs w:val="24"/>
        </w:rPr>
      </w:pPr>
      <w:r w:rsidRPr="00007446">
        <w:rPr>
          <w:sz w:val="24"/>
          <w:szCs w:val="24"/>
        </w:rPr>
        <w:t>В случае, когда   проект  предложений    подготовлен  по инициативе    заинтересова</w:t>
      </w:r>
      <w:r w:rsidRPr="00007446">
        <w:rPr>
          <w:sz w:val="24"/>
          <w:szCs w:val="24"/>
        </w:rPr>
        <w:t>н</w:t>
      </w:r>
      <w:r w:rsidRPr="00007446">
        <w:rPr>
          <w:sz w:val="24"/>
          <w:szCs w:val="24"/>
        </w:rPr>
        <w:t>ных  физических  или юридических   лиц,  предпринимателей, Комиссия   по городскому   х</w:t>
      </w:r>
      <w:r w:rsidRPr="00007446">
        <w:rPr>
          <w:sz w:val="24"/>
          <w:szCs w:val="24"/>
        </w:rPr>
        <w:t>о</w:t>
      </w:r>
      <w:r w:rsidRPr="00007446">
        <w:rPr>
          <w:sz w:val="24"/>
          <w:szCs w:val="24"/>
        </w:rPr>
        <w:t>зяйству,  земельным и  имущественным   отношениям:</w:t>
      </w:r>
    </w:p>
    <w:p w:rsidR="00F80B49" w:rsidRPr="00007446" w:rsidRDefault="00F80B49" w:rsidP="00007446">
      <w:pPr>
        <w:spacing w:line="360" w:lineRule="auto"/>
        <w:ind w:firstLine="709"/>
        <w:jc w:val="both"/>
        <w:rPr>
          <w:sz w:val="24"/>
          <w:szCs w:val="24"/>
        </w:rPr>
      </w:pPr>
      <w:r w:rsidRPr="00007446">
        <w:rPr>
          <w:sz w:val="24"/>
          <w:szCs w:val="24"/>
        </w:rPr>
        <w:t>1) может  предложить  указанным   лицам  внести  изменения   в проекта   положений  (в случай, когда   по результатам    публичных слушаний   выявилась  такая  необходимость);</w:t>
      </w:r>
    </w:p>
    <w:p w:rsidR="00F80B49" w:rsidRPr="00007446" w:rsidRDefault="00F80B49" w:rsidP="00007446">
      <w:pPr>
        <w:spacing w:line="360" w:lineRule="auto"/>
        <w:ind w:firstLine="709"/>
        <w:jc w:val="both"/>
        <w:rPr>
          <w:sz w:val="24"/>
          <w:szCs w:val="24"/>
        </w:rPr>
      </w:pPr>
      <w:r w:rsidRPr="00007446">
        <w:rPr>
          <w:sz w:val="24"/>
          <w:szCs w:val="24"/>
        </w:rPr>
        <w:t xml:space="preserve">2) подготавливает  комплект  документов   и направляет его  главе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w:t>
      </w:r>
      <w:r w:rsidRPr="00007446">
        <w:rPr>
          <w:sz w:val="24"/>
          <w:szCs w:val="24"/>
        </w:rPr>
        <w:t>о</w:t>
      </w:r>
      <w:r w:rsidRPr="00007446">
        <w:rPr>
          <w:sz w:val="24"/>
          <w:szCs w:val="24"/>
        </w:rPr>
        <w:t>стан (в случае, когда  по результатам   публичных слушаний не возникла   необходимость вн</w:t>
      </w:r>
      <w:r w:rsidRPr="00007446">
        <w:rPr>
          <w:sz w:val="24"/>
          <w:szCs w:val="24"/>
        </w:rPr>
        <w:t>е</w:t>
      </w:r>
      <w:r w:rsidRPr="00007446">
        <w:rPr>
          <w:sz w:val="24"/>
          <w:szCs w:val="24"/>
        </w:rPr>
        <w:t>сения  изменений   в предложения, а также    в случаях, когда указанными лицами были  внес</w:t>
      </w:r>
      <w:r w:rsidRPr="00007446">
        <w:rPr>
          <w:sz w:val="24"/>
          <w:szCs w:val="24"/>
        </w:rPr>
        <w:t>е</w:t>
      </w:r>
      <w:r w:rsidRPr="00007446">
        <w:rPr>
          <w:sz w:val="24"/>
          <w:szCs w:val="24"/>
        </w:rPr>
        <w:t>ны   н</w:t>
      </w:r>
      <w:r w:rsidRPr="00007446">
        <w:rPr>
          <w:sz w:val="24"/>
          <w:szCs w:val="24"/>
        </w:rPr>
        <w:t>е</w:t>
      </w:r>
      <w:r w:rsidRPr="00007446">
        <w:rPr>
          <w:sz w:val="24"/>
          <w:szCs w:val="24"/>
        </w:rPr>
        <w:t xml:space="preserve">обходимые   изменения   в проект   предложений). </w:t>
      </w:r>
    </w:p>
    <w:p w:rsidR="00F80B49" w:rsidRPr="00007446" w:rsidRDefault="00F80B49" w:rsidP="00007446">
      <w:pPr>
        <w:spacing w:line="360" w:lineRule="auto"/>
        <w:ind w:firstLine="709"/>
        <w:jc w:val="both"/>
        <w:rPr>
          <w:sz w:val="24"/>
          <w:szCs w:val="24"/>
        </w:rPr>
      </w:pPr>
      <w:r w:rsidRPr="00007446">
        <w:rPr>
          <w:sz w:val="24"/>
          <w:szCs w:val="24"/>
        </w:rPr>
        <w:t xml:space="preserve">Указанный    комплект  материалов  содержит: </w:t>
      </w:r>
    </w:p>
    <w:p w:rsidR="00F80B49" w:rsidRPr="00007446" w:rsidRDefault="00F80B49" w:rsidP="00007446">
      <w:pPr>
        <w:spacing w:line="360" w:lineRule="auto"/>
        <w:ind w:firstLine="709"/>
        <w:jc w:val="both"/>
        <w:rPr>
          <w:sz w:val="24"/>
          <w:szCs w:val="24"/>
        </w:rPr>
      </w:pPr>
      <w:r w:rsidRPr="00007446">
        <w:rPr>
          <w:sz w:val="24"/>
          <w:szCs w:val="24"/>
        </w:rPr>
        <w:t xml:space="preserve">1) заключение    Комиссии по землепользованию  и застройке  сельского поселения </w:t>
      </w:r>
      <w:r w:rsidR="00EF24A3">
        <w:rPr>
          <w:sz w:val="24"/>
          <w:szCs w:val="24"/>
        </w:rPr>
        <w:t>Во</w:t>
      </w:r>
      <w:r w:rsidR="00EF24A3">
        <w:rPr>
          <w:sz w:val="24"/>
          <w:szCs w:val="24"/>
        </w:rPr>
        <w:t>л</w:t>
      </w:r>
      <w:r w:rsidR="00EF24A3">
        <w:rPr>
          <w:sz w:val="24"/>
          <w:szCs w:val="24"/>
        </w:rPr>
        <w:t>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в котором  отмечается    факт готовности  проекта   о внесении изменений   в настоящие   Прав</w:t>
      </w:r>
      <w:r w:rsidRPr="00007446">
        <w:rPr>
          <w:sz w:val="24"/>
          <w:szCs w:val="24"/>
        </w:rPr>
        <w:t>и</w:t>
      </w:r>
      <w:r w:rsidRPr="00007446">
        <w:rPr>
          <w:sz w:val="24"/>
          <w:szCs w:val="24"/>
        </w:rPr>
        <w:t xml:space="preserve">ла   к  направлению его   главе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с приложением:</w:t>
      </w:r>
    </w:p>
    <w:p w:rsidR="00F80B49" w:rsidRPr="00007446" w:rsidRDefault="00F80B49" w:rsidP="00007446">
      <w:pPr>
        <w:spacing w:line="360" w:lineRule="auto"/>
        <w:ind w:firstLine="709"/>
        <w:jc w:val="both"/>
        <w:rPr>
          <w:sz w:val="24"/>
          <w:szCs w:val="24"/>
        </w:rPr>
      </w:pPr>
      <w:r w:rsidRPr="00007446">
        <w:rPr>
          <w:sz w:val="24"/>
          <w:szCs w:val="24"/>
        </w:rPr>
        <w:t>а) протокола   (протоколы) публичных слушаний;</w:t>
      </w:r>
    </w:p>
    <w:p w:rsidR="00F80B49" w:rsidRPr="00007446" w:rsidRDefault="00F80B49" w:rsidP="00007446">
      <w:pPr>
        <w:spacing w:line="360" w:lineRule="auto"/>
        <w:ind w:firstLine="709"/>
        <w:jc w:val="both"/>
        <w:rPr>
          <w:sz w:val="24"/>
          <w:szCs w:val="24"/>
        </w:rPr>
      </w:pPr>
      <w:r w:rsidRPr="00007446">
        <w:rPr>
          <w:sz w:val="24"/>
          <w:szCs w:val="24"/>
        </w:rPr>
        <w:t>б) заключения    органа, уполномоченного  в  области  градостроительной   деятельности, указанного в части   7  пункта 8.3 настоящих Правил;  проекта   о внесении изменений  в н</w:t>
      </w:r>
      <w:r w:rsidRPr="00007446">
        <w:rPr>
          <w:sz w:val="24"/>
          <w:szCs w:val="24"/>
        </w:rPr>
        <w:t>а</w:t>
      </w:r>
      <w:r w:rsidRPr="00007446">
        <w:rPr>
          <w:sz w:val="24"/>
          <w:szCs w:val="24"/>
        </w:rPr>
        <w:t>стоящие Правила  с приложением   к нему   обосновывающих материалов;</w:t>
      </w:r>
    </w:p>
    <w:p w:rsidR="00F80B49" w:rsidRPr="00007446" w:rsidRDefault="00F80B49" w:rsidP="00007446">
      <w:pPr>
        <w:spacing w:line="360" w:lineRule="auto"/>
        <w:ind w:firstLine="709"/>
        <w:jc w:val="both"/>
        <w:rPr>
          <w:sz w:val="24"/>
          <w:szCs w:val="24"/>
        </w:rPr>
      </w:pPr>
      <w:r w:rsidRPr="00007446">
        <w:rPr>
          <w:b/>
          <w:sz w:val="24"/>
          <w:szCs w:val="24"/>
        </w:rPr>
        <w:t>11.</w:t>
      </w:r>
      <w:r w:rsidRPr="00007446">
        <w:rPr>
          <w:sz w:val="24"/>
          <w:szCs w:val="24"/>
        </w:rPr>
        <w:t xml:space="preserve"> Глава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w:t>
      </w:r>
      <w:r w:rsidR="00EF24A3">
        <w:rPr>
          <w:sz w:val="24"/>
          <w:szCs w:val="24"/>
        </w:rPr>
        <w:t>е</w:t>
      </w:r>
      <w:r w:rsidR="00EF24A3">
        <w:rPr>
          <w:sz w:val="24"/>
          <w:szCs w:val="24"/>
        </w:rPr>
        <w:t>щенский</w:t>
      </w:r>
      <w:r w:rsidR="00EC1ADF">
        <w:rPr>
          <w:sz w:val="24"/>
          <w:szCs w:val="24"/>
        </w:rPr>
        <w:t xml:space="preserve"> район</w:t>
      </w:r>
      <w:r w:rsidRPr="00007446">
        <w:rPr>
          <w:sz w:val="24"/>
          <w:szCs w:val="24"/>
        </w:rPr>
        <w:t xml:space="preserve"> Республики Башкортостан  с  учетом   представленных  ему  документов, опр</w:t>
      </w:r>
      <w:r w:rsidRPr="00007446">
        <w:rPr>
          <w:sz w:val="24"/>
          <w:szCs w:val="24"/>
        </w:rPr>
        <w:t>е</w:t>
      </w:r>
      <w:r w:rsidRPr="00007446">
        <w:rPr>
          <w:sz w:val="24"/>
          <w:szCs w:val="24"/>
        </w:rPr>
        <w:t xml:space="preserve">деленных  в части 6, частью 10  пункта 8.3 настоящих Правил, в течение 30  календарных дней   принимает  одно из двух решений: </w:t>
      </w:r>
    </w:p>
    <w:p w:rsidR="00F80B49" w:rsidRPr="00007446" w:rsidRDefault="00F80B49" w:rsidP="00007446">
      <w:pPr>
        <w:spacing w:line="360" w:lineRule="auto"/>
        <w:ind w:firstLine="709"/>
        <w:jc w:val="both"/>
        <w:rPr>
          <w:sz w:val="24"/>
          <w:szCs w:val="24"/>
        </w:rPr>
      </w:pPr>
      <w:r w:rsidRPr="00007446">
        <w:rPr>
          <w:sz w:val="24"/>
          <w:szCs w:val="24"/>
        </w:rPr>
        <w:t>1) о направлении проекта   о внесении  изменений  в настоящие Правила в Совет  сел</w:t>
      </w:r>
      <w:r w:rsidRPr="00007446">
        <w:rPr>
          <w:sz w:val="24"/>
          <w:szCs w:val="24"/>
        </w:rPr>
        <w:t>ь</w:t>
      </w:r>
      <w:r w:rsidRPr="00007446">
        <w:rPr>
          <w:sz w:val="24"/>
          <w:szCs w:val="24"/>
        </w:rPr>
        <w:t xml:space="preserve">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w:t>
      </w:r>
      <w:r w:rsidRPr="00007446">
        <w:rPr>
          <w:sz w:val="24"/>
          <w:szCs w:val="24"/>
        </w:rPr>
        <w:t>б</w:t>
      </w:r>
      <w:r w:rsidRPr="00007446">
        <w:rPr>
          <w:sz w:val="24"/>
          <w:szCs w:val="24"/>
        </w:rPr>
        <w:t>лики Башкортостан;</w:t>
      </w:r>
    </w:p>
    <w:p w:rsidR="00F80B49" w:rsidRPr="00007446" w:rsidRDefault="00F80B49" w:rsidP="00007446">
      <w:pPr>
        <w:spacing w:line="360" w:lineRule="auto"/>
        <w:ind w:firstLine="709"/>
        <w:jc w:val="both"/>
        <w:rPr>
          <w:sz w:val="24"/>
          <w:szCs w:val="24"/>
        </w:rPr>
      </w:pPr>
      <w:r w:rsidRPr="00007446">
        <w:rPr>
          <w:sz w:val="24"/>
          <w:szCs w:val="24"/>
        </w:rPr>
        <w:t xml:space="preserve">2) об отклонении проекта. </w:t>
      </w:r>
    </w:p>
    <w:p w:rsidR="00F80B49" w:rsidRPr="00007446" w:rsidRDefault="00F80B49" w:rsidP="00007446">
      <w:pPr>
        <w:spacing w:line="360" w:lineRule="auto"/>
        <w:ind w:firstLine="709"/>
        <w:jc w:val="both"/>
        <w:rPr>
          <w:sz w:val="24"/>
          <w:szCs w:val="24"/>
        </w:rPr>
      </w:pPr>
      <w:r w:rsidRPr="00007446">
        <w:rPr>
          <w:sz w:val="24"/>
          <w:szCs w:val="24"/>
        </w:rPr>
        <w:t xml:space="preserve">Глава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w:t>
      </w:r>
      <w:r w:rsidR="00EF24A3">
        <w:rPr>
          <w:sz w:val="24"/>
          <w:szCs w:val="24"/>
        </w:rPr>
        <w:t>н</w:t>
      </w:r>
      <w:r w:rsidR="00EF24A3">
        <w:rPr>
          <w:sz w:val="24"/>
          <w:szCs w:val="24"/>
        </w:rPr>
        <w:t>ский</w:t>
      </w:r>
      <w:r w:rsidR="00EC1ADF">
        <w:rPr>
          <w:sz w:val="24"/>
          <w:szCs w:val="24"/>
        </w:rPr>
        <w:t xml:space="preserve"> район</w:t>
      </w:r>
      <w:r w:rsidRPr="00007446">
        <w:rPr>
          <w:sz w:val="24"/>
          <w:szCs w:val="24"/>
        </w:rPr>
        <w:t xml:space="preserve"> Республики Башкортостан   направляет  в Совет  сельского поселения </w:t>
      </w:r>
      <w:r w:rsidR="00EF24A3">
        <w:rPr>
          <w:sz w:val="24"/>
          <w:szCs w:val="24"/>
        </w:rPr>
        <w:t>Волковский</w:t>
      </w:r>
      <w:r w:rsidRPr="00007446">
        <w:rPr>
          <w:sz w:val="24"/>
          <w:szCs w:val="24"/>
        </w:rPr>
        <w:t xml:space="preserve"> сел</w:t>
      </w:r>
      <w:r w:rsidRPr="00007446">
        <w:rPr>
          <w:sz w:val="24"/>
          <w:szCs w:val="24"/>
        </w:rPr>
        <w:t>ь</w:t>
      </w:r>
      <w:r w:rsidRPr="00007446">
        <w:rPr>
          <w:sz w:val="24"/>
          <w:szCs w:val="24"/>
        </w:rPr>
        <w:t xml:space="preserve">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w:t>
      </w:r>
    </w:p>
    <w:p w:rsidR="00F80B49" w:rsidRPr="00007446" w:rsidRDefault="00F80B49" w:rsidP="00007446">
      <w:pPr>
        <w:spacing w:line="360" w:lineRule="auto"/>
        <w:ind w:firstLine="709"/>
        <w:jc w:val="both"/>
        <w:rPr>
          <w:sz w:val="24"/>
          <w:szCs w:val="24"/>
        </w:rPr>
      </w:pPr>
      <w:r w:rsidRPr="00007446">
        <w:rPr>
          <w:sz w:val="24"/>
          <w:szCs w:val="24"/>
        </w:rPr>
        <w:lastRenderedPageBreak/>
        <w:t>1)  сопроводительное  письмо о соответствии   такого проекта   установленным    треб</w:t>
      </w:r>
      <w:r w:rsidRPr="00007446">
        <w:rPr>
          <w:sz w:val="24"/>
          <w:szCs w:val="24"/>
        </w:rPr>
        <w:t>о</w:t>
      </w:r>
      <w:r w:rsidRPr="00007446">
        <w:rPr>
          <w:sz w:val="24"/>
          <w:szCs w:val="24"/>
        </w:rPr>
        <w:t>ваниям, включая    требования   технических регламентов  (а вплоть до их вступления  в уст</w:t>
      </w:r>
      <w:r w:rsidRPr="00007446">
        <w:rPr>
          <w:sz w:val="24"/>
          <w:szCs w:val="24"/>
        </w:rPr>
        <w:t>а</w:t>
      </w:r>
      <w:r w:rsidRPr="00007446">
        <w:rPr>
          <w:sz w:val="24"/>
          <w:szCs w:val="24"/>
        </w:rPr>
        <w:t>новленном порядке  в силу – нормативных  технических  документов   в части, не  противор</w:t>
      </w:r>
      <w:r w:rsidRPr="00007446">
        <w:rPr>
          <w:sz w:val="24"/>
          <w:szCs w:val="24"/>
        </w:rPr>
        <w:t>е</w:t>
      </w:r>
      <w:r w:rsidRPr="00007446">
        <w:rPr>
          <w:sz w:val="24"/>
          <w:szCs w:val="24"/>
        </w:rPr>
        <w:t>чащей   Федеральному закону «О техническом   регулировании», Градостроительному   кодексу   Российской Федерации);</w:t>
      </w:r>
    </w:p>
    <w:p w:rsidR="00F80B49" w:rsidRPr="00007446" w:rsidRDefault="00F80B49" w:rsidP="00007446">
      <w:pPr>
        <w:spacing w:line="360" w:lineRule="auto"/>
        <w:ind w:firstLine="709"/>
        <w:jc w:val="both"/>
        <w:rPr>
          <w:sz w:val="24"/>
          <w:szCs w:val="24"/>
        </w:rPr>
      </w:pPr>
      <w:r w:rsidRPr="00007446">
        <w:rPr>
          <w:sz w:val="24"/>
          <w:szCs w:val="24"/>
        </w:rPr>
        <w:t xml:space="preserve">2) заключение    Комиссии  по землепользованию и застройке сельского поселения </w:t>
      </w:r>
      <w:r w:rsidR="00EF24A3">
        <w:rPr>
          <w:sz w:val="24"/>
          <w:szCs w:val="24"/>
        </w:rPr>
        <w:t>Во</w:t>
      </w:r>
      <w:r w:rsidR="00EF24A3">
        <w:rPr>
          <w:sz w:val="24"/>
          <w:szCs w:val="24"/>
        </w:rPr>
        <w:t>л</w:t>
      </w:r>
      <w:r w:rsidR="00EF24A3">
        <w:rPr>
          <w:sz w:val="24"/>
          <w:szCs w:val="24"/>
        </w:rPr>
        <w:t>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в к</w:t>
      </w:r>
      <w:r w:rsidRPr="00007446">
        <w:rPr>
          <w:sz w:val="24"/>
          <w:szCs w:val="24"/>
        </w:rPr>
        <w:t>о</w:t>
      </w:r>
      <w:r w:rsidRPr="00007446">
        <w:rPr>
          <w:sz w:val="24"/>
          <w:szCs w:val="24"/>
        </w:rPr>
        <w:t>тором   отмечается  факт  готовности  проекта   о внесении изменений  в настоящие Правила  к  утверждению  с приложением:</w:t>
      </w:r>
    </w:p>
    <w:p w:rsidR="00F80B49" w:rsidRPr="00007446" w:rsidRDefault="00F80B49" w:rsidP="00007446">
      <w:pPr>
        <w:spacing w:line="360" w:lineRule="auto"/>
        <w:ind w:firstLine="709"/>
        <w:jc w:val="both"/>
        <w:rPr>
          <w:sz w:val="24"/>
          <w:szCs w:val="24"/>
        </w:rPr>
      </w:pPr>
      <w:r w:rsidRPr="00007446">
        <w:rPr>
          <w:sz w:val="24"/>
          <w:szCs w:val="24"/>
        </w:rPr>
        <w:t>- протокола   (протоколов) публичных слушаний;</w:t>
      </w:r>
    </w:p>
    <w:p w:rsidR="00F80B49" w:rsidRPr="00007446" w:rsidRDefault="00F80B49" w:rsidP="00007446">
      <w:pPr>
        <w:spacing w:line="360" w:lineRule="auto"/>
        <w:ind w:firstLine="709"/>
        <w:jc w:val="both"/>
        <w:rPr>
          <w:sz w:val="24"/>
          <w:szCs w:val="24"/>
        </w:rPr>
      </w:pPr>
      <w:r w:rsidRPr="00007446">
        <w:rPr>
          <w:sz w:val="24"/>
          <w:szCs w:val="24"/>
        </w:rPr>
        <w:t>- заключение  о результатах  публичных  слушаний;</w:t>
      </w:r>
    </w:p>
    <w:p w:rsidR="00F80B49" w:rsidRPr="00007446" w:rsidRDefault="00F80B49" w:rsidP="00007446">
      <w:pPr>
        <w:spacing w:line="360" w:lineRule="auto"/>
        <w:ind w:firstLine="709"/>
        <w:jc w:val="both"/>
        <w:rPr>
          <w:sz w:val="24"/>
          <w:szCs w:val="24"/>
        </w:rPr>
      </w:pPr>
      <w:r w:rsidRPr="00007446">
        <w:rPr>
          <w:sz w:val="24"/>
          <w:szCs w:val="24"/>
        </w:rPr>
        <w:t>- заключение   органа, уполномоченного  в области   градостроительной  деятельности, о соответствии проекта    предложений   всем  установленным   требованиям;</w:t>
      </w:r>
    </w:p>
    <w:p w:rsidR="00F80B49" w:rsidRPr="00007446" w:rsidRDefault="00F80B49" w:rsidP="00007446">
      <w:pPr>
        <w:spacing w:line="360" w:lineRule="auto"/>
        <w:ind w:firstLine="709"/>
        <w:jc w:val="both"/>
        <w:rPr>
          <w:sz w:val="24"/>
          <w:szCs w:val="24"/>
        </w:rPr>
      </w:pPr>
      <w:r w:rsidRPr="00007446">
        <w:rPr>
          <w:sz w:val="24"/>
          <w:szCs w:val="24"/>
        </w:rPr>
        <w:t xml:space="preserve">3) проект   решения  Совета  сельского поселения </w:t>
      </w:r>
      <w:r w:rsidR="00EF24A3">
        <w:rPr>
          <w:sz w:val="24"/>
          <w:szCs w:val="24"/>
        </w:rPr>
        <w:t>Волковский</w:t>
      </w:r>
      <w:r w:rsidRPr="00007446">
        <w:rPr>
          <w:sz w:val="24"/>
          <w:szCs w:val="24"/>
        </w:rPr>
        <w:t xml:space="preserve"> сельсовет муниц</w:t>
      </w:r>
      <w:r w:rsidRPr="00007446">
        <w:rPr>
          <w:sz w:val="24"/>
          <w:szCs w:val="24"/>
        </w:rPr>
        <w:t>и</w:t>
      </w:r>
      <w:r w:rsidRPr="00007446">
        <w:rPr>
          <w:sz w:val="24"/>
          <w:szCs w:val="24"/>
        </w:rPr>
        <w:t xml:space="preserve">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о внесении изменений  в настоящие Пр</w:t>
      </w:r>
      <w:r w:rsidRPr="00007446">
        <w:rPr>
          <w:sz w:val="24"/>
          <w:szCs w:val="24"/>
        </w:rPr>
        <w:t>а</w:t>
      </w:r>
      <w:r w:rsidRPr="00007446">
        <w:rPr>
          <w:sz w:val="24"/>
          <w:szCs w:val="24"/>
        </w:rPr>
        <w:t xml:space="preserve">вила   и обосновывающие  материалы  к нему. </w:t>
      </w:r>
    </w:p>
    <w:p w:rsidR="00F80B49" w:rsidRPr="00007446" w:rsidRDefault="00F80B49" w:rsidP="00007446">
      <w:pPr>
        <w:spacing w:line="360" w:lineRule="auto"/>
        <w:ind w:firstLine="709"/>
        <w:jc w:val="both"/>
        <w:rPr>
          <w:sz w:val="24"/>
          <w:szCs w:val="24"/>
        </w:rPr>
      </w:pPr>
      <w:r w:rsidRPr="00007446">
        <w:rPr>
          <w:sz w:val="24"/>
          <w:szCs w:val="24"/>
        </w:rPr>
        <w:t xml:space="preserve">Совет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w:t>
      </w:r>
      <w:r w:rsidR="00EF24A3">
        <w:rPr>
          <w:sz w:val="24"/>
          <w:szCs w:val="24"/>
        </w:rPr>
        <w:t>н</w:t>
      </w:r>
      <w:r w:rsidR="00EF24A3">
        <w:rPr>
          <w:sz w:val="24"/>
          <w:szCs w:val="24"/>
        </w:rPr>
        <w:t>ский</w:t>
      </w:r>
      <w:r w:rsidR="00EC1ADF">
        <w:rPr>
          <w:sz w:val="24"/>
          <w:szCs w:val="24"/>
        </w:rPr>
        <w:t xml:space="preserve"> район</w:t>
      </w:r>
      <w:r w:rsidRPr="00007446">
        <w:rPr>
          <w:sz w:val="24"/>
          <w:szCs w:val="24"/>
        </w:rPr>
        <w:t xml:space="preserve"> Республики Башкортостан  по результатам    рассмотрения    документов, предста</w:t>
      </w:r>
      <w:r w:rsidRPr="00007446">
        <w:rPr>
          <w:sz w:val="24"/>
          <w:szCs w:val="24"/>
        </w:rPr>
        <w:t>в</w:t>
      </w:r>
      <w:r w:rsidRPr="00007446">
        <w:rPr>
          <w:sz w:val="24"/>
          <w:szCs w:val="24"/>
        </w:rPr>
        <w:t xml:space="preserve">ленных  главой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w:t>
      </w:r>
      <w:r w:rsidR="00EF24A3">
        <w:rPr>
          <w:sz w:val="24"/>
          <w:szCs w:val="24"/>
        </w:rPr>
        <w:t>е</w:t>
      </w:r>
      <w:r w:rsidR="00EF24A3">
        <w:rPr>
          <w:sz w:val="24"/>
          <w:szCs w:val="24"/>
        </w:rPr>
        <w:t>щенский</w:t>
      </w:r>
      <w:r w:rsidR="00EC1ADF">
        <w:rPr>
          <w:sz w:val="24"/>
          <w:szCs w:val="24"/>
        </w:rPr>
        <w:t xml:space="preserve"> район</w:t>
      </w:r>
      <w:r w:rsidRPr="00007446">
        <w:rPr>
          <w:sz w:val="24"/>
          <w:szCs w:val="24"/>
        </w:rPr>
        <w:t xml:space="preserve"> Республики Башкортостан, может принять  одно  из следующих решений: </w:t>
      </w:r>
    </w:p>
    <w:p w:rsidR="00F80B49" w:rsidRPr="00007446" w:rsidRDefault="00F80B49" w:rsidP="00007446">
      <w:pPr>
        <w:spacing w:line="360" w:lineRule="auto"/>
        <w:ind w:firstLine="709"/>
        <w:jc w:val="both"/>
        <w:rPr>
          <w:sz w:val="24"/>
          <w:szCs w:val="24"/>
        </w:rPr>
      </w:pPr>
      <w:r w:rsidRPr="00007446">
        <w:rPr>
          <w:sz w:val="24"/>
          <w:szCs w:val="24"/>
        </w:rPr>
        <w:t>1) утвердить  изменения   в настоящие Правила;</w:t>
      </w:r>
    </w:p>
    <w:p w:rsidR="00F80B49" w:rsidRPr="00007446" w:rsidRDefault="00F80B49" w:rsidP="00007446">
      <w:pPr>
        <w:spacing w:line="360" w:lineRule="auto"/>
        <w:ind w:firstLine="709"/>
        <w:jc w:val="both"/>
        <w:rPr>
          <w:sz w:val="24"/>
          <w:szCs w:val="24"/>
        </w:rPr>
      </w:pPr>
      <w:r w:rsidRPr="00007446">
        <w:rPr>
          <w:sz w:val="24"/>
          <w:szCs w:val="24"/>
        </w:rPr>
        <w:t xml:space="preserve">2) отклонить изменения    в настоящие Правила. </w:t>
      </w:r>
    </w:p>
    <w:p w:rsidR="00F80B49" w:rsidRPr="00007446" w:rsidRDefault="00F80B49" w:rsidP="00007446">
      <w:pPr>
        <w:spacing w:line="360" w:lineRule="auto"/>
        <w:ind w:firstLine="709"/>
        <w:jc w:val="both"/>
        <w:rPr>
          <w:sz w:val="24"/>
          <w:szCs w:val="24"/>
        </w:rPr>
      </w:pPr>
      <w:r w:rsidRPr="00007446">
        <w:rPr>
          <w:b/>
          <w:sz w:val="24"/>
          <w:szCs w:val="24"/>
        </w:rPr>
        <w:t>12.</w:t>
      </w:r>
      <w:r w:rsidRPr="00007446">
        <w:rPr>
          <w:sz w:val="24"/>
          <w:szCs w:val="24"/>
        </w:rPr>
        <w:t xml:space="preserve"> Подлежат  опубликованию  в порядке, установленном   для  официального опублик</w:t>
      </w:r>
      <w:r w:rsidRPr="00007446">
        <w:rPr>
          <w:sz w:val="24"/>
          <w:szCs w:val="24"/>
        </w:rPr>
        <w:t>о</w:t>
      </w:r>
      <w:r w:rsidRPr="00007446">
        <w:rPr>
          <w:sz w:val="24"/>
          <w:szCs w:val="24"/>
        </w:rPr>
        <w:t xml:space="preserve">вания   муниципальных  правовых актов, иной    официальной    информации, и размещаются   на официальном   сайте Администрации сельского поселения </w:t>
      </w:r>
      <w:r w:rsidR="00EF24A3">
        <w:rPr>
          <w:sz w:val="24"/>
          <w:szCs w:val="24"/>
        </w:rPr>
        <w:t>Волковский</w:t>
      </w:r>
      <w:r w:rsidRPr="00007446">
        <w:rPr>
          <w:sz w:val="24"/>
          <w:szCs w:val="24"/>
        </w:rPr>
        <w:t xml:space="preserve"> сельсовет муниц</w:t>
      </w:r>
      <w:r w:rsidRPr="00007446">
        <w:rPr>
          <w:sz w:val="24"/>
          <w:szCs w:val="24"/>
        </w:rPr>
        <w:t>и</w:t>
      </w:r>
      <w:r w:rsidRPr="00007446">
        <w:rPr>
          <w:sz w:val="24"/>
          <w:szCs w:val="24"/>
        </w:rPr>
        <w:t xml:space="preserve">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в  сети Интернет;</w:t>
      </w:r>
    </w:p>
    <w:p w:rsidR="00F80B49" w:rsidRPr="00007446" w:rsidRDefault="00F80B49" w:rsidP="00007446">
      <w:pPr>
        <w:spacing w:line="360" w:lineRule="auto"/>
        <w:ind w:firstLine="709"/>
        <w:jc w:val="both"/>
        <w:rPr>
          <w:sz w:val="24"/>
          <w:szCs w:val="24"/>
        </w:rPr>
      </w:pPr>
      <w:r w:rsidRPr="00007446">
        <w:rPr>
          <w:sz w:val="24"/>
          <w:szCs w:val="24"/>
        </w:rPr>
        <w:t>2)  в соответствии  с требованиями   части 2  статьи  57 Градостроительного  кодекса    Российской Федерации подлежат:</w:t>
      </w:r>
    </w:p>
    <w:p w:rsidR="00F80B49" w:rsidRPr="00007446" w:rsidRDefault="00F80B49" w:rsidP="00007446">
      <w:pPr>
        <w:spacing w:line="360" w:lineRule="auto"/>
        <w:ind w:firstLine="709"/>
        <w:jc w:val="both"/>
        <w:rPr>
          <w:sz w:val="24"/>
          <w:szCs w:val="24"/>
        </w:rPr>
      </w:pPr>
      <w:r w:rsidRPr="00007446">
        <w:rPr>
          <w:sz w:val="24"/>
          <w:szCs w:val="24"/>
        </w:rPr>
        <w:t>а)  в течение семи дней   со дня  утверждения   направлению  в информационную сист</w:t>
      </w:r>
      <w:r w:rsidRPr="00007446">
        <w:rPr>
          <w:sz w:val="24"/>
          <w:szCs w:val="24"/>
        </w:rPr>
        <w:t>е</w:t>
      </w:r>
      <w:r w:rsidRPr="00007446">
        <w:rPr>
          <w:sz w:val="24"/>
          <w:szCs w:val="24"/>
        </w:rPr>
        <w:t xml:space="preserve">му  обеспечения    градостроительной   деятельности  сельского поселения </w:t>
      </w:r>
      <w:r w:rsidR="00EF24A3">
        <w:rPr>
          <w:sz w:val="24"/>
          <w:szCs w:val="24"/>
        </w:rPr>
        <w:t>Волковский</w:t>
      </w:r>
      <w:r w:rsidRPr="00007446">
        <w:rPr>
          <w:sz w:val="24"/>
          <w:szCs w:val="24"/>
        </w:rPr>
        <w:t xml:space="preserve"> сельс</w:t>
      </w:r>
      <w:r w:rsidRPr="00007446">
        <w:rPr>
          <w:sz w:val="24"/>
          <w:szCs w:val="24"/>
        </w:rPr>
        <w:t>о</w:t>
      </w:r>
      <w:r w:rsidRPr="00007446">
        <w:rPr>
          <w:sz w:val="24"/>
          <w:szCs w:val="24"/>
        </w:rPr>
        <w:t xml:space="preserve">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w:t>
      </w:r>
    </w:p>
    <w:p w:rsidR="00F80B49" w:rsidRPr="00007446" w:rsidRDefault="00F80B49" w:rsidP="00E45DD3">
      <w:pPr>
        <w:spacing w:after="240" w:line="360" w:lineRule="auto"/>
        <w:ind w:firstLine="709"/>
        <w:jc w:val="both"/>
        <w:rPr>
          <w:sz w:val="24"/>
          <w:szCs w:val="24"/>
        </w:rPr>
      </w:pPr>
      <w:r w:rsidRPr="00007446">
        <w:rPr>
          <w:sz w:val="24"/>
          <w:szCs w:val="24"/>
        </w:rPr>
        <w:t>б) в течение четырнадцати  дней   со дня  получения   копий   размещению  в информ</w:t>
      </w:r>
      <w:r w:rsidRPr="00007446">
        <w:rPr>
          <w:sz w:val="24"/>
          <w:szCs w:val="24"/>
        </w:rPr>
        <w:t>а</w:t>
      </w:r>
      <w:r w:rsidRPr="00007446">
        <w:rPr>
          <w:sz w:val="24"/>
          <w:szCs w:val="24"/>
        </w:rPr>
        <w:t xml:space="preserve">ционной    системе   обеспечения   градостроительной     деятельности сельского поселения </w:t>
      </w:r>
      <w:r w:rsidR="00EF24A3">
        <w:rPr>
          <w:sz w:val="24"/>
          <w:szCs w:val="24"/>
        </w:rPr>
        <w:lastRenderedPageBreak/>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w:t>
      </w:r>
      <w:r w:rsidRPr="00007446">
        <w:rPr>
          <w:sz w:val="24"/>
          <w:szCs w:val="24"/>
        </w:rPr>
        <w:t>о</w:t>
      </w:r>
      <w:r w:rsidRPr="00007446">
        <w:rPr>
          <w:sz w:val="24"/>
          <w:szCs w:val="24"/>
        </w:rPr>
        <w:t>стан.</w:t>
      </w:r>
    </w:p>
    <w:p w:rsidR="00F80B49" w:rsidRPr="00E45DD3" w:rsidRDefault="00F80B49" w:rsidP="00E45DD3">
      <w:pPr>
        <w:spacing w:after="240" w:line="360" w:lineRule="auto"/>
        <w:ind w:firstLine="709"/>
        <w:jc w:val="both"/>
        <w:rPr>
          <w:b/>
          <w:sz w:val="24"/>
          <w:szCs w:val="24"/>
        </w:rPr>
      </w:pPr>
      <w:r w:rsidRPr="00007446">
        <w:rPr>
          <w:b/>
          <w:sz w:val="24"/>
          <w:szCs w:val="24"/>
        </w:rPr>
        <w:t xml:space="preserve">8.4 Особенности  проведения  публичных слушаний    по проекту   документации по планировке   территории </w:t>
      </w:r>
    </w:p>
    <w:p w:rsidR="00F80B49" w:rsidRPr="00007446" w:rsidRDefault="00F80B49" w:rsidP="00007446">
      <w:pPr>
        <w:spacing w:line="360" w:lineRule="auto"/>
        <w:ind w:firstLine="709"/>
        <w:jc w:val="both"/>
        <w:rPr>
          <w:sz w:val="24"/>
          <w:szCs w:val="24"/>
        </w:rPr>
      </w:pPr>
      <w:r w:rsidRPr="00007446">
        <w:rPr>
          <w:b/>
          <w:sz w:val="24"/>
          <w:szCs w:val="24"/>
        </w:rPr>
        <w:t>1.</w:t>
      </w:r>
      <w:r w:rsidRPr="00007446">
        <w:rPr>
          <w:sz w:val="24"/>
          <w:szCs w:val="24"/>
        </w:rPr>
        <w:t xml:space="preserve"> Инициаторами  подготовки  проектов   документов, обсуждаемых  на публичных  слушаниях  по проекту    документации по планировке   территории, могут быть: орган  местн</w:t>
      </w:r>
      <w:r w:rsidRPr="00007446">
        <w:rPr>
          <w:sz w:val="24"/>
          <w:szCs w:val="24"/>
        </w:rPr>
        <w:t>о</w:t>
      </w:r>
      <w:r w:rsidRPr="00007446">
        <w:rPr>
          <w:sz w:val="24"/>
          <w:szCs w:val="24"/>
        </w:rPr>
        <w:t xml:space="preserve">го самоуправления Администрации сельского поселения </w:t>
      </w:r>
      <w:r w:rsidR="00EF24A3">
        <w:rPr>
          <w:sz w:val="24"/>
          <w:szCs w:val="24"/>
        </w:rPr>
        <w:t>Волковский</w:t>
      </w:r>
      <w:r w:rsidRPr="00007446">
        <w:rPr>
          <w:sz w:val="24"/>
          <w:szCs w:val="24"/>
        </w:rPr>
        <w:t xml:space="preserve"> сельсовет муниципальн</w:t>
      </w:r>
      <w:r w:rsidRPr="00007446">
        <w:rPr>
          <w:sz w:val="24"/>
          <w:szCs w:val="24"/>
        </w:rPr>
        <w:t>о</w:t>
      </w:r>
      <w:r w:rsidRPr="00007446">
        <w:rPr>
          <w:sz w:val="24"/>
          <w:szCs w:val="24"/>
        </w:rPr>
        <w:t xml:space="preserve">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заинтересованные   физические  и   юридические   лица, предприниматели, подготовившие проект документации  по  планиро</w:t>
      </w:r>
      <w:r w:rsidRPr="00007446">
        <w:rPr>
          <w:sz w:val="24"/>
          <w:szCs w:val="24"/>
        </w:rPr>
        <w:t>в</w:t>
      </w:r>
      <w:r w:rsidRPr="00007446">
        <w:rPr>
          <w:sz w:val="24"/>
          <w:szCs w:val="24"/>
        </w:rPr>
        <w:t>ке   изменений   в утвержденную в установленном   порядке   документацию по планировке    те</w:t>
      </w:r>
      <w:r w:rsidRPr="00007446">
        <w:rPr>
          <w:sz w:val="24"/>
          <w:szCs w:val="24"/>
        </w:rPr>
        <w:t>р</w:t>
      </w:r>
      <w:r w:rsidRPr="00007446">
        <w:rPr>
          <w:sz w:val="24"/>
          <w:szCs w:val="24"/>
        </w:rPr>
        <w:t>ритории либо проект  о внесении  изменений   в утвержденную  в установленном  порядке д</w:t>
      </w:r>
      <w:r w:rsidRPr="00007446">
        <w:rPr>
          <w:sz w:val="24"/>
          <w:szCs w:val="24"/>
        </w:rPr>
        <w:t>о</w:t>
      </w:r>
      <w:r w:rsidRPr="00007446">
        <w:rPr>
          <w:sz w:val="24"/>
          <w:szCs w:val="24"/>
        </w:rPr>
        <w:t>кументацию по планировке   территории    (далее  -  Градостроительному   кодексу Росси</w:t>
      </w:r>
      <w:r w:rsidRPr="00007446">
        <w:rPr>
          <w:sz w:val="24"/>
          <w:szCs w:val="24"/>
        </w:rPr>
        <w:t>й</w:t>
      </w:r>
      <w:r w:rsidRPr="00007446">
        <w:rPr>
          <w:sz w:val="24"/>
          <w:szCs w:val="24"/>
        </w:rPr>
        <w:t>ской Федерации</w:t>
      </w:r>
    </w:p>
    <w:p w:rsidR="00F80B49" w:rsidRPr="00007446" w:rsidRDefault="00F80B49" w:rsidP="00007446">
      <w:pPr>
        <w:spacing w:line="360" w:lineRule="auto"/>
        <w:ind w:firstLine="709"/>
        <w:jc w:val="both"/>
        <w:rPr>
          <w:sz w:val="24"/>
          <w:szCs w:val="24"/>
        </w:rPr>
      </w:pPr>
      <w:r w:rsidRPr="00007446">
        <w:rPr>
          <w:b/>
          <w:sz w:val="24"/>
          <w:szCs w:val="24"/>
        </w:rPr>
        <w:t>2.</w:t>
      </w:r>
      <w:r w:rsidRPr="00007446">
        <w:rPr>
          <w:sz w:val="24"/>
          <w:szCs w:val="24"/>
        </w:rPr>
        <w:t xml:space="preserve"> Орган, уполномоченный   в области   градостроительной  деятельности, обеспечивает:</w:t>
      </w:r>
    </w:p>
    <w:p w:rsidR="00F80B49" w:rsidRPr="00007446" w:rsidRDefault="00F80B49" w:rsidP="00007446">
      <w:pPr>
        <w:spacing w:line="360" w:lineRule="auto"/>
        <w:ind w:firstLine="709"/>
        <w:jc w:val="both"/>
        <w:rPr>
          <w:sz w:val="24"/>
          <w:szCs w:val="24"/>
        </w:rPr>
      </w:pPr>
      <w:r w:rsidRPr="00007446">
        <w:rPr>
          <w:sz w:val="24"/>
          <w:szCs w:val="24"/>
        </w:rPr>
        <w:t>1) подготовку     материалов, предоставляемых   на публичные   слушания;</w:t>
      </w:r>
    </w:p>
    <w:p w:rsidR="00F80B49" w:rsidRPr="00007446" w:rsidRDefault="00F80B49" w:rsidP="00007446">
      <w:pPr>
        <w:spacing w:line="360" w:lineRule="auto"/>
        <w:ind w:firstLine="709"/>
        <w:jc w:val="both"/>
        <w:rPr>
          <w:sz w:val="24"/>
          <w:szCs w:val="24"/>
        </w:rPr>
      </w:pPr>
      <w:r w:rsidRPr="00007446">
        <w:rPr>
          <w:sz w:val="24"/>
          <w:szCs w:val="24"/>
        </w:rPr>
        <w:t>2) подготовку  документации по планировке   территории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кодексу  Российской Федерации) перед   предоставлением   такой    документации на публичные    слушания;</w:t>
      </w:r>
    </w:p>
    <w:p w:rsidR="00F80B49" w:rsidRPr="00007446" w:rsidRDefault="00F80B49" w:rsidP="00007446">
      <w:pPr>
        <w:spacing w:line="360" w:lineRule="auto"/>
        <w:ind w:firstLine="709"/>
        <w:jc w:val="both"/>
        <w:rPr>
          <w:sz w:val="24"/>
          <w:szCs w:val="24"/>
        </w:rPr>
      </w:pPr>
      <w:r w:rsidRPr="00007446">
        <w:rPr>
          <w:sz w:val="24"/>
          <w:szCs w:val="24"/>
        </w:rPr>
        <w:t>3) подготовку   экспозиционных  материалов, предоставляемых  на публичные  слушания   (в случае, если  заказчиком   по разработке   проектной    документации   по плакировке  терр</w:t>
      </w:r>
      <w:r w:rsidRPr="00007446">
        <w:rPr>
          <w:sz w:val="24"/>
          <w:szCs w:val="24"/>
        </w:rPr>
        <w:t>и</w:t>
      </w:r>
      <w:r w:rsidRPr="00007446">
        <w:rPr>
          <w:sz w:val="24"/>
          <w:szCs w:val="24"/>
        </w:rPr>
        <w:t>тории является   орган, уполномоченный   в области градостроительной  деятельности);</w:t>
      </w:r>
    </w:p>
    <w:p w:rsidR="00F80B49" w:rsidRPr="00007446" w:rsidRDefault="00F80B49" w:rsidP="00007446">
      <w:pPr>
        <w:spacing w:line="360" w:lineRule="auto"/>
        <w:ind w:firstLine="709"/>
        <w:jc w:val="both"/>
        <w:rPr>
          <w:sz w:val="24"/>
          <w:szCs w:val="24"/>
        </w:rPr>
      </w:pPr>
      <w:r w:rsidRPr="00007446">
        <w:rPr>
          <w:sz w:val="24"/>
          <w:szCs w:val="24"/>
        </w:rPr>
        <w:t xml:space="preserve">4) подготовку    проекта   решения Совета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о проведении  пу</w:t>
      </w:r>
      <w:r w:rsidRPr="00007446">
        <w:rPr>
          <w:sz w:val="24"/>
          <w:szCs w:val="24"/>
        </w:rPr>
        <w:t>б</w:t>
      </w:r>
      <w:r w:rsidRPr="00007446">
        <w:rPr>
          <w:sz w:val="24"/>
          <w:szCs w:val="24"/>
        </w:rPr>
        <w:t>ли</w:t>
      </w:r>
      <w:r w:rsidRPr="00007446">
        <w:rPr>
          <w:sz w:val="24"/>
          <w:szCs w:val="24"/>
        </w:rPr>
        <w:t>ч</w:t>
      </w:r>
      <w:r w:rsidRPr="00007446">
        <w:rPr>
          <w:sz w:val="24"/>
          <w:szCs w:val="24"/>
        </w:rPr>
        <w:t>ных  слушаний   по  проекту    документации  по планировке  территории;</w:t>
      </w:r>
    </w:p>
    <w:p w:rsidR="00F80B49" w:rsidRPr="00007446" w:rsidRDefault="00F80B49" w:rsidP="00007446">
      <w:pPr>
        <w:spacing w:line="360" w:lineRule="auto"/>
        <w:ind w:firstLine="709"/>
        <w:jc w:val="both"/>
        <w:rPr>
          <w:sz w:val="24"/>
          <w:szCs w:val="24"/>
        </w:rPr>
      </w:pPr>
      <w:r w:rsidRPr="00007446">
        <w:rPr>
          <w:sz w:val="24"/>
          <w:szCs w:val="24"/>
        </w:rPr>
        <w:t xml:space="preserve">5) подготовку   проекта   постановления   главы сельского поселения </w:t>
      </w:r>
      <w:r w:rsidR="00EF24A3">
        <w:rPr>
          <w:sz w:val="24"/>
          <w:szCs w:val="24"/>
        </w:rPr>
        <w:t>Волковский</w:t>
      </w:r>
      <w:r w:rsidRPr="00007446">
        <w:rPr>
          <w:sz w:val="24"/>
          <w:szCs w:val="24"/>
        </w:rPr>
        <w:t xml:space="preserve"> сельс</w:t>
      </w:r>
      <w:r w:rsidRPr="00007446">
        <w:rPr>
          <w:sz w:val="24"/>
          <w:szCs w:val="24"/>
        </w:rPr>
        <w:t>о</w:t>
      </w:r>
      <w:r w:rsidRPr="00007446">
        <w:rPr>
          <w:sz w:val="24"/>
          <w:szCs w:val="24"/>
        </w:rPr>
        <w:t xml:space="preserve">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об утверждении   либо  отклонении   проектной  документации по планировке    территории. </w:t>
      </w:r>
    </w:p>
    <w:p w:rsidR="00F80B49" w:rsidRPr="00007446" w:rsidRDefault="00F80B49" w:rsidP="00007446">
      <w:pPr>
        <w:spacing w:line="360" w:lineRule="auto"/>
        <w:ind w:firstLine="709"/>
        <w:jc w:val="both"/>
        <w:rPr>
          <w:sz w:val="24"/>
          <w:szCs w:val="24"/>
        </w:rPr>
      </w:pPr>
      <w:r w:rsidRPr="00007446">
        <w:rPr>
          <w:b/>
          <w:sz w:val="24"/>
          <w:szCs w:val="24"/>
        </w:rPr>
        <w:t>3.</w:t>
      </w:r>
      <w:r w:rsidRPr="00007446">
        <w:rPr>
          <w:sz w:val="24"/>
          <w:szCs w:val="24"/>
        </w:rPr>
        <w:t xml:space="preserve"> Участниками  публичных  слушаний   по проекту   документации   по планировке   территории являются:</w:t>
      </w:r>
    </w:p>
    <w:p w:rsidR="00F80B49" w:rsidRPr="00007446" w:rsidRDefault="00F80B49" w:rsidP="00007446">
      <w:pPr>
        <w:spacing w:line="360" w:lineRule="auto"/>
        <w:ind w:firstLine="709"/>
        <w:jc w:val="both"/>
        <w:rPr>
          <w:sz w:val="24"/>
          <w:szCs w:val="24"/>
        </w:rPr>
      </w:pPr>
      <w:r w:rsidRPr="00007446">
        <w:rPr>
          <w:sz w:val="24"/>
          <w:szCs w:val="24"/>
        </w:rPr>
        <w:t>1) граждане,  проживающие   на территории, применительно  к которой  осуществляется   подготовка проекта    документации  по планировке   территории;</w:t>
      </w:r>
    </w:p>
    <w:p w:rsidR="00F80B49" w:rsidRPr="00007446" w:rsidRDefault="00F80B49" w:rsidP="00007446">
      <w:pPr>
        <w:spacing w:line="360" w:lineRule="auto"/>
        <w:ind w:firstLine="709"/>
        <w:jc w:val="both"/>
        <w:rPr>
          <w:sz w:val="24"/>
          <w:szCs w:val="24"/>
        </w:rPr>
      </w:pPr>
      <w:r w:rsidRPr="00007446">
        <w:rPr>
          <w:sz w:val="24"/>
          <w:szCs w:val="24"/>
        </w:rPr>
        <w:lastRenderedPageBreak/>
        <w:t>2)  правообладатели земельных  участков  и объектов   капитального строительства, ра</w:t>
      </w:r>
      <w:r w:rsidRPr="00007446">
        <w:rPr>
          <w:sz w:val="24"/>
          <w:szCs w:val="24"/>
        </w:rPr>
        <w:t>с</w:t>
      </w:r>
      <w:r w:rsidRPr="00007446">
        <w:rPr>
          <w:sz w:val="24"/>
          <w:szCs w:val="24"/>
        </w:rPr>
        <w:t>положенные   на  указанной  территории;</w:t>
      </w:r>
    </w:p>
    <w:p w:rsidR="00F80B49" w:rsidRPr="00007446" w:rsidRDefault="00F80B49" w:rsidP="00007446">
      <w:pPr>
        <w:spacing w:line="360" w:lineRule="auto"/>
        <w:ind w:firstLine="709"/>
        <w:jc w:val="both"/>
        <w:rPr>
          <w:sz w:val="24"/>
          <w:szCs w:val="24"/>
        </w:rPr>
      </w:pPr>
      <w:r w:rsidRPr="00007446">
        <w:rPr>
          <w:sz w:val="24"/>
          <w:szCs w:val="24"/>
        </w:rPr>
        <w:t xml:space="preserve">3) лица, законные  интересы   которых могут  быть нарушены  в связи с реализацией   документации по планировке территории. </w:t>
      </w:r>
    </w:p>
    <w:p w:rsidR="00F80B49" w:rsidRPr="00007446" w:rsidRDefault="00F80B49" w:rsidP="00007446">
      <w:pPr>
        <w:spacing w:line="360" w:lineRule="auto"/>
        <w:ind w:firstLine="709"/>
        <w:jc w:val="both"/>
        <w:rPr>
          <w:sz w:val="24"/>
          <w:szCs w:val="24"/>
        </w:rPr>
      </w:pPr>
      <w:r w:rsidRPr="00007446">
        <w:rPr>
          <w:b/>
          <w:sz w:val="24"/>
          <w:szCs w:val="24"/>
        </w:rPr>
        <w:t>4.</w:t>
      </w:r>
      <w:r w:rsidRPr="00007446">
        <w:rPr>
          <w:sz w:val="24"/>
          <w:szCs w:val="24"/>
        </w:rPr>
        <w:t xml:space="preserve"> В состав документов, материалов, представляемых участникам публичных слушаний по обсуждению документации по планировке территории, включаются:</w:t>
      </w:r>
    </w:p>
    <w:p w:rsidR="00F80B49" w:rsidRPr="00007446" w:rsidRDefault="00F80B49" w:rsidP="00007446">
      <w:pPr>
        <w:spacing w:line="360" w:lineRule="auto"/>
        <w:ind w:firstLine="709"/>
        <w:jc w:val="both"/>
        <w:rPr>
          <w:sz w:val="24"/>
          <w:szCs w:val="24"/>
        </w:rPr>
      </w:pPr>
      <w:r w:rsidRPr="00007446">
        <w:rPr>
          <w:sz w:val="24"/>
          <w:szCs w:val="24"/>
        </w:rPr>
        <w:t>1) комплект материалов проекта документации по планировке территории: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краткая пояснительная записка;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демонстрационные материалы (в соответствии с градостроительным заданием);</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макет (в соответствии с градостроительным заданием);</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электронная версия проекта для публичных слушаний.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заключение органа, уполномоченного в области градостроительной деятельности, в котором отмечается факт готовности проекта документации по планировке территории к обс</w:t>
      </w:r>
      <w:r w:rsidRPr="00007446">
        <w:rPr>
          <w:rFonts w:ascii="Times New Roman" w:hAnsi="Times New Roman"/>
          <w:szCs w:val="24"/>
        </w:rPr>
        <w:t>у</w:t>
      </w:r>
      <w:r w:rsidRPr="00007446">
        <w:rPr>
          <w:rFonts w:ascii="Times New Roman" w:hAnsi="Times New Roman"/>
          <w:szCs w:val="24"/>
        </w:rPr>
        <w:t>ждению и утверждению.</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5.</w:t>
      </w:r>
      <w:r w:rsidRPr="00007446">
        <w:rPr>
          <w:rFonts w:ascii="Times New Roman" w:hAnsi="Times New Roman"/>
          <w:szCs w:val="24"/>
        </w:rPr>
        <w:t xml:space="preserve"> Заключение органа, уполномоченного в области градостроительной деятельности, должно быть составлено в соответствии с предметом публичных слушаний, установленным ч</w:t>
      </w:r>
      <w:r w:rsidRPr="00007446">
        <w:rPr>
          <w:rFonts w:ascii="Times New Roman" w:hAnsi="Times New Roman"/>
          <w:szCs w:val="24"/>
        </w:rPr>
        <w:t>а</w:t>
      </w:r>
      <w:r w:rsidRPr="00007446">
        <w:rPr>
          <w:rFonts w:ascii="Times New Roman" w:hAnsi="Times New Roman"/>
          <w:szCs w:val="24"/>
        </w:rPr>
        <w:t>стью 9 настоящего пункта.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6.</w:t>
      </w:r>
      <w:r w:rsidRPr="00007446">
        <w:rPr>
          <w:rFonts w:ascii="Times New Roman" w:hAnsi="Times New Roman"/>
          <w:szCs w:val="24"/>
        </w:rPr>
        <w:t xml:space="preserve"> Применительно к проекту планировки территории, содержащему в своем составе пр</w:t>
      </w:r>
      <w:r w:rsidRPr="00007446">
        <w:rPr>
          <w:rFonts w:ascii="Times New Roman" w:hAnsi="Times New Roman"/>
          <w:szCs w:val="24"/>
        </w:rPr>
        <w:t>о</w:t>
      </w:r>
      <w:r w:rsidRPr="00007446">
        <w:rPr>
          <w:rFonts w:ascii="Times New Roman" w:hAnsi="Times New Roman"/>
          <w:szCs w:val="24"/>
        </w:rPr>
        <w:t>ект межевания территории, заключение органа, уполномоченного в области градостроительной деятельности, должно включать:</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позиции, подлежащие обязательному удостоверению соответствия подготовленного проекта всем требованиям и документам, принятым в установленном порядке, а именно:</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а) подтверждение соответствия проекта настоящим Правилам, документам территор</w:t>
      </w:r>
      <w:r w:rsidRPr="00007446">
        <w:rPr>
          <w:rFonts w:ascii="Times New Roman" w:hAnsi="Times New Roman"/>
          <w:szCs w:val="24"/>
        </w:rPr>
        <w:t>и</w:t>
      </w:r>
      <w:r w:rsidRPr="00007446">
        <w:rPr>
          <w:rFonts w:ascii="Times New Roman" w:hAnsi="Times New Roman"/>
          <w:szCs w:val="24"/>
        </w:rPr>
        <w:t>ального планирования и документации по планировке территорий, ранее утвержденным орг</w:t>
      </w:r>
      <w:r w:rsidRPr="00007446">
        <w:rPr>
          <w:rFonts w:ascii="Times New Roman" w:hAnsi="Times New Roman"/>
          <w:szCs w:val="24"/>
        </w:rPr>
        <w:t>а</w:t>
      </w:r>
      <w:r w:rsidRPr="00007446">
        <w:rPr>
          <w:rFonts w:ascii="Times New Roman" w:hAnsi="Times New Roman"/>
          <w:szCs w:val="24"/>
        </w:rPr>
        <w:t>нам государственной власти и органами местного самоуправления (в случаях, когда действие таких документов распространяется на соответствующую территорию);</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настоящим Правилам в части того, что в проекте учитываются утвержденные такими документами границы зон планируемого размещения объектов различного назначения;</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проектам планировки, утвержденным в соответствии с документами территориального планирования и определившим красные линии, границы земельных участков  для размещения объектов различного назначения (в части того, что указанные границы земельных участков расположены вне пределов территории планировки или в части того, что такие границы учит</w:t>
      </w:r>
      <w:r w:rsidRPr="00007446">
        <w:rPr>
          <w:rFonts w:ascii="Times New Roman" w:hAnsi="Times New Roman"/>
          <w:szCs w:val="24"/>
        </w:rPr>
        <w:t>ы</w:t>
      </w:r>
      <w:r w:rsidRPr="00007446">
        <w:rPr>
          <w:rFonts w:ascii="Times New Roman" w:hAnsi="Times New Roman"/>
          <w:szCs w:val="24"/>
        </w:rPr>
        <w:t>ваются);</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 проектам зон охраны объектов культурного наследия регионального и (или) местного </w:t>
      </w:r>
      <w:r w:rsidRPr="00007446">
        <w:rPr>
          <w:rFonts w:ascii="Times New Roman" w:hAnsi="Times New Roman"/>
          <w:szCs w:val="24"/>
        </w:rPr>
        <w:lastRenderedPageBreak/>
        <w:t>значения в части учета границ таких зон и соответствующих ограничений - при их наличии;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б) подтверждение соответствия проекта: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границам зон с особыми условиями использования территорий;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красным линиям, определяющим границы линейных объектов транспортной и инж</w:t>
      </w:r>
      <w:r w:rsidRPr="00007446">
        <w:rPr>
          <w:rFonts w:ascii="Times New Roman" w:hAnsi="Times New Roman"/>
          <w:szCs w:val="24"/>
        </w:rPr>
        <w:t>е</w:t>
      </w:r>
      <w:r w:rsidRPr="00007446">
        <w:rPr>
          <w:rFonts w:ascii="Times New Roman" w:hAnsi="Times New Roman"/>
          <w:szCs w:val="24"/>
        </w:rPr>
        <w:t>нерно-технической  инфраструктуры (в части соответствия их параметров - ширины, уклонов, радиусов прохождения трасс, иных параметров требованиям технических регламентов);</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 минимальным противопожарным отступам строений друг от друга;  </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иным требованиям безопасности.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в) подтверждение соответствия отображаемых в проекте границ и линий существу</w:t>
      </w:r>
      <w:r w:rsidRPr="00007446">
        <w:rPr>
          <w:rFonts w:ascii="Times New Roman" w:hAnsi="Times New Roman"/>
          <w:szCs w:val="24"/>
        </w:rPr>
        <w:t>ю</w:t>
      </w:r>
      <w:r w:rsidRPr="00007446">
        <w:rPr>
          <w:rFonts w:ascii="Times New Roman" w:hAnsi="Times New Roman"/>
          <w:szCs w:val="24"/>
        </w:rPr>
        <w:t>щим:</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красным линиям;</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границам земельных участков;</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линиям, обозначающим места расположения зданий, строений, сооружений в пределах существующих земельных участков;</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линиям, обозначающим расположение линейных объектов инженерно-технического обеспечения, а также установленных границ зон обслуживания таких линейных объектов;</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границам парков, скверов, бульваров, площадей, набережных, иных территорий, фа</w:t>
      </w:r>
      <w:r w:rsidRPr="00007446">
        <w:rPr>
          <w:rFonts w:ascii="Times New Roman" w:hAnsi="Times New Roman"/>
          <w:szCs w:val="24"/>
        </w:rPr>
        <w:t>к</w:t>
      </w:r>
      <w:r w:rsidRPr="00007446">
        <w:rPr>
          <w:rFonts w:ascii="Times New Roman" w:hAnsi="Times New Roman"/>
          <w:szCs w:val="24"/>
        </w:rPr>
        <w:t>тически используемых как территории общего пользования, но которым не был придан соо</w:t>
      </w:r>
      <w:r w:rsidRPr="00007446">
        <w:rPr>
          <w:rFonts w:ascii="Times New Roman" w:hAnsi="Times New Roman"/>
          <w:szCs w:val="24"/>
        </w:rPr>
        <w:t>т</w:t>
      </w:r>
      <w:r w:rsidRPr="00007446">
        <w:rPr>
          <w:rFonts w:ascii="Times New Roman" w:hAnsi="Times New Roman"/>
          <w:szCs w:val="24"/>
        </w:rPr>
        <w:t>ветствующий статус по причине отсутствия утвержденных красных линий, обозначающих гр</w:t>
      </w:r>
      <w:r w:rsidRPr="00007446">
        <w:rPr>
          <w:rFonts w:ascii="Times New Roman" w:hAnsi="Times New Roman"/>
          <w:szCs w:val="24"/>
        </w:rPr>
        <w:t>а</w:t>
      </w:r>
      <w:r w:rsidRPr="00007446">
        <w:rPr>
          <w:rFonts w:ascii="Times New Roman" w:hAnsi="Times New Roman"/>
          <w:szCs w:val="24"/>
        </w:rPr>
        <w:t>ницы таких территорий;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г) подтверждение соответствия предлагаемых проектом решений правовому режиму объектов капитального строительства: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признанных в установленном порядке аварийными и подлежащими сносу;</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включенных в муниципальную адресную программу «Развитие застроенных террит</w:t>
      </w:r>
      <w:r w:rsidRPr="00007446">
        <w:rPr>
          <w:rFonts w:ascii="Times New Roman" w:hAnsi="Times New Roman"/>
          <w:szCs w:val="24"/>
        </w:rPr>
        <w:t>о</w:t>
      </w:r>
      <w:r w:rsidRPr="00007446">
        <w:rPr>
          <w:rFonts w:ascii="Times New Roman" w:hAnsi="Times New Roman"/>
          <w:szCs w:val="24"/>
        </w:rPr>
        <w:t xml:space="preserve">рий сельского поселения </w:t>
      </w:r>
      <w:r w:rsidR="00EF24A3">
        <w:rPr>
          <w:rFonts w:ascii="Times New Roman" w:hAnsi="Times New Roman"/>
          <w:szCs w:val="24"/>
        </w:rPr>
        <w:t>Волковский</w:t>
      </w:r>
      <w:r w:rsidRPr="00007446">
        <w:rPr>
          <w:rFonts w:ascii="Times New Roman" w:hAnsi="Times New Roman"/>
          <w:szCs w:val="24"/>
        </w:rPr>
        <w:t xml:space="preserve"> сельсовет муниципального района </w:t>
      </w:r>
      <w:r w:rsidR="00EF24A3">
        <w:rPr>
          <w:rFonts w:ascii="Times New Roman" w:hAnsi="Times New Roman"/>
          <w:szCs w:val="24"/>
        </w:rPr>
        <w:t>Благовещенский</w:t>
      </w:r>
      <w:r w:rsidR="00EC1ADF">
        <w:rPr>
          <w:rFonts w:ascii="Times New Roman" w:hAnsi="Times New Roman"/>
          <w:szCs w:val="24"/>
        </w:rPr>
        <w:t xml:space="preserve"> район</w:t>
      </w:r>
      <w:r w:rsidRPr="00007446">
        <w:rPr>
          <w:rFonts w:ascii="Times New Roman" w:hAnsi="Times New Roman"/>
          <w:szCs w:val="24"/>
        </w:rPr>
        <w:t xml:space="preserve"> Республики Башкортостан на 200…   - 20… …</w:t>
      </w:r>
      <w:r w:rsidRPr="00007446">
        <w:rPr>
          <w:rFonts w:ascii="Times New Roman" w:eastAsia="Arial CYR" w:hAnsi="Times New Roman"/>
          <w:szCs w:val="24"/>
        </w:rPr>
        <w:t xml:space="preserve"> </w:t>
      </w:r>
      <w:r w:rsidRPr="00007446">
        <w:rPr>
          <w:rFonts w:ascii="Times New Roman" w:hAnsi="Times New Roman"/>
          <w:szCs w:val="24"/>
        </w:rPr>
        <w:t>год», утвержденную Советом  сельского посел</w:t>
      </w:r>
      <w:r w:rsidRPr="00007446">
        <w:rPr>
          <w:rFonts w:ascii="Times New Roman" w:hAnsi="Times New Roman"/>
          <w:szCs w:val="24"/>
        </w:rPr>
        <w:t>е</w:t>
      </w:r>
      <w:r w:rsidRPr="00007446">
        <w:rPr>
          <w:rFonts w:ascii="Times New Roman" w:hAnsi="Times New Roman"/>
          <w:szCs w:val="24"/>
        </w:rPr>
        <w:t xml:space="preserve">ния </w:t>
      </w:r>
      <w:r w:rsidR="00EF24A3">
        <w:rPr>
          <w:rFonts w:ascii="Times New Roman" w:hAnsi="Times New Roman"/>
          <w:szCs w:val="24"/>
        </w:rPr>
        <w:t>Волковский</w:t>
      </w:r>
      <w:r w:rsidRPr="00007446">
        <w:rPr>
          <w:rFonts w:ascii="Times New Roman" w:hAnsi="Times New Roman"/>
          <w:szCs w:val="24"/>
        </w:rPr>
        <w:t xml:space="preserve"> сельсовет муниципального района </w:t>
      </w:r>
      <w:r w:rsidR="00EF24A3">
        <w:rPr>
          <w:rFonts w:ascii="Times New Roman" w:hAnsi="Times New Roman"/>
          <w:szCs w:val="24"/>
        </w:rPr>
        <w:t>Благовещенский</w:t>
      </w:r>
      <w:r w:rsidR="00EC1ADF">
        <w:rPr>
          <w:rFonts w:ascii="Times New Roman" w:hAnsi="Times New Roman"/>
          <w:szCs w:val="24"/>
        </w:rPr>
        <w:t xml:space="preserve"> район</w:t>
      </w:r>
      <w:r w:rsidRPr="00007446">
        <w:rPr>
          <w:rFonts w:ascii="Times New Roman" w:hAnsi="Times New Roman"/>
          <w:szCs w:val="24"/>
        </w:rPr>
        <w:t xml:space="preserve"> Республики Башко</w:t>
      </w:r>
      <w:r w:rsidRPr="00007446">
        <w:rPr>
          <w:rFonts w:ascii="Times New Roman" w:hAnsi="Times New Roman"/>
          <w:szCs w:val="24"/>
        </w:rPr>
        <w:t>р</w:t>
      </w:r>
      <w:r w:rsidRPr="00007446">
        <w:rPr>
          <w:rFonts w:ascii="Times New Roman" w:hAnsi="Times New Roman"/>
          <w:szCs w:val="24"/>
        </w:rPr>
        <w:t>тостан;</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не соответствующих градостроительным регламентам, установленным в составе н</w:t>
      </w:r>
      <w:r w:rsidRPr="00007446">
        <w:rPr>
          <w:rFonts w:ascii="Times New Roman" w:hAnsi="Times New Roman"/>
          <w:szCs w:val="24"/>
        </w:rPr>
        <w:t>а</w:t>
      </w:r>
      <w:r w:rsidRPr="00007446">
        <w:rPr>
          <w:rFonts w:ascii="Times New Roman" w:hAnsi="Times New Roman"/>
          <w:szCs w:val="24"/>
        </w:rPr>
        <w:t>стоящих Правил;</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д) подтверждение того, что размеры земельных участков в границах застроенных терр</w:t>
      </w:r>
      <w:r w:rsidRPr="00007446">
        <w:rPr>
          <w:rFonts w:ascii="Times New Roman" w:hAnsi="Times New Roman"/>
          <w:szCs w:val="24"/>
        </w:rPr>
        <w:t>и</w:t>
      </w:r>
      <w:r w:rsidRPr="00007446">
        <w:rPr>
          <w:rFonts w:ascii="Times New Roman" w:hAnsi="Times New Roman"/>
          <w:szCs w:val="24"/>
        </w:rPr>
        <w:t>торий устанавливаются с учетом фактического землепользования и градостроительных норм</w:t>
      </w:r>
      <w:r w:rsidRPr="00007446">
        <w:rPr>
          <w:rFonts w:ascii="Times New Roman" w:hAnsi="Times New Roman"/>
          <w:szCs w:val="24"/>
        </w:rPr>
        <w:t>а</w:t>
      </w:r>
      <w:r w:rsidRPr="00007446">
        <w:rPr>
          <w:rFonts w:ascii="Times New Roman" w:hAnsi="Times New Roman"/>
          <w:szCs w:val="24"/>
        </w:rPr>
        <w:t>тивов и правил, действовавших в период застройки территории;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2) позиции, подлежащие утверждению в соответствии с полномочиями органов местного </w:t>
      </w:r>
      <w:r w:rsidRPr="00007446">
        <w:rPr>
          <w:rFonts w:ascii="Times New Roman" w:hAnsi="Times New Roman"/>
          <w:szCs w:val="24"/>
        </w:rPr>
        <w:lastRenderedPageBreak/>
        <w:t xml:space="preserve">самоуправления сельского поселения </w:t>
      </w:r>
      <w:r w:rsidR="00EF24A3">
        <w:rPr>
          <w:rFonts w:ascii="Times New Roman" w:hAnsi="Times New Roman"/>
          <w:szCs w:val="24"/>
        </w:rPr>
        <w:t>Волковский</w:t>
      </w:r>
      <w:r w:rsidRPr="00007446">
        <w:rPr>
          <w:rFonts w:ascii="Times New Roman" w:hAnsi="Times New Roman"/>
          <w:szCs w:val="24"/>
        </w:rPr>
        <w:t xml:space="preserve"> сельсовет муниципального района </w:t>
      </w:r>
      <w:r w:rsidR="00EF24A3">
        <w:rPr>
          <w:rFonts w:ascii="Times New Roman" w:hAnsi="Times New Roman"/>
          <w:szCs w:val="24"/>
        </w:rPr>
        <w:t>Благов</w:t>
      </w:r>
      <w:r w:rsidR="00EF24A3">
        <w:rPr>
          <w:rFonts w:ascii="Times New Roman" w:hAnsi="Times New Roman"/>
          <w:szCs w:val="24"/>
        </w:rPr>
        <w:t>е</w:t>
      </w:r>
      <w:r w:rsidR="00EF24A3">
        <w:rPr>
          <w:rFonts w:ascii="Times New Roman" w:hAnsi="Times New Roman"/>
          <w:szCs w:val="24"/>
        </w:rPr>
        <w:t>щенский</w:t>
      </w:r>
      <w:r w:rsidR="00EC1ADF">
        <w:rPr>
          <w:rFonts w:ascii="Times New Roman" w:hAnsi="Times New Roman"/>
          <w:szCs w:val="24"/>
        </w:rPr>
        <w:t xml:space="preserve"> район</w:t>
      </w:r>
      <w:r w:rsidRPr="00007446">
        <w:rPr>
          <w:rFonts w:ascii="Times New Roman" w:hAnsi="Times New Roman"/>
          <w:szCs w:val="24"/>
        </w:rPr>
        <w:t xml:space="preserve"> Республики Башкортостан  в области планировки территории, а именно:</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а) удостоверение положений, содержащих характеристики планируемого развития те</w:t>
      </w:r>
      <w:r w:rsidRPr="00007446">
        <w:rPr>
          <w:rFonts w:ascii="Times New Roman" w:hAnsi="Times New Roman"/>
          <w:szCs w:val="24"/>
        </w:rPr>
        <w:t>р</w:t>
      </w:r>
      <w:r w:rsidRPr="00007446">
        <w:rPr>
          <w:rFonts w:ascii="Times New Roman" w:hAnsi="Times New Roman"/>
          <w:szCs w:val="24"/>
        </w:rPr>
        <w:t>ритории и размещения объектов на территории, применительно к которой подготовлен проект документации по планировке территории. Данная позиция может фиксироваться путем по</w:t>
      </w:r>
      <w:r w:rsidRPr="00007446">
        <w:rPr>
          <w:rFonts w:ascii="Times New Roman" w:hAnsi="Times New Roman"/>
          <w:szCs w:val="24"/>
        </w:rPr>
        <w:t>д</w:t>
      </w:r>
      <w:r w:rsidRPr="00007446">
        <w:rPr>
          <w:rFonts w:ascii="Times New Roman" w:hAnsi="Times New Roman"/>
          <w:szCs w:val="24"/>
        </w:rPr>
        <w:t>тверждения соответствия предлагаемых проектом характеристик планируемого развития терр</w:t>
      </w:r>
      <w:r w:rsidRPr="00007446">
        <w:rPr>
          <w:rFonts w:ascii="Times New Roman" w:hAnsi="Times New Roman"/>
          <w:szCs w:val="24"/>
        </w:rPr>
        <w:t>и</w:t>
      </w:r>
      <w:r w:rsidRPr="00007446">
        <w:rPr>
          <w:rFonts w:ascii="Times New Roman" w:hAnsi="Times New Roman"/>
          <w:szCs w:val="24"/>
        </w:rPr>
        <w:t>тории: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 Генеральному плану сельского поселения </w:t>
      </w:r>
      <w:r w:rsidR="00EF24A3">
        <w:rPr>
          <w:rFonts w:ascii="Times New Roman" w:hAnsi="Times New Roman"/>
          <w:szCs w:val="24"/>
        </w:rPr>
        <w:t>Волковский</w:t>
      </w:r>
      <w:r w:rsidRPr="00007446">
        <w:rPr>
          <w:rFonts w:ascii="Times New Roman" w:hAnsi="Times New Roman"/>
          <w:szCs w:val="24"/>
        </w:rPr>
        <w:t xml:space="preserve"> сельсовет муниципального ра</w:t>
      </w:r>
      <w:r w:rsidRPr="00007446">
        <w:rPr>
          <w:rFonts w:ascii="Times New Roman" w:hAnsi="Times New Roman"/>
          <w:szCs w:val="24"/>
        </w:rPr>
        <w:t>й</w:t>
      </w:r>
      <w:r w:rsidRPr="00007446">
        <w:rPr>
          <w:rFonts w:ascii="Times New Roman" w:hAnsi="Times New Roman"/>
          <w:szCs w:val="24"/>
        </w:rPr>
        <w:t xml:space="preserve">она </w:t>
      </w:r>
      <w:r w:rsidR="00EF24A3">
        <w:rPr>
          <w:rFonts w:ascii="Times New Roman" w:hAnsi="Times New Roman"/>
          <w:szCs w:val="24"/>
        </w:rPr>
        <w:t>Благовещенский</w:t>
      </w:r>
      <w:r w:rsidR="00EC1ADF">
        <w:rPr>
          <w:rFonts w:ascii="Times New Roman" w:hAnsi="Times New Roman"/>
          <w:szCs w:val="24"/>
        </w:rPr>
        <w:t xml:space="preserve"> район</w:t>
      </w:r>
      <w:r w:rsidRPr="00007446">
        <w:rPr>
          <w:rFonts w:ascii="Times New Roman" w:hAnsi="Times New Roman"/>
          <w:szCs w:val="24"/>
        </w:rPr>
        <w:t xml:space="preserve"> Республики Башкортостан;</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 плану реализации Генерального плана сельского поселения </w:t>
      </w:r>
      <w:r w:rsidR="00EF24A3">
        <w:rPr>
          <w:rFonts w:ascii="Times New Roman" w:hAnsi="Times New Roman"/>
          <w:szCs w:val="24"/>
        </w:rPr>
        <w:t>Волковский</w:t>
      </w:r>
      <w:r w:rsidRPr="00007446">
        <w:rPr>
          <w:rFonts w:ascii="Times New Roman" w:hAnsi="Times New Roman"/>
          <w:szCs w:val="24"/>
        </w:rPr>
        <w:t xml:space="preserve"> сельсовет м</w:t>
      </w:r>
      <w:r w:rsidRPr="00007446">
        <w:rPr>
          <w:rFonts w:ascii="Times New Roman" w:hAnsi="Times New Roman"/>
          <w:szCs w:val="24"/>
        </w:rPr>
        <w:t>у</w:t>
      </w:r>
      <w:r w:rsidRPr="00007446">
        <w:rPr>
          <w:rFonts w:ascii="Times New Roman" w:hAnsi="Times New Roman"/>
          <w:szCs w:val="24"/>
        </w:rPr>
        <w:t xml:space="preserve">ниципального района </w:t>
      </w:r>
      <w:r w:rsidR="00EF24A3">
        <w:rPr>
          <w:rFonts w:ascii="Times New Roman" w:hAnsi="Times New Roman"/>
          <w:szCs w:val="24"/>
        </w:rPr>
        <w:t>Благовещенский</w:t>
      </w:r>
      <w:r w:rsidR="00EC1ADF">
        <w:rPr>
          <w:rFonts w:ascii="Times New Roman" w:hAnsi="Times New Roman"/>
          <w:szCs w:val="24"/>
        </w:rPr>
        <w:t xml:space="preserve"> район</w:t>
      </w:r>
      <w:r w:rsidRPr="00007446">
        <w:rPr>
          <w:rFonts w:ascii="Times New Roman" w:hAnsi="Times New Roman"/>
          <w:szCs w:val="24"/>
        </w:rPr>
        <w:t xml:space="preserve"> Республики Башкортостан;</w:t>
      </w:r>
    </w:p>
    <w:p w:rsidR="00F80B49" w:rsidRPr="00007446" w:rsidRDefault="00F80B49" w:rsidP="00007446">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 настоящим Правилам;</w:t>
      </w:r>
    </w:p>
    <w:p w:rsidR="00F80B49" w:rsidRPr="00007446" w:rsidRDefault="00F80B49" w:rsidP="00007446">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 нормативам градостроительного проектирования;</w:t>
      </w:r>
    </w:p>
    <w:p w:rsidR="00F80B49" w:rsidRPr="00007446" w:rsidRDefault="00F80B49" w:rsidP="00007446">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б) подтверждение отображения красных линий, посредством которых определяются и изменяются границы прохождения линейных объектов (в случаях, когда для этого не испол</w:t>
      </w:r>
      <w:r w:rsidRPr="00007446">
        <w:rPr>
          <w:rFonts w:ascii="Times New Roman" w:hAnsi="Times New Roman"/>
          <w:szCs w:val="24"/>
        </w:rPr>
        <w:t>ь</w:t>
      </w:r>
      <w:r w:rsidRPr="00007446">
        <w:rPr>
          <w:rFonts w:ascii="Times New Roman" w:hAnsi="Times New Roman"/>
          <w:szCs w:val="24"/>
        </w:rPr>
        <w:t>зуются границы зон действия сервитутов) в части необходимости и целесообразности предл</w:t>
      </w:r>
      <w:r w:rsidRPr="00007446">
        <w:rPr>
          <w:rFonts w:ascii="Times New Roman" w:hAnsi="Times New Roman"/>
          <w:szCs w:val="24"/>
        </w:rPr>
        <w:t>а</w:t>
      </w:r>
      <w:r w:rsidRPr="00007446">
        <w:rPr>
          <w:rFonts w:ascii="Times New Roman" w:hAnsi="Times New Roman"/>
          <w:szCs w:val="24"/>
        </w:rPr>
        <w:t>гаемых решений, а также отсутствия иных вариантов размещения соответствующих объектов;</w:t>
      </w:r>
    </w:p>
    <w:p w:rsidR="00F80B49" w:rsidRPr="00007446" w:rsidRDefault="00F80B49" w:rsidP="00007446">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в) подтверждение наличия в пределах застроенной территории свободных от прав трет</w:t>
      </w:r>
      <w:r w:rsidRPr="00007446">
        <w:rPr>
          <w:rFonts w:ascii="Times New Roman" w:hAnsi="Times New Roman"/>
          <w:szCs w:val="24"/>
        </w:rPr>
        <w:t>ь</w:t>
      </w:r>
      <w:r w:rsidRPr="00007446">
        <w:rPr>
          <w:rFonts w:ascii="Times New Roman" w:hAnsi="Times New Roman"/>
          <w:szCs w:val="24"/>
        </w:rPr>
        <w:t>их лиц земельных участков, которые могут быть предоставлены для строительства в порядке, установленном земельным законодательством;</w:t>
      </w:r>
    </w:p>
    <w:p w:rsidR="00F80B49" w:rsidRPr="00007446" w:rsidRDefault="00F80B49" w:rsidP="00007446">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 подтверждение выполнения требования части 4 статьи 43 Градостроительного кодекса Российской Федерации о том, что размеры земельных участков в границах застроенных терр</w:t>
      </w:r>
      <w:r w:rsidRPr="00007446">
        <w:rPr>
          <w:rFonts w:ascii="Times New Roman" w:hAnsi="Times New Roman"/>
          <w:szCs w:val="24"/>
        </w:rPr>
        <w:t>и</w:t>
      </w:r>
      <w:r w:rsidRPr="00007446">
        <w:rPr>
          <w:rFonts w:ascii="Times New Roman" w:hAnsi="Times New Roman"/>
          <w:szCs w:val="24"/>
        </w:rPr>
        <w:t>торий установлены с учетом фактического землепользования и градостроительных нормативов и правил, действовавших на период застройки территории;</w:t>
      </w:r>
    </w:p>
    <w:p w:rsidR="00F80B49" w:rsidRPr="00007446" w:rsidRDefault="00F80B49" w:rsidP="00007446">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 подтверждение  выполнения требований противопожарных разрывов между сущес</w:t>
      </w:r>
      <w:r w:rsidRPr="00007446">
        <w:rPr>
          <w:rFonts w:ascii="Times New Roman" w:hAnsi="Times New Roman"/>
          <w:szCs w:val="24"/>
        </w:rPr>
        <w:t>т</w:t>
      </w:r>
      <w:r w:rsidRPr="00007446">
        <w:rPr>
          <w:rFonts w:ascii="Times New Roman" w:hAnsi="Times New Roman"/>
          <w:szCs w:val="24"/>
        </w:rPr>
        <w:t>вующими зданиями и зданиями, которые могут быть построены на свободном от прав третьих лиц земельном участке, иных требований безопасности;</w:t>
      </w:r>
    </w:p>
    <w:p w:rsidR="00F80B49" w:rsidRPr="00007446" w:rsidRDefault="00F80B49" w:rsidP="00007446">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 подтверждение возможности соблюдения баланса между объемами дополнительного строительства и вместимостью объектов социального обслуживания, мощностью сетей инж</w:t>
      </w:r>
      <w:r w:rsidRPr="00007446">
        <w:rPr>
          <w:rFonts w:ascii="Times New Roman" w:hAnsi="Times New Roman"/>
          <w:szCs w:val="24"/>
        </w:rPr>
        <w:t>е</w:t>
      </w:r>
      <w:r w:rsidRPr="00007446">
        <w:rPr>
          <w:rFonts w:ascii="Times New Roman" w:hAnsi="Times New Roman"/>
          <w:szCs w:val="24"/>
        </w:rPr>
        <w:t>нерно-технического обеспечения, а также наличия соответствующих запланированных мер</w:t>
      </w:r>
      <w:r w:rsidRPr="00007446">
        <w:rPr>
          <w:rFonts w:ascii="Times New Roman" w:hAnsi="Times New Roman"/>
          <w:szCs w:val="24"/>
        </w:rPr>
        <w:t>о</w:t>
      </w:r>
      <w:r w:rsidRPr="00007446">
        <w:rPr>
          <w:rFonts w:ascii="Times New Roman" w:hAnsi="Times New Roman"/>
          <w:szCs w:val="24"/>
        </w:rPr>
        <w:t xml:space="preserve">приятий для поддержания указанного баланса; </w:t>
      </w:r>
    </w:p>
    <w:p w:rsidR="00F80B49" w:rsidRPr="00007446" w:rsidRDefault="00F80B49" w:rsidP="00007446">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 подтверждение того, что градостроительные планы земельных участков, выделенных в качестве свободных от прав третьих лиц и предлагаемых для дополнительной застройки, соо</w:t>
      </w:r>
      <w:r w:rsidRPr="00007446">
        <w:rPr>
          <w:rFonts w:ascii="Times New Roman" w:hAnsi="Times New Roman"/>
          <w:szCs w:val="24"/>
        </w:rPr>
        <w:t>т</w:t>
      </w:r>
      <w:r w:rsidRPr="00007446">
        <w:rPr>
          <w:rFonts w:ascii="Times New Roman" w:hAnsi="Times New Roman"/>
          <w:szCs w:val="24"/>
        </w:rPr>
        <w:t>ветствуют установленным требованиям. Применительно к данной позиции могут представлят</w:t>
      </w:r>
      <w:r w:rsidRPr="00007446">
        <w:rPr>
          <w:rFonts w:ascii="Times New Roman" w:hAnsi="Times New Roman"/>
          <w:szCs w:val="24"/>
        </w:rPr>
        <w:t>ь</w:t>
      </w:r>
      <w:r w:rsidRPr="00007446">
        <w:rPr>
          <w:rFonts w:ascii="Times New Roman" w:hAnsi="Times New Roman"/>
          <w:szCs w:val="24"/>
        </w:rPr>
        <w:lastRenderedPageBreak/>
        <w:t>ся предложения о сроках и содержании дальнейших действий – проведение землеустроител</w:t>
      </w:r>
      <w:r w:rsidRPr="00007446">
        <w:rPr>
          <w:rFonts w:ascii="Times New Roman" w:hAnsi="Times New Roman"/>
          <w:szCs w:val="24"/>
        </w:rPr>
        <w:t>ь</w:t>
      </w:r>
      <w:r w:rsidRPr="00007446">
        <w:rPr>
          <w:rFonts w:ascii="Times New Roman" w:hAnsi="Times New Roman"/>
          <w:szCs w:val="24"/>
        </w:rPr>
        <w:t>ных работ и государственного кадастрового учета, организация торгов по представлению св</w:t>
      </w:r>
      <w:r w:rsidRPr="00007446">
        <w:rPr>
          <w:rFonts w:ascii="Times New Roman" w:hAnsi="Times New Roman"/>
          <w:szCs w:val="24"/>
        </w:rPr>
        <w:t>о</w:t>
      </w:r>
      <w:r w:rsidRPr="00007446">
        <w:rPr>
          <w:rFonts w:ascii="Times New Roman" w:hAnsi="Times New Roman"/>
          <w:szCs w:val="24"/>
        </w:rPr>
        <w:t>бодных от прав третьих лиц земельных участков;</w:t>
      </w:r>
    </w:p>
    <w:p w:rsidR="00F80B49" w:rsidRPr="00007446" w:rsidRDefault="00F80B49" w:rsidP="00007446">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г) подтверждение необходимости и рациональности установления предлагаемых границ зон действия публичных сервитутов для обеспечения прохода, проезда неограниченному кругу лиц через соответствующую территорию;</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д) подтверждение того, что градостроительные планы земельных участков, на которых располагаются существующие объекты капитального строительства, включая многоквартирные дома, подготовлены с соблюдением всех установленных требований.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7.</w:t>
      </w:r>
      <w:r w:rsidRPr="00007446">
        <w:rPr>
          <w:rFonts w:ascii="Times New Roman" w:hAnsi="Times New Roman"/>
          <w:szCs w:val="24"/>
        </w:rPr>
        <w:t xml:space="preserve"> Применительно к проекту планировки территории, не содержащему в своем составе проект межевания территории, заключение органа, уполномоченного в области градостро</w:t>
      </w:r>
      <w:r w:rsidRPr="00007446">
        <w:rPr>
          <w:rFonts w:ascii="Times New Roman" w:hAnsi="Times New Roman"/>
          <w:szCs w:val="24"/>
        </w:rPr>
        <w:t>и</w:t>
      </w:r>
      <w:r w:rsidRPr="00007446">
        <w:rPr>
          <w:rFonts w:ascii="Times New Roman" w:hAnsi="Times New Roman"/>
          <w:szCs w:val="24"/>
        </w:rPr>
        <w:t>тельной деятельности, должно включать положения, определенные подпунктами «а», «б», «в» пункта 1; подпунктами «а», «б», «в» пункта 2 части 6  пункта 8.4 настоящих Правил.</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8.</w:t>
      </w:r>
      <w:r w:rsidRPr="00007446">
        <w:rPr>
          <w:rFonts w:ascii="Times New Roman" w:hAnsi="Times New Roman"/>
          <w:szCs w:val="24"/>
        </w:rPr>
        <w:t xml:space="preserve"> Применительно к проекту межевания территории, подготовленному вне состава пр</w:t>
      </w:r>
      <w:r w:rsidRPr="00007446">
        <w:rPr>
          <w:rFonts w:ascii="Times New Roman" w:hAnsi="Times New Roman"/>
          <w:szCs w:val="24"/>
        </w:rPr>
        <w:t>о</w:t>
      </w:r>
      <w:r w:rsidRPr="00007446">
        <w:rPr>
          <w:rFonts w:ascii="Times New Roman" w:hAnsi="Times New Roman"/>
          <w:szCs w:val="24"/>
        </w:rPr>
        <w:t>екта планировки территории, заключение органа, уполномоченного в области градостроител</w:t>
      </w:r>
      <w:r w:rsidRPr="00007446">
        <w:rPr>
          <w:rFonts w:ascii="Times New Roman" w:hAnsi="Times New Roman"/>
          <w:szCs w:val="24"/>
        </w:rPr>
        <w:t>ь</w:t>
      </w:r>
      <w:r w:rsidRPr="00007446">
        <w:rPr>
          <w:rFonts w:ascii="Times New Roman" w:hAnsi="Times New Roman"/>
          <w:szCs w:val="24"/>
        </w:rPr>
        <w:t>ной деятельности, должно включать положения, определенные подпунктами «а» - «д» пункта  1 и подпунктами «г», «д», «е» пункта 2 части 6 пункта 8.4 настоящих Правил;</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9.</w:t>
      </w:r>
      <w:r w:rsidRPr="00007446">
        <w:rPr>
          <w:rFonts w:ascii="Times New Roman" w:hAnsi="Times New Roman"/>
          <w:szCs w:val="24"/>
        </w:rPr>
        <w:t xml:space="preserve"> Предметом публичных слушаний по проекту планировки территорий, содержащему в своем составе проекты межевания территории, являются следующие вопросы:</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1) подтверждение соответствия проекта планировки территории Генеральному плану сельского поселения </w:t>
      </w:r>
      <w:r w:rsidR="00EF24A3">
        <w:rPr>
          <w:rFonts w:ascii="Times New Roman" w:hAnsi="Times New Roman"/>
          <w:szCs w:val="24"/>
        </w:rPr>
        <w:t>Волковский</w:t>
      </w:r>
      <w:r w:rsidRPr="00007446">
        <w:rPr>
          <w:rFonts w:ascii="Times New Roman" w:hAnsi="Times New Roman"/>
          <w:szCs w:val="24"/>
        </w:rPr>
        <w:t xml:space="preserve"> сельсовет муниципального района </w:t>
      </w:r>
      <w:r w:rsidR="00EF24A3">
        <w:rPr>
          <w:rFonts w:ascii="Times New Roman" w:hAnsi="Times New Roman"/>
          <w:szCs w:val="24"/>
        </w:rPr>
        <w:t>Благовещенский</w:t>
      </w:r>
      <w:r w:rsidR="00EC1ADF">
        <w:rPr>
          <w:rFonts w:ascii="Times New Roman" w:hAnsi="Times New Roman"/>
          <w:szCs w:val="24"/>
        </w:rPr>
        <w:t xml:space="preserve"> район</w:t>
      </w:r>
      <w:r w:rsidRPr="00007446">
        <w:rPr>
          <w:rFonts w:ascii="Times New Roman" w:hAnsi="Times New Roman"/>
          <w:szCs w:val="24"/>
        </w:rPr>
        <w:t xml:space="preserve"> Респу</w:t>
      </w:r>
      <w:r w:rsidRPr="00007446">
        <w:rPr>
          <w:rFonts w:ascii="Times New Roman" w:hAnsi="Times New Roman"/>
          <w:szCs w:val="24"/>
        </w:rPr>
        <w:t>б</w:t>
      </w:r>
      <w:r w:rsidRPr="00007446">
        <w:rPr>
          <w:rFonts w:ascii="Times New Roman" w:hAnsi="Times New Roman"/>
          <w:szCs w:val="24"/>
        </w:rPr>
        <w:t>лики Башкортостан;</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подтверждение соответствия проекта планировки территории требованиям технич</w:t>
      </w:r>
      <w:r w:rsidRPr="00007446">
        <w:rPr>
          <w:rFonts w:ascii="Times New Roman" w:hAnsi="Times New Roman"/>
          <w:szCs w:val="24"/>
        </w:rPr>
        <w:t>е</w:t>
      </w:r>
      <w:r w:rsidRPr="00007446">
        <w:rPr>
          <w:rFonts w:ascii="Times New Roman" w:hAnsi="Times New Roman"/>
          <w:szCs w:val="24"/>
        </w:rPr>
        <w:t>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3) подтверждение учета в проекте планировки существующих правовых фактов;</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4) подтверждение соответствия проекта планировки территории требованию, согласно которому размеры земельных участков в границах застроенных территорий должны устанавл</w:t>
      </w:r>
      <w:r w:rsidRPr="00007446">
        <w:rPr>
          <w:rFonts w:ascii="Times New Roman" w:hAnsi="Times New Roman"/>
          <w:szCs w:val="24"/>
        </w:rPr>
        <w:t>и</w:t>
      </w:r>
      <w:r w:rsidRPr="00007446">
        <w:rPr>
          <w:rFonts w:ascii="Times New Roman" w:hAnsi="Times New Roman"/>
          <w:szCs w:val="24"/>
        </w:rPr>
        <w:t>ваться с учетом фактического землепользования и градостроительных нормативов и правил, действовавших в период застройки территории;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5) характеристики планируемого развития территории и размещения объектов на терр</w:t>
      </w:r>
      <w:r w:rsidRPr="00007446">
        <w:rPr>
          <w:rFonts w:ascii="Times New Roman" w:hAnsi="Times New Roman"/>
          <w:szCs w:val="24"/>
        </w:rPr>
        <w:t>и</w:t>
      </w:r>
      <w:r w:rsidRPr="00007446">
        <w:rPr>
          <w:rFonts w:ascii="Times New Roman" w:hAnsi="Times New Roman"/>
          <w:szCs w:val="24"/>
        </w:rPr>
        <w:t>тории, применительно к которой подготовлен проект планировки территории;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6) красные линии, посредством которых определяются и изменяются границы прохо</w:t>
      </w:r>
      <w:r w:rsidRPr="00007446">
        <w:rPr>
          <w:rFonts w:ascii="Times New Roman" w:hAnsi="Times New Roman"/>
          <w:szCs w:val="24"/>
        </w:rPr>
        <w:t>ж</w:t>
      </w:r>
      <w:r w:rsidRPr="00007446">
        <w:rPr>
          <w:rFonts w:ascii="Times New Roman" w:hAnsi="Times New Roman"/>
          <w:szCs w:val="24"/>
        </w:rPr>
        <w:lastRenderedPageBreak/>
        <w:t>дения линейных объектов (в случаях, когда для этого не используются границы зон действии сервитутов) с учетом необходимости, целесообразности и возможности изъятия земельных уч</w:t>
      </w:r>
      <w:r w:rsidRPr="00007446">
        <w:rPr>
          <w:rFonts w:ascii="Times New Roman" w:hAnsi="Times New Roman"/>
          <w:szCs w:val="24"/>
        </w:rPr>
        <w:t>а</w:t>
      </w:r>
      <w:r w:rsidRPr="00007446">
        <w:rPr>
          <w:rFonts w:ascii="Times New Roman" w:hAnsi="Times New Roman"/>
          <w:szCs w:val="24"/>
        </w:rPr>
        <w:t>стков для государственных или муниципальных нужд;</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7) наличие в пределах застроенной территории свободных от прав третьих земельных участков, которые могут быть предоставлены для строительства в порядке, определенном в с</w:t>
      </w:r>
      <w:r w:rsidRPr="00007446">
        <w:rPr>
          <w:rFonts w:ascii="Times New Roman" w:hAnsi="Times New Roman"/>
          <w:szCs w:val="24"/>
        </w:rPr>
        <w:t>о</w:t>
      </w:r>
      <w:r w:rsidRPr="00007446">
        <w:rPr>
          <w:rFonts w:ascii="Times New Roman" w:hAnsi="Times New Roman"/>
          <w:szCs w:val="24"/>
        </w:rPr>
        <w:t>ответствии с земельным законодательством;</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8) земельные участки, предлагаемые в границах зон действия публичных сервитутов для обеспечения прохода, проезда неограниченному кругу лиц;</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9) наличие градостроительных планов земельных участков, на которых располагаются объекты капитального строительства, в том числе многоквартирные дома.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При обсуждении проектов планировок без проектов межевания в составе проекта план</w:t>
      </w:r>
      <w:r w:rsidRPr="00007446">
        <w:rPr>
          <w:rFonts w:ascii="Times New Roman" w:hAnsi="Times New Roman"/>
          <w:szCs w:val="24"/>
        </w:rPr>
        <w:t>и</w:t>
      </w:r>
      <w:r w:rsidRPr="00007446">
        <w:rPr>
          <w:rFonts w:ascii="Times New Roman" w:hAnsi="Times New Roman"/>
          <w:szCs w:val="24"/>
        </w:rPr>
        <w:t>ровки предметом публичных слушаний являются вопросы 1,2,3,5,6 установленные в настоящей части.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В случае принятии решения о проведении публичных слушаний по проектам межевания территории, подготовленных в виде отдельного документа, предметом обсуждения на публи</w:t>
      </w:r>
      <w:r w:rsidRPr="00007446">
        <w:rPr>
          <w:rFonts w:ascii="Times New Roman" w:hAnsi="Times New Roman"/>
          <w:szCs w:val="24"/>
        </w:rPr>
        <w:t>ч</w:t>
      </w:r>
      <w:r w:rsidRPr="00007446">
        <w:rPr>
          <w:rFonts w:ascii="Times New Roman" w:hAnsi="Times New Roman"/>
          <w:szCs w:val="24"/>
        </w:rPr>
        <w:t>ных слушаниях являются вопросы 1,2,3,4,7,8,9, установленные настоящей частью.</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10.</w:t>
      </w:r>
      <w:r w:rsidRPr="00007446">
        <w:rPr>
          <w:rFonts w:ascii="Times New Roman" w:hAnsi="Times New Roman"/>
          <w:szCs w:val="24"/>
        </w:rPr>
        <w:t xml:space="preserve"> В случае, если заказчиком по разработке проекта выступает не орган, уполномоче</w:t>
      </w:r>
      <w:r w:rsidRPr="00007446">
        <w:rPr>
          <w:rFonts w:ascii="Times New Roman" w:hAnsi="Times New Roman"/>
          <w:szCs w:val="24"/>
        </w:rPr>
        <w:t>н</w:t>
      </w:r>
      <w:r w:rsidRPr="00007446">
        <w:rPr>
          <w:rFonts w:ascii="Times New Roman" w:hAnsi="Times New Roman"/>
          <w:szCs w:val="24"/>
        </w:rPr>
        <w:t xml:space="preserve">ный в области осуществления градостроительной деятельности, местом проведения публичных слушаний является администрация соответствующего района сельского поселения </w:t>
      </w:r>
      <w:r w:rsidR="00EF24A3">
        <w:rPr>
          <w:rFonts w:ascii="Times New Roman" w:hAnsi="Times New Roman"/>
          <w:szCs w:val="24"/>
        </w:rPr>
        <w:t>Волковский</w:t>
      </w:r>
      <w:r w:rsidRPr="00007446">
        <w:rPr>
          <w:rFonts w:ascii="Times New Roman" w:hAnsi="Times New Roman"/>
          <w:szCs w:val="24"/>
        </w:rPr>
        <w:t xml:space="preserve"> сельсовет муниципального района </w:t>
      </w:r>
      <w:r w:rsidR="00EF24A3">
        <w:rPr>
          <w:rFonts w:ascii="Times New Roman" w:hAnsi="Times New Roman"/>
          <w:szCs w:val="24"/>
        </w:rPr>
        <w:t>Благовещенский</w:t>
      </w:r>
      <w:r w:rsidR="00EC1ADF">
        <w:rPr>
          <w:rFonts w:ascii="Times New Roman" w:hAnsi="Times New Roman"/>
          <w:szCs w:val="24"/>
        </w:rPr>
        <w:t xml:space="preserve"> район</w:t>
      </w:r>
      <w:r w:rsidRPr="00007446">
        <w:rPr>
          <w:rFonts w:ascii="Times New Roman" w:hAnsi="Times New Roman"/>
          <w:szCs w:val="24"/>
        </w:rPr>
        <w:t xml:space="preserve"> Республики Башкортостан.</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11</w:t>
      </w:r>
      <w:r w:rsidRPr="00007446">
        <w:rPr>
          <w:rFonts w:ascii="Times New Roman" w:hAnsi="Times New Roman"/>
          <w:szCs w:val="24"/>
        </w:rPr>
        <w:t>.После проведения публичных слушаний по проекту документации по планировке территории Комиссия по городскому хозяйству, земельным и имущественным отношениям С</w:t>
      </w:r>
      <w:r w:rsidRPr="00007446">
        <w:rPr>
          <w:rFonts w:ascii="Times New Roman" w:hAnsi="Times New Roman"/>
          <w:szCs w:val="24"/>
        </w:rPr>
        <w:t>о</w:t>
      </w:r>
      <w:r w:rsidRPr="00007446">
        <w:rPr>
          <w:rFonts w:ascii="Times New Roman" w:hAnsi="Times New Roman"/>
          <w:szCs w:val="24"/>
        </w:rPr>
        <w:t xml:space="preserve">вета  сельского поселения </w:t>
      </w:r>
      <w:r w:rsidR="00EF24A3">
        <w:rPr>
          <w:rFonts w:ascii="Times New Roman" w:hAnsi="Times New Roman"/>
          <w:szCs w:val="24"/>
        </w:rPr>
        <w:t>Волковский</w:t>
      </w:r>
      <w:r w:rsidRPr="00007446">
        <w:rPr>
          <w:rFonts w:ascii="Times New Roman" w:hAnsi="Times New Roman"/>
          <w:szCs w:val="24"/>
        </w:rPr>
        <w:t xml:space="preserve"> сельсовет муниципального района </w:t>
      </w:r>
      <w:r w:rsidR="00EF24A3">
        <w:rPr>
          <w:rFonts w:ascii="Times New Roman" w:hAnsi="Times New Roman"/>
          <w:szCs w:val="24"/>
        </w:rPr>
        <w:t>Благовещенский</w:t>
      </w:r>
      <w:r w:rsidR="00EC1ADF">
        <w:rPr>
          <w:rFonts w:ascii="Times New Roman" w:hAnsi="Times New Roman"/>
          <w:szCs w:val="24"/>
        </w:rPr>
        <w:t xml:space="preserve"> ра</w:t>
      </w:r>
      <w:r w:rsidR="00EC1ADF">
        <w:rPr>
          <w:rFonts w:ascii="Times New Roman" w:hAnsi="Times New Roman"/>
          <w:szCs w:val="24"/>
        </w:rPr>
        <w:t>й</w:t>
      </w:r>
      <w:r w:rsidR="00EC1ADF">
        <w:rPr>
          <w:rFonts w:ascii="Times New Roman" w:hAnsi="Times New Roman"/>
          <w:szCs w:val="24"/>
        </w:rPr>
        <w:t>он</w:t>
      </w:r>
      <w:r w:rsidRPr="00007446">
        <w:rPr>
          <w:rFonts w:ascii="Times New Roman" w:hAnsi="Times New Roman"/>
          <w:szCs w:val="24"/>
        </w:rPr>
        <w:t xml:space="preserve"> Республики Башкортостан  обеспечивает подготовку протокола, согласованного со всеми членами Комиссии, и заключения о результатах публичных слушаний, его опубликование и размещение на официальном сайте Совета  сельского поселения </w:t>
      </w:r>
      <w:r w:rsidR="00EF24A3">
        <w:rPr>
          <w:rFonts w:ascii="Times New Roman" w:hAnsi="Times New Roman"/>
          <w:szCs w:val="24"/>
        </w:rPr>
        <w:t>Волковский</w:t>
      </w:r>
      <w:r w:rsidRPr="00007446">
        <w:rPr>
          <w:rFonts w:ascii="Times New Roman" w:hAnsi="Times New Roman"/>
          <w:szCs w:val="24"/>
        </w:rPr>
        <w:t xml:space="preserve"> сельсовет мун</w:t>
      </w:r>
      <w:r w:rsidRPr="00007446">
        <w:rPr>
          <w:rFonts w:ascii="Times New Roman" w:hAnsi="Times New Roman"/>
          <w:szCs w:val="24"/>
        </w:rPr>
        <w:t>и</w:t>
      </w:r>
      <w:r w:rsidRPr="00007446">
        <w:rPr>
          <w:rFonts w:ascii="Times New Roman" w:hAnsi="Times New Roman"/>
          <w:szCs w:val="24"/>
        </w:rPr>
        <w:t xml:space="preserve">ципального района </w:t>
      </w:r>
      <w:r w:rsidR="00EF24A3">
        <w:rPr>
          <w:rFonts w:ascii="Times New Roman" w:hAnsi="Times New Roman"/>
          <w:szCs w:val="24"/>
        </w:rPr>
        <w:t>Благовещенский</w:t>
      </w:r>
      <w:r w:rsidR="00EC1ADF">
        <w:rPr>
          <w:rFonts w:ascii="Times New Roman" w:hAnsi="Times New Roman"/>
          <w:szCs w:val="24"/>
        </w:rPr>
        <w:t xml:space="preserve"> район</w:t>
      </w:r>
      <w:r w:rsidRPr="00007446">
        <w:rPr>
          <w:rFonts w:ascii="Times New Roman" w:hAnsi="Times New Roman"/>
          <w:szCs w:val="24"/>
        </w:rPr>
        <w:t xml:space="preserve"> Республики Башкортостан в сети Интернет.</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В случае, когда документация по планировке подготовлена по инициативе Администр</w:t>
      </w:r>
      <w:r w:rsidRPr="00007446">
        <w:rPr>
          <w:rFonts w:ascii="Times New Roman" w:hAnsi="Times New Roman"/>
          <w:szCs w:val="24"/>
        </w:rPr>
        <w:t>а</w:t>
      </w:r>
      <w:r w:rsidRPr="00007446">
        <w:rPr>
          <w:rFonts w:ascii="Times New Roman" w:hAnsi="Times New Roman"/>
          <w:szCs w:val="24"/>
        </w:rPr>
        <w:t xml:space="preserve">ции сельского поселения </w:t>
      </w:r>
      <w:r w:rsidR="00EF24A3">
        <w:rPr>
          <w:rFonts w:ascii="Times New Roman" w:hAnsi="Times New Roman"/>
          <w:szCs w:val="24"/>
        </w:rPr>
        <w:t>Волковский</w:t>
      </w:r>
      <w:r w:rsidRPr="00007446">
        <w:rPr>
          <w:rFonts w:ascii="Times New Roman" w:hAnsi="Times New Roman"/>
          <w:szCs w:val="24"/>
        </w:rPr>
        <w:t xml:space="preserve"> сельсовет муниципального района </w:t>
      </w:r>
      <w:r w:rsidR="00EF24A3">
        <w:rPr>
          <w:rFonts w:ascii="Times New Roman" w:hAnsi="Times New Roman"/>
          <w:szCs w:val="24"/>
        </w:rPr>
        <w:t>Благовещенский</w:t>
      </w:r>
      <w:r w:rsidR="00EC1ADF">
        <w:rPr>
          <w:rFonts w:ascii="Times New Roman" w:hAnsi="Times New Roman"/>
          <w:szCs w:val="24"/>
        </w:rPr>
        <w:t xml:space="preserve"> район</w:t>
      </w:r>
      <w:r w:rsidRPr="00007446">
        <w:rPr>
          <w:rFonts w:ascii="Times New Roman" w:hAnsi="Times New Roman"/>
          <w:szCs w:val="24"/>
        </w:rPr>
        <w:t xml:space="preserve"> Республики Башкортостан, орган, уполномоченный в области градостроительной де</w:t>
      </w:r>
      <w:r w:rsidRPr="00007446">
        <w:rPr>
          <w:rFonts w:ascii="Times New Roman" w:hAnsi="Times New Roman"/>
          <w:szCs w:val="24"/>
        </w:rPr>
        <w:t>я</w:t>
      </w:r>
      <w:r w:rsidRPr="00007446">
        <w:rPr>
          <w:rFonts w:ascii="Times New Roman" w:hAnsi="Times New Roman"/>
          <w:szCs w:val="24"/>
        </w:rPr>
        <w:t>тельности: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обеспечивает внесение изменений и дополнений в документацию по планировке те</w:t>
      </w:r>
      <w:r w:rsidRPr="00007446">
        <w:rPr>
          <w:rFonts w:ascii="Times New Roman" w:hAnsi="Times New Roman"/>
          <w:szCs w:val="24"/>
        </w:rPr>
        <w:t>р</w:t>
      </w:r>
      <w:r w:rsidRPr="00007446">
        <w:rPr>
          <w:rFonts w:ascii="Times New Roman" w:hAnsi="Times New Roman"/>
          <w:szCs w:val="24"/>
        </w:rPr>
        <w:t>ритории (в случае, когда такая необходимость выявилась по результатам публичных слуш</w:t>
      </w:r>
      <w:r w:rsidRPr="00007446">
        <w:rPr>
          <w:rFonts w:ascii="Times New Roman" w:hAnsi="Times New Roman"/>
          <w:szCs w:val="24"/>
        </w:rPr>
        <w:t>а</w:t>
      </w:r>
      <w:r w:rsidRPr="00007446">
        <w:rPr>
          <w:rFonts w:ascii="Times New Roman" w:hAnsi="Times New Roman"/>
          <w:szCs w:val="24"/>
        </w:rPr>
        <w:t>ний);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2)   подготавливает комплект документов и направляет его главе сельского поселения </w:t>
      </w:r>
      <w:r w:rsidR="00EF24A3">
        <w:rPr>
          <w:rFonts w:ascii="Times New Roman" w:hAnsi="Times New Roman"/>
          <w:szCs w:val="24"/>
        </w:rPr>
        <w:lastRenderedPageBreak/>
        <w:t>Волковский</w:t>
      </w:r>
      <w:r w:rsidRPr="00007446">
        <w:rPr>
          <w:rFonts w:ascii="Times New Roman" w:hAnsi="Times New Roman"/>
          <w:szCs w:val="24"/>
        </w:rPr>
        <w:t xml:space="preserve"> сельсовет муниципального района </w:t>
      </w:r>
      <w:r w:rsidR="00EF24A3">
        <w:rPr>
          <w:rFonts w:ascii="Times New Roman" w:hAnsi="Times New Roman"/>
          <w:szCs w:val="24"/>
        </w:rPr>
        <w:t>Благовещенский</w:t>
      </w:r>
      <w:r w:rsidR="00EC1ADF">
        <w:rPr>
          <w:rFonts w:ascii="Times New Roman" w:hAnsi="Times New Roman"/>
          <w:szCs w:val="24"/>
        </w:rPr>
        <w:t xml:space="preserve"> район</w:t>
      </w:r>
      <w:r w:rsidRPr="00007446">
        <w:rPr>
          <w:rFonts w:ascii="Times New Roman" w:hAnsi="Times New Roman"/>
          <w:szCs w:val="24"/>
        </w:rPr>
        <w:t xml:space="preserve"> Республики Башкорт</w:t>
      </w:r>
      <w:r w:rsidRPr="00007446">
        <w:rPr>
          <w:rFonts w:ascii="Times New Roman" w:hAnsi="Times New Roman"/>
          <w:szCs w:val="24"/>
        </w:rPr>
        <w:t>о</w:t>
      </w:r>
      <w:r w:rsidRPr="00007446">
        <w:rPr>
          <w:rFonts w:ascii="Times New Roman" w:hAnsi="Times New Roman"/>
          <w:szCs w:val="24"/>
        </w:rPr>
        <w:t>стан  на утверждение.</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В случае, когда документация по планировке подготовлена по инициативе физических и юридических лиц, предпринимателей, орган, уполномоченный в области градостроительной деятельности: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может предложить указанным лицам внести изменения в документацию по планиро</w:t>
      </w:r>
      <w:r w:rsidRPr="00007446">
        <w:rPr>
          <w:rFonts w:ascii="Times New Roman" w:hAnsi="Times New Roman"/>
          <w:szCs w:val="24"/>
        </w:rPr>
        <w:t>в</w:t>
      </w:r>
      <w:r w:rsidRPr="00007446">
        <w:rPr>
          <w:rFonts w:ascii="Times New Roman" w:hAnsi="Times New Roman"/>
          <w:szCs w:val="24"/>
        </w:rPr>
        <w:t>ке территории (в случае, когда такая необходимость выявилась по результатам публичных сл</w:t>
      </w:r>
      <w:r w:rsidRPr="00007446">
        <w:rPr>
          <w:rFonts w:ascii="Times New Roman" w:hAnsi="Times New Roman"/>
          <w:szCs w:val="24"/>
        </w:rPr>
        <w:t>у</w:t>
      </w:r>
      <w:r w:rsidRPr="00007446">
        <w:rPr>
          <w:rFonts w:ascii="Times New Roman" w:hAnsi="Times New Roman"/>
          <w:szCs w:val="24"/>
        </w:rPr>
        <w:t>шаний)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2) подготавливает комплект документов и направляет его главе сельского поселения </w:t>
      </w:r>
      <w:r w:rsidR="00EF24A3">
        <w:rPr>
          <w:rFonts w:ascii="Times New Roman" w:hAnsi="Times New Roman"/>
          <w:szCs w:val="24"/>
        </w:rPr>
        <w:t>Волковский</w:t>
      </w:r>
      <w:r w:rsidRPr="00007446">
        <w:rPr>
          <w:rFonts w:ascii="Times New Roman" w:hAnsi="Times New Roman"/>
          <w:szCs w:val="24"/>
        </w:rPr>
        <w:t xml:space="preserve"> сельсовет муниципального района </w:t>
      </w:r>
      <w:r w:rsidR="00EF24A3">
        <w:rPr>
          <w:rFonts w:ascii="Times New Roman" w:hAnsi="Times New Roman"/>
          <w:szCs w:val="24"/>
        </w:rPr>
        <w:t>Благовещенский</w:t>
      </w:r>
      <w:r w:rsidR="00EC1ADF">
        <w:rPr>
          <w:rFonts w:ascii="Times New Roman" w:hAnsi="Times New Roman"/>
          <w:szCs w:val="24"/>
        </w:rPr>
        <w:t xml:space="preserve"> район</w:t>
      </w:r>
      <w:r w:rsidRPr="00007446">
        <w:rPr>
          <w:rFonts w:ascii="Times New Roman" w:hAnsi="Times New Roman"/>
          <w:szCs w:val="24"/>
        </w:rPr>
        <w:t xml:space="preserve"> Республики Башкорт</w:t>
      </w:r>
      <w:r w:rsidRPr="00007446">
        <w:rPr>
          <w:rFonts w:ascii="Times New Roman" w:hAnsi="Times New Roman"/>
          <w:szCs w:val="24"/>
        </w:rPr>
        <w:t>о</w:t>
      </w:r>
      <w:r w:rsidRPr="00007446">
        <w:rPr>
          <w:rFonts w:ascii="Times New Roman" w:hAnsi="Times New Roman"/>
          <w:szCs w:val="24"/>
        </w:rPr>
        <w:t>стан на утверждение (в случае, когда по результатам публичных слушаний не возникла необх</w:t>
      </w:r>
      <w:r w:rsidRPr="00007446">
        <w:rPr>
          <w:rFonts w:ascii="Times New Roman" w:hAnsi="Times New Roman"/>
          <w:szCs w:val="24"/>
        </w:rPr>
        <w:t>о</w:t>
      </w:r>
      <w:r w:rsidRPr="00007446">
        <w:rPr>
          <w:rFonts w:ascii="Times New Roman" w:hAnsi="Times New Roman"/>
          <w:szCs w:val="24"/>
        </w:rPr>
        <w:t>димость внесения изменений и дополнений в документацию по планировке территории, а также в случ</w:t>
      </w:r>
      <w:r w:rsidRPr="00007446">
        <w:rPr>
          <w:rFonts w:ascii="Times New Roman" w:hAnsi="Times New Roman"/>
          <w:szCs w:val="24"/>
        </w:rPr>
        <w:t>а</w:t>
      </w:r>
      <w:r w:rsidRPr="00007446">
        <w:rPr>
          <w:rFonts w:ascii="Times New Roman" w:hAnsi="Times New Roman"/>
          <w:szCs w:val="24"/>
        </w:rPr>
        <w:t>ях, когда указанными лицами были внесены необходимые изменения и дополнения в докуме</w:t>
      </w:r>
      <w:r w:rsidRPr="00007446">
        <w:rPr>
          <w:rFonts w:ascii="Times New Roman" w:hAnsi="Times New Roman"/>
          <w:szCs w:val="24"/>
        </w:rPr>
        <w:t>н</w:t>
      </w:r>
      <w:r w:rsidRPr="00007446">
        <w:rPr>
          <w:rFonts w:ascii="Times New Roman" w:hAnsi="Times New Roman"/>
          <w:szCs w:val="24"/>
        </w:rPr>
        <w:t>тацию по планировке территории).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12.</w:t>
      </w:r>
      <w:r w:rsidRPr="00007446">
        <w:rPr>
          <w:rFonts w:ascii="Times New Roman" w:hAnsi="Times New Roman"/>
          <w:szCs w:val="24"/>
        </w:rPr>
        <w:t xml:space="preserve"> Указанный комплект документов содержит:</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заключение органа, уполномоченного в области градостроительной деятельности, в котором отмечается факт готовности документации по планировке территории к утверждению;</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протокол (протоколы) публичных слушаний;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3) заключение о результатах публичных слушаний; </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4) комплект документации по планировке территории с обосновывающими материалами к ней.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13.</w:t>
      </w:r>
      <w:r w:rsidRPr="00007446">
        <w:rPr>
          <w:rFonts w:ascii="Times New Roman" w:hAnsi="Times New Roman"/>
          <w:szCs w:val="24"/>
        </w:rPr>
        <w:t xml:space="preserve"> Глава сельского поселения </w:t>
      </w:r>
      <w:r w:rsidR="00EF24A3">
        <w:rPr>
          <w:rFonts w:ascii="Times New Roman" w:hAnsi="Times New Roman"/>
          <w:szCs w:val="24"/>
        </w:rPr>
        <w:t>Волковский</w:t>
      </w:r>
      <w:r w:rsidRPr="00007446">
        <w:rPr>
          <w:rFonts w:ascii="Times New Roman" w:hAnsi="Times New Roman"/>
          <w:szCs w:val="24"/>
        </w:rPr>
        <w:t xml:space="preserve"> сельсовет муниципального района </w:t>
      </w:r>
      <w:r w:rsidR="00EF24A3">
        <w:rPr>
          <w:rFonts w:ascii="Times New Roman" w:hAnsi="Times New Roman"/>
          <w:szCs w:val="24"/>
        </w:rPr>
        <w:t>Благов</w:t>
      </w:r>
      <w:r w:rsidR="00EF24A3">
        <w:rPr>
          <w:rFonts w:ascii="Times New Roman" w:hAnsi="Times New Roman"/>
          <w:szCs w:val="24"/>
        </w:rPr>
        <w:t>е</w:t>
      </w:r>
      <w:r w:rsidR="00EF24A3">
        <w:rPr>
          <w:rFonts w:ascii="Times New Roman" w:hAnsi="Times New Roman"/>
          <w:szCs w:val="24"/>
        </w:rPr>
        <w:t>щенский</w:t>
      </w:r>
      <w:r w:rsidR="00EC1ADF">
        <w:rPr>
          <w:rFonts w:ascii="Times New Roman" w:hAnsi="Times New Roman"/>
          <w:szCs w:val="24"/>
        </w:rPr>
        <w:t xml:space="preserve"> район</w:t>
      </w:r>
      <w:r w:rsidRPr="00007446">
        <w:rPr>
          <w:rFonts w:ascii="Times New Roman" w:hAnsi="Times New Roman"/>
          <w:szCs w:val="24"/>
        </w:rPr>
        <w:t xml:space="preserve"> Республики Башкортостан с учетом представленных ему документов, опред</w:t>
      </w:r>
      <w:r w:rsidRPr="00007446">
        <w:rPr>
          <w:rFonts w:ascii="Times New Roman" w:hAnsi="Times New Roman"/>
          <w:szCs w:val="24"/>
        </w:rPr>
        <w:t>е</w:t>
      </w:r>
      <w:r w:rsidRPr="00007446">
        <w:rPr>
          <w:rFonts w:ascii="Times New Roman" w:hAnsi="Times New Roman"/>
          <w:szCs w:val="24"/>
        </w:rPr>
        <w:t>ленных частью 12 пункта 8.4 настоящих Правил, принимает одно из двух решений: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об утверждении документации по планировке территории;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об отклонении документации по планировке территории.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14.</w:t>
      </w:r>
      <w:r w:rsidRPr="00007446">
        <w:rPr>
          <w:rFonts w:ascii="Times New Roman" w:hAnsi="Times New Roman"/>
          <w:szCs w:val="24"/>
        </w:rPr>
        <w:t xml:space="preserve"> Утвержденная документация по планировке территории: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подлежит опубликованию в порядке, установленном для официального опубликов</w:t>
      </w:r>
      <w:r w:rsidRPr="00007446">
        <w:rPr>
          <w:rFonts w:ascii="Times New Roman" w:hAnsi="Times New Roman"/>
          <w:szCs w:val="24"/>
        </w:rPr>
        <w:t>а</w:t>
      </w:r>
      <w:r w:rsidRPr="00007446">
        <w:rPr>
          <w:rFonts w:ascii="Times New Roman" w:hAnsi="Times New Roman"/>
          <w:szCs w:val="24"/>
        </w:rPr>
        <w:t>ния муниципальных правовых актов, иной официальной информации, и размещается на офиц</w:t>
      </w:r>
      <w:r w:rsidRPr="00007446">
        <w:rPr>
          <w:rFonts w:ascii="Times New Roman" w:hAnsi="Times New Roman"/>
          <w:szCs w:val="24"/>
        </w:rPr>
        <w:t>и</w:t>
      </w:r>
      <w:r w:rsidRPr="00007446">
        <w:rPr>
          <w:rFonts w:ascii="Times New Roman" w:hAnsi="Times New Roman"/>
          <w:szCs w:val="24"/>
        </w:rPr>
        <w:t xml:space="preserve">альном сайте Администрации сельского поселения </w:t>
      </w:r>
      <w:r w:rsidR="00EF24A3">
        <w:rPr>
          <w:rFonts w:ascii="Times New Roman" w:hAnsi="Times New Roman"/>
          <w:szCs w:val="24"/>
        </w:rPr>
        <w:t>Волковский</w:t>
      </w:r>
      <w:r w:rsidRPr="00007446">
        <w:rPr>
          <w:rFonts w:ascii="Times New Roman" w:hAnsi="Times New Roman"/>
          <w:szCs w:val="24"/>
        </w:rPr>
        <w:t xml:space="preserve"> сельсовет муниципального ра</w:t>
      </w:r>
      <w:r w:rsidRPr="00007446">
        <w:rPr>
          <w:rFonts w:ascii="Times New Roman" w:hAnsi="Times New Roman"/>
          <w:szCs w:val="24"/>
        </w:rPr>
        <w:t>й</w:t>
      </w:r>
      <w:r w:rsidRPr="00007446">
        <w:rPr>
          <w:rFonts w:ascii="Times New Roman" w:hAnsi="Times New Roman"/>
          <w:szCs w:val="24"/>
        </w:rPr>
        <w:t xml:space="preserve">она </w:t>
      </w:r>
      <w:r w:rsidR="00EF24A3">
        <w:rPr>
          <w:rFonts w:ascii="Times New Roman" w:hAnsi="Times New Roman"/>
          <w:szCs w:val="24"/>
        </w:rPr>
        <w:t>Благовещенский</w:t>
      </w:r>
      <w:r w:rsidR="00EC1ADF">
        <w:rPr>
          <w:rFonts w:ascii="Times New Roman" w:hAnsi="Times New Roman"/>
          <w:szCs w:val="24"/>
        </w:rPr>
        <w:t xml:space="preserve"> район</w:t>
      </w:r>
      <w:r w:rsidRPr="00007446">
        <w:rPr>
          <w:rFonts w:ascii="Times New Roman" w:hAnsi="Times New Roman"/>
          <w:szCs w:val="24"/>
        </w:rPr>
        <w:t xml:space="preserve"> Республики Башкортостан в сети Интернет;</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в соответствии с требованиями части 2 статьи 57 Градостроительного кодекса Росси</w:t>
      </w:r>
      <w:r w:rsidRPr="00007446">
        <w:rPr>
          <w:rFonts w:ascii="Times New Roman" w:hAnsi="Times New Roman"/>
          <w:szCs w:val="24"/>
        </w:rPr>
        <w:t>й</w:t>
      </w:r>
      <w:r w:rsidRPr="00007446">
        <w:rPr>
          <w:rFonts w:ascii="Times New Roman" w:hAnsi="Times New Roman"/>
          <w:szCs w:val="24"/>
        </w:rPr>
        <w:t>ской Федерации подлежит:</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а) в течение семи дней со дня принятия направлению в информационную систему обе</w:t>
      </w:r>
      <w:r w:rsidRPr="00007446">
        <w:rPr>
          <w:rFonts w:ascii="Times New Roman" w:hAnsi="Times New Roman"/>
          <w:szCs w:val="24"/>
        </w:rPr>
        <w:t>с</w:t>
      </w:r>
      <w:r w:rsidRPr="00007446">
        <w:rPr>
          <w:rFonts w:ascii="Times New Roman" w:hAnsi="Times New Roman"/>
          <w:szCs w:val="24"/>
        </w:rPr>
        <w:lastRenderedPageBreak/>
        <w:t xml:space="preserve">печения градостроительной деятельности сельского поселения </w:t>
      </w:r>
      <w:r w:rsidR="00EF24A3">
        <w:rPr>
          <w:rFonts w:ascii="Times New Roman" w:hAnsi="Times New Roman"/>
          <w:szCs w:val="24"/>
        </w:rPr>
        <w:t>Волковский</w:t>
      </w:r>
      <w:r w:rsidRPr="00007446">
        <w:rPr>
          <w:rFonts w:ascii="Times New Roman" w:hAnsi="Times New Roman"/>
          <w:szCs w:val="24"/>
        </w:rPr>
        <w:t xml:space="preserve"> сельсовет муниц</w:t>
      </w:r>
      <w:r w:rsidRPr="00007446">
        <w:rPr>
          <w:rFonts w:ascii="Times New Roman" w:hAnsi="Times New Roman"/>
          <w:szCs w:val="24"/>
        </w:rPr>
        <w:t>и</w:t>
      </w:r>
      <w:r w:rsidRPr="00007446">
        <w:rPr>
          <w:rFonts w:ascii="Times New Roman" w:hAnsi="Times New Roman"/>
          <w:szCs w:val="24"/>
        </w:rPr>
        <w:t xml:space="preserve">пального района </w:t>
      </w:r>
      <w:r w:rsidR="00EF24A3">
        <w:rPr>
          <w:rFonts w:ascii="Times New Roman" w:hAnsi="Times New Roman"/>
          <w:szCs w:val="24"/>
        </w:rPr>
        <w:t>Благовещенский</w:t>
      </w:r>
      <w:r w:rsidR="00EC1ADF">
        <w:rPr>
          <w:rFonts w:ascii="Times New Roman" w:hAnsi="Times New Roman"/>
          <w:szCs w:val="24"/>
        </w:rPr>
        <w:t xml:space="preserve"> район</w:t>
      </w:r>
      <w:r w:rsidRPr="00007446">
        <w:rPr>
          <w:rFonts w:ascii="Times New Roman" w:hAnsi="Times New Roman"/>
          <w:szCs w:val="24"/>
        </w:rPr>
        <w:t xml:space="preserve"> Республики Башкортостан;</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б) в течение четырнадцати дней со дня получения копии документа размещению в и</w:t>
      </w:r>
      <w:r w:rsidRPr="00007446">
        <w:rPr>
          <w:rFonts w:ascii="Times New Roman" w:hAnsi="Times New Roman"/>
          <w:szCs w:val="24"/>
        </w:rPr>
        <w:t>н</w:t>
      </w:r>
      <w:r w:rsidRPr="00007446">
        <w:rPr>
          <w:rFonts w:ascii="Times New Roman" w:hAnsi="Times New Roman"/>
          <w:szCs w:val="24"/>
        </w:rPr>
        <w:t xml:space="preserve">формационной системе обеспечения градостроительной деятельности сельского поселения </w:t>
      </w:r>
      <w:r w:rsidR="00EF24A3">
        <w:rPr>
          <w:rFonts w:ascii="Times New Roman" w:hAnsi="Times New Roman"/>
          <w:szCs w:val="24"/>
        </w:rPr>
        <w:t>Волковский</w:t>
      </w:r>
      <w:r w:rsidRPr="00007446">
        <w:rPr>
          <w:rFonts w:ascii="Times New Roman" w:hAnsi="Times New Roman"/>
          <w:szCs w:val="24"/>
        </w:rPr>
        <w:t xml:space="preserve"> сельсовет муниципального района </w:t>
      </w:r>
      <w:r w:rsidR="00EF24A3">
        <w:rPr>
          <w:rFonts w:ascii="Times New Roman" w:hAnsi="Times New Roman"/>
          <w:szCs w:val="24"/>
        </w:rPr>
        <w:t>Благовещенский</w:t>
      </w:r>
      <w:r w:rsidR="00EC1ADF">
        <w:rPr>
          <w:rFonts w:ascii="Times New Roman" w:hAnsi="Times New Roman"/>
          <w:szCs w:val="24"/>
        </w:rPr>
        <w:t xml:space="preserve"> район</w:t>
      </w:r>
      <w:r w:rsidRPr="00007446">
        <w:rPr>
          <w:rFonts w:ascii="Times New Roman" w:hAnsi="Times New Roman"/>
          <w:szCs w:val="24"/>
        </w:rPr>
        <w:t xml:space="preserve"> Республики Башкорт</w:t>
      </w:r>
      <w:r w:rsidRPr="00007446">
        <w:rPr>
          <w:rFonts w:ascii="Times New Roman" w:hAnsi="Times New Roman"/>
          <w:szCs w:val="24"/>
        </w:rPr>
        <w:t>о</w:t>
      </w:r>
      <w:r w:rsidRPr="00007446">
        <w:rPr>
          <w:rFonts w:ascii="Times New Roman" w:hAnsi="Times New Roman"/>
          <w:szCs w:val="24"/>
        </w:rPr>
        <w:t>стан.</w:t>
      </w:r>
    </w:p>
    <w:p w:rsidR="009872DB" w:rsidRPr="00007446" w:rsidRDefault="00F80B49" w:rsidP="00E45DD3">
      <w:pPr>
        <w:pStyle w:val="ab"/>
        <w:spacing w:after="240" w:line="360" w:lineRule="auto"/>
        <w:ind w:firstLine="709"/>
        <w:jc w:val="both"/>
        <w:rPr>
          <w:rFonts w:ascii="Times New Roman" w:hAnsi="Times New Roman"/>
          <w:szCs w:val="24"/>
        </w:rPr>
      </w:pPr>
      <w:r w:rsidRPr="00007446">
        <w:rPr>
          <w:rFonts w:ascii="Times New Roman" w:hAnsi="Times New Roman"/>
          <w:szCs w:val="24"/>
        </w:rPr>
        <w:t>Решение об отклонении документации по планировке территории с указанием причин его принятия направляется инициатору разработки проектной документации для доработки.</w:t>
      </w:r>
    </w:p>
    <w:p w:rsidR="00F80B49" w:rsidRPr="00007446" w:rsidRDefault="00F80B49" w:rsidP="00E45DD3">
      <w:pPr>
        <w:pStyle w:val="ab"/>
        <w:spacing w:after="240" w:line="360" w:lineRule="auto"/>
        <w:ind w:firstLine="709"/>
        <w:jc w:val="both"/>
        <w:rPr>
          <w:rFonts w:ascii="Times New Roman" w:hAnsi="Times New Roman"/>
          <w:b/>
          <w:szCs w:val="24"/>
        </w:rPr>
      </w:pPr>
      <w:r w:rsidRPr="00007446">
        <w:rPr>
          <w:rFonts w:ascii="Times New Roman" w:hAnsi="Times New Roman"/>
          <w:b/>
          <w:szCs w:val="24"/>
        </w:rPr>
        <w:t>8.5 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w:t>
      </w:r>
      <w:r w:rsidRPr="00007446">
        <w:rPr>
          <w:rFonts w:ascii="Times New Roman" w:hAnsi="Times New Roman"/>
          <w:b/>
          <w:szCs w:val="24"/>
        </w:rPr>
        <w:t>ь</w:t>
      </w:r>
      <w:r w:rsidRPr="00007446">
        <w:rPr>
          <w:rFonts w:ascii="Times New Roman" w:hAnsi="Times New Roman"/>
          <w:b/>
          <w:szCs w:val="24"/>
        </w:rPr>
        <w:t xml:space="preserve">ного строительства </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 xml:space="preserve">1. </w:t>
      </w:r>
      <w:r w:rsidRPr="00007446">
        <w:rPr>
          <w:rFonts w:ascii="Times New Roman" w:hAnsi="Times New Roman"/>
          <w:szCs w:val="24"/>
        </w:rPr>
        <w:t>Инициаторами подготовки проектов документов, обсуждаемых на публичных слуш</w:t>
      </w:r>
      <w:r w:rsidRPr="00007446">
        <w:rPr>
          <w:rFonts w:ascii="Times New Roman" w:hAnsi="Times New Roman"/>
          <w:szCs w:val="24"/>
        </w:rPr>
        <w:t>а</w:t>
      </w:r>
      <w:r w:rsidRPr="00007446">
        <w:rPr>
          <w:rFonts w:ascii="Times New Roman" w:hAnsi="Times New Roman"/>
          <w:szCs w:val="24"/>
        </w:rPr>
        <w:t>ниях по предоставлению разрешений на условно разрешенные виды использования земельных участков т объектов капитального строительства, могут быть заинтересованные физические или юридические лица, предприниматели, подавшие заявление о предоставлении разрешений на условно разрешенные виды использования земельных участков и объектов капитального стро</w:t>
      </w:r>
      <w:r w:rsidRPr="00007446">
        <w:rPr>
          <w:rFonts w:ascii="Times New Roman" w:hAnsi="Times New Roman"/>
          <w:szCs w:val="24"/>
        </w:rPr>
        <w:t>и</w:t>
      </w:r>
      <w:r w:rsidRPr="00007446">
        <w:rPr>
          <w:rFonts w:ascii="Times New Roman" w:hAnsi="Times New Roman"/>
          <w:szCs w:val="24"/>
        </w:rPr>
        <w:t>тельства.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2.</w:t>
      </w:r>
      <w:r w:rsidRPr="00007446">
        <w:rPr>
          <w:rFonts w:ascii="Times New Roman" w:hAnsi="Times New Roman"/>
          <w:szCs w:val="24"/>
        </w:rPr>
        <w:t xml:space="preserve"> Право, определенное частью 1 пункта 8.5 настоящих Правил, может быть реализовано только в случаях, когда выполняются следующие условия:</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на соответствующую территорию распространяются настоящие Правила;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применительно к соответствующей территориальной зоне в  составе градостроител</w:t>
      </w:r>
      <w:r w:rsidRPr="00007446">
        <w:rPr>
          <w:rFonts w:ascii="Times New Roman" w:hAnsi="Times New Roman"/>
          <w:szCs w:val="24"/>
        </w:rPr>
        <w:t>ь</w:t>
      </w:r>
      <w:r w:rsidRPr="00007446">
        <w:rPr>
          <w:rFonts w:ascii="Times New Roman" w:hAnsi="Times New Roman"/>
          <w:szCs w:val="24"/>
        </w:rPr>
        <w:t>ного регламента установлен условно разрешенный вид использования земельного участка, об</w:t>
      </w:r>
      <w:r w:rsidRPr="00007446">
        <w:rPr>
          <w:rFonts w:ascii="Times New Roman" w:hAnsi="Times New Roman"/>
          <w:szCs w:val="24"/>
        </w:rPr>
        <w:t>ъ</w:t>
      </w:r>
      <w:r w:rsidRPr="00007446">
        <w:rPr>
          <w:rFonts w:ascii="Times New Roman" w:hAnsi="Times New Roman"/>
          <w:szCs w:val="24"/>
        </w:rPr>
        <w:t xml:space="preserve">екта капитального строительства, который запрашивается заявителем. </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3.</w:t>
      </w:r>
      <w:r w:rsidRPr="00007446">
        <w:rPr>
          <w:rFonts w:ascii="Times New Roman" w:hAnsi="Times New Roman"/>
          <w:szCs w:val="24"/>
        </w:rPr>
        <w:t xml:space="preserve"> Орган, уполномоченный в области градостроительной деятельности, подготавливает заключение, состав и содержание которых определяются частью 14 пункта 8.5 настоящих Пр</w:t>
      </w:r>
      <w:r w:rsidRPr="00007446">
        <w:rPr>
          <w:rFonts w:ascii="Times New Roman" w:hAnsi="Times New Roman"/>
          <w:szCs w:val="24"/>
        </w:rPr>
        <w:t>а</w:t>
      </w:r>
      <w:r w:rsidRPr="00007446">
        <w:rPr>
          <w:rFonts w:ascii="Times New Roman" w:hAnsi="Times New Roman"/>
          <w:szCs w:val="24"/>
        </w:rPr>
        <w:t>вил.</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4.</w:t>
      </w:r>
      <w:r w:rsidRPr="00007446">
        <w:rPr>
          <w:rFonts w:ascii="Times New Roman" w:hAnsi="Times New Roman"/>
          <w:szCs w:val="24"/>
        </w:rPr>
        <w:t xml:space="preserve"> Комиссия по землепользованию и застройке Администрации сельского поселения </w:t>
      </w:r>
      <w:r w:rsidR="00EF24A3">
        <w:rPr>
          <w:rFonts w:ascii="Times New Roman" w:hAnsi="Times New Roman"/>
          <w:szCs w:val="24"/>
        </w:rPr>
        <w:t>Волковский</w:t>
      </w:r>
      <w:r w:rsidRPr="00007446">
        <w:rPr>
          <w:rFonts w:ascii="Times New Roman" w:hAnsi="Times New Roman"/>
          <w:szCs w:val="24"/>
        </w:rPr>
        <w:t xml:space="preserve"> сельсовет муниципального района </w:t>
      </w:r>
      <w:r w:rsidR="00EF24A3">
        <w:rPr>
          <w:rFonts w:ascii="Times New Roman" w:hAnsi="Times New Roman"/>
          <w:szCs w:val="24"/>
        </w:rPr>
        <w:t>Благовещенский</w:t>
      </w:r>
      <w:r w:rsidR="00EC1ADF">
        <w:rPr>
          <w:rFonts w:ascii="Times New Roman" w:hAnsi="Times New Roman"/>
          <w:szCs w:val="24"/>
        </w:rPr>
        <w:t xml:space="preserve"> район</w:t>
      </w:r>
      <w:r w:rsidRPr="00007446">
        <w:rPr>
          <w:rFonts w:ascii="Times New Roman" w:hAnsi="Times New Roman"/>
          <w:szCs w:val="24"/>
        </w:rPr>
        <w:t xml:space="preserve"> Республики Башкорт</w:t>
      </w:r>
      <w:r w:rsidRPr="00007446">
        <w:rPr>
          <w:rFonts w:ascii="Times New Roman" w:hAnsi="Times New Roman"/>
          <w:szCs w:val="24"/>
        </w:rPr>
        <w:t>о</w:t>
      </w:r>
      <w:r w:rsidRPr="00007446">
        <w:rPr>
          <w:rFonts w:ascii="Times New Roman" w:hAnsi="Times New Roman"/>
          <w:szCs w:val="24"/>
        </w:rPr>
        <w:t>стан с учетом градостроительных заключений: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рассматривает заявления о предоставлении разрешений на условно разрешенные виды использования земельных участков и объектов капитального строительства;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сообщает о проведении публичных слушаний лицам, определенным частью 4 статьи 39 Градостроительного кодекса Российской Федерации;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lastRenderedPageBreak/>
        <w:t xml:space="preserve">3) готовит сводное заключение, содержащее рекомендации главе сельского поселения </w:t>
      </w:r>
      <w:r w:rsidR="00EF24A3">
        <w:rPr>
          <w:rFonts w:ascii="Times New Roman" w:hAnsi="Times New Roman"/>
          <w:szCs w:val="24"/>
        </w:rPr>
        <w:t>Волковский</w:t>
      </w:r>
      <w:r w:rsidRPr="00007446">
        <w:rPr>
          <w:rFonts w:ascii="Times New Roman" w:hAnsi="Times New Roman"/>
          <w:szCs w:val="24"/>
        </w:rPr>
        <w:t xml:space="preserve"> сельсовет муниципального района </w:t>
      </w:r>
      <w:r w:rsidR="00EF24A3">
        <w:rPr>
          <w:rFonts w:ascii="Times New Roman" w:hAnsi="Times New Roman"/>
          <w:szCs w:val="24"/>
        </w:rPr>
        <w:t>Благовещенский</w:t>
      </w:r>
      <w:r w:rsidR="00EC1ADF">
        <w:rPr>
          <w:rFonts w:ascii="Times New Roman" w:hAnsi="Times New Roman"/>
          <w:szCs w:val="24"/>
        </w:rPr>
        <w:t xml:space="preserve"> район</w:t>
      </w:r>
      <w:r w:rsidRPr="00007446">
        <w:rPr>
          <w:rFonts w:ascii="Times New Roman" w:hAnsi="Times New Roman"/>
          <w:szCs w:val="24"/>
        </w:rPr>
        <w:t xml:space="preserve"> Республики Башкорт</w:t>
      </w:r>
      <w:r w:rsidRPr="00007446">
        <w:rPr>
          <w:rFonts w:ascii="Times New Roman" w:hAnsi="Times New Roman"/>
          <w:szCs w:val="24"/>
        </w:rPr>
        <w:t>о</w:t>
      </w:r>
      <w:r w:rsidRPr="00007446">
        <w:rPr>
          <w:rFonts w:ascii="Times New Roman" w:hAnsi="Times New Roman"/>
          <w:szCs w:val="24"/>
        </w:rPr>
        <w:t>стан о возможности предоставления разрешения.</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5.</w:t>
      </w:r>
      <w:r w:rsidRPr="00007446">
        <w:rPr>
          <w:rFonts w:ascii="Times New Roman" w:hAnsi="Times New Roman"/>
          <w:szCs w:val="24"/>
        </w:rPr>
        <w:t xml:space="preserve"> Орган, уполномоченный в области градостроительной деятельности, обеспечивает подготовку документов и материалов к публичным слушаниям.</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6.</w:t>
      </w:r>
      <w:r w:rsidRPr="00007446">
        <w:rPr>
          <w:rFonts w:ascii="Times New Roman" w:hAnsi="Times New Roman"/>
          <w:szCs w:val="24"/>
        </w:rPr>
        <w:t xml:space="preserve"> Участниками публичных слушаний по предоставлению разрешений на условно ра</w:t>
      </w:r>
      <w:r w:rsidRPr="00007446">
        <w:rPr>
          <w:rFonts w:ascii="Times New Roman" w:hAnsi="Times New Roman"/>
          <w:szCs w:val="24"/>
        </w:rPr>
        <w:t>з</w:t>
      </w:r>
      <w:r w:rsidRPr="00007446">
        <w:rPr>
          <w:rFonts w:ascii="Times New Roman" w:hAnsi="Times New Roman"/>
          <w:szCs w:val="24"/>
        </w:rPr>
        <w:t>решенные виды использования земельных участков и объектов капитального строительства я</w:t>
      </w:r>
      <w:r w:rsidRPr="00007446">
        <w:rPr>
          <w:rFonts w:ascii="Times New Roman" w:hAnsi="Times New Roman"/>
          <w:szCs w:val="24"/>
        </w:rPr>
        <w:t>в</w:t>
      </w:r>
      <w:r w:rsidRPr="00007446">
        <w:rPr>
          <w:rFonts w:ascii="Times New Roman" w:hAnsi="Times New Roman"/>
          <w:szCs w:val="24"/>
        </w:rPr>
        <w:t>ляются:</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правообладатели земельных участков, имеющих общие границы с земельным учас</w:t>
      </w:r>
      <w:r w:rsidRPr="00007446">
        <w:rPr>
          <w:rFonts w:ascii="Times New Roman" w:hAnsi="Times New Roman"/>
          <w:szCs w:val="24"/>
        </w:rPr>
        <w:t>т</w:t>
      </w:r>
      <w:r w:rsidRPr="00007446">
        <w:rPr>
          <w:rFonts w:ascii="Times New Roman" w:hAnsi="Times New Roman"/>
          <w:szCs w:val="24"/>
        </w:rPr>
        <w:t>ком, применительно к которому запрашивается разрешение;</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w:t>
      </w:r>
      <w:r w:rsidRPr="00007446">
        <w:rPr>
          <w:rFonts w:ascii="Times New Roman" w:hAnsi="Times New Roman"/>
          <w:szCs w:val="24"/>
        </w:rPr>
        <w:t>а</w:t>
      </w:r>
      <w:r w:rsidRPr="00007446">
        <w:rPr>
          <w:rFonts w:ascii="Times New Roman" w:hAnsi="Times New Roman"/>
          <w:szCs w:val="24"/>
        </w:rPr>
        <w:t>шивается разрешение;</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3) правообладатели помещений, являющихся частью объектов капитального строител</w:t>
      </w:r>
      <w:r w:rsidRPr="00007446">
        <w:rPr>
          <w:rFonts w:ascii="Times New Roman" w:hAnsi="Times New Roman"/>
          <w:szCs w:val="24"/>
        </w:rPr>
        <w:t>ь</w:t>
      </w:r>
      <w:r w:rsidRPr="00007446">
        <w:rPr>
          <w:rFonts w:ascii="Times New Roman" w:hAnsi="Times New Roman"/>
          <w:szCs w:val="24"/>
        </w:rPr>
        <w:t>ства, применительно к которому запрашивается разрешение.</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7.</w:t>
      </w:r>
      <w:r w:rsidRPr="00007446">
        <w:rPr>
          <w:rFonts w:ascii="Times New Roman" w:hAnsi="Times New Roman"/>
          <w:szCs w:val="24"/>
        </w:rPr>
        <w:t xml:space="preserve"> Участникам публичных слушаний по обсуждению заявлений о предоставлении разр</w:t>
      </w:r>
      <w:r w:rsidRPr="00007446">
        <w:rPr>
          <w:rFonts w:ascii="Times New Roman" w:hAnsi="Times New Roman"/>
          <w:szCs w:val="24"/>
        </w:rPr>
        <w:t>е</w:t>
      </w:r>
      <w:r w:rsidRPr="00007446">
        <w:rPr>
          <w:rFonts w:ascii="Times New Roman" w:hAnsi="Times New Roman"/>
          <w:szCs w:val="24"/>
        </w:rPr>
        <w:t>шений на условно разрешенные виды использования земельных участков и объектов капитал</w:t>
      </w:r>
      <w:r w:rsidRPr="00007446">
        <w:rPr>
          <w:rFonts w:ascii="Times New Roman" w:hAnsi="Times New Roman"/>
          <w:szCs w:val="24"/>
        </w:rPr>
        <w:t>ь</w:t>
      </w:r>
      <w:r w:rsidRPr="00007446">
        <w:rPr>
          <w:rFonts w:ascii="Times New Roman" w:hAnsi="Times New Roman"/>
          <w:szCs w:val="24"/>
        </w:rPr>
        <w:t>ного строительства обеспечивается возможность ознакомления с:</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заявлением заинтересованного лица с обосновывающими материалами, предоставле</w:t>
      </w:r>
      <w:r w:rsidRPr="00007446">
        <w:rPr>
          <w:rFonts w:ascii="Times New Roman" w:hAnsi="Times New Roman"/>
          <w:szCs w:val="24"/>
        </w:rPr>
        <w:t>н</w:t>
      </w:r>
      <w:r w:rsidRPr="00007446">
        <w:rPr>
          <w:rFonts w:ascii="Times New Roman" w:hAnsi="Times New Roman"/>
          <w:szCs w:val="24"/>
        </w:rPr>
        <w:t>ными в соответствии с требованиями, определенными частями 8 – 12 пункта 8.5 настоящих Правил;</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заключением органа, уполномоченного в области градостроительной деятельности, на предоставленное заявление и обосновывающими материалами к нему, составленными в соо</w:t>
      </w:r>
      <w:r w:rsidRPr="00007446">
        <w:rPr>
          <w:rFonts w:ascii="Times New Roman" w:hAnsi="Times New Roman"/>
          <w:szCs w:val="24"/>
        </w:rPr>
        <w:t>т</w:t>
      </w:r>
      <w:r w:rsidRPr="00007446">
        <w:rPr>
          <w:rFonts w:ascii="Times New Roman" w:hAnsi="Times New Roman"/>
          <w:szCs w:val="24"/>
        </w:rPr>
        <w:t>ветствии с требованиями части 14 пункта 8.5 настоящих Правил.</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8.</w:t>
      </w:r>
      <w:r w:rsidRPr="00007446">
        <w:rPr>
          <w:rFonts w:ascii="Times New Roman" w:hAnsi="Times New Roman"/>
          <w:szCs w:val="24"/>
        </w:rPr>
        <w:t xml:space="preserve"> В заявлении и прилагаемых к нему материалах должна быть обоснована целесообра</w:t>
      </w:r>
      <w:r w:rsidRPr="00007446">
        <w:rPr>
          <w:rFonts w:ascii="Times New Roman" w:hAnsi="Times New Roman"/>
          <w:szCs w:val="24"/>
        </w:rPr>
        <w:t>з</w:t>
      </w:r>
      <w:r w:rsidRPr="00007446">
        <w:rPr>
          <w:rFonts w:ascii="Times New Roman" w:hAnsi="Times New Roman"/>
          <w:szCs w:val="24"/>
        </w:rPr>
        <w:t>ность намерений и доказано, что при выполнении определенных условий, которые должны быть изложены в заявлении, не будет оказано негативных воздействий на окружающую среду в объемах, превышающих пределы, определенные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w:t>
      </w:r>
      <w:r w:rsidRPr="00007446">
        <w:rPr>
          <w:rFonts w:ascii="Times New Roman" w:hAnsi="Times New Roman"/>
          <w:szCs w:val="24"/>
        </w:rPr>
        <w:t>о</w:t>
      </w:r>
      <w:r w:rsidRPr="00007446">
        <w:rPr>
          <w:rFonts w:ascii="Times New Roman" w:hAnsi="Times New Roman"/>
          <w:szCs w:val="24"/>
        </w:rPr>
        <w:t>строительному кодексу Российской Федерации) и градостроительными регламентами, опред</w:t>
      </w:r>
      <w:r w:rsidRPr="00007446">
        <w:rPr>
          <w:rFonts w:ascii="Times New Roman" w:hAnsi="Times New Roman"/>
          <w:szCs w:val="24"/>
        </w:rPr>
        <w:t>е</w:t>
      </w:r>
      <w:r w:rsidRPr="00007446">
        <w:rPr>
          <w:rFonts w:ascii="Times New Roman" w:hAnsi="Times New Roman"/>
          <w:szCs w:val="24"/>
        </w:rPr>
        <w:t>ленными настоящими Правилами применительно к соответствующей территориальной зоне.</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9.</w:t>
      </w:r>
      <w:r w:rsidRPr="00007446">
        <w:rPr>
          <w:rFonts w:ascii="Times New Roman" w:hAnsi="Times New Roman"/>
          <w:szCs w:val="24"/>
        </w:rPr>
        <w:t xml:space="preserve"> В заявлении отражается содержание запроса и даются идентификационные сведения о заявителе. </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lastRenderedPageBreak/>
        <w:t xml:space="preserve">10. </w:t>
      </w:r>
      <w:r w:rsidRPr="00007446">
        <w:rPr>
          <w:rFonts w:ascii="Times New Roman" w:hAnsi="Times New Roman"/>
          <w:szCs w:val="24"/>
        </w:rPr>
        <w:t>Приложения к заявлению должны содержать идентификационные сведения о земел</w:t>
      </w:r>
      <w:r w:rsidRPr="00007446">
        <w:rPr>
          <w:rFonts w:ascii="Times New Roman" w:hAnsi="Times New Roman"/>
          <w:szCs w:val="24"/>
        </w:rPr>
        <w:t>ь</w:t>
      </w:r>
      <w:r w:rsidRPr="00007446">
        <w:rPr>
          <w:rFonts w:ascii="Times New Roman" w:hAnsi="Times New Roman"/>
          <w:szCs w:val="24"/>
        </w:rPr>
        <w:t>ном участке и обосновывающие материалы.</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11</w:t>
      </w:r>
      <w:r w:rsidRPr="00007446">
        <w:rPr>
          <w:rFonts w:ascii="Times New Roman" w:hAnsi="Times New Roman"/>
          <w:szCs w:val="24"/>
        </w:rPr>
        <w:t>. Идентификационные сведения о земельном участке, в отношении которого подается заявление, включают:</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адрес расположения земельного участка, объектов капитального строительства;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кадастровый номер земельного участка и его кадастровый план;</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3) свидетельство о государственной регистрации права на земельный участок, объекты капитального строительства;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4) ситуационный план-распоряжение соседних земельных участков с указанием их кад</w:t>
      </w:r>
      <w:r w:rsidRPr="00007446">
        <w:rPr>
          <w:rFonts w:ascii="Times New Roman" w:hAnsi="Times New Roman"/>
          <w:szCs w:val="24"/>
        </w:rPr>
        <w:t>а</w:t>
      </w:r>
      <w:r w:rsidRPr="00007446">
        <w:rPr>
          <w:rFonts w:ascii="Times New Roman" w:hAnsi="Times New Roman"/>
          <w:szCs w:val="24"/>
        </w:rPr>
        <w:t>стровых номеров, а также объектов капитального строительства, на них расположенных.</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12</w:t>
      </w:r>
      <w:r w:rsidRPr="00007446">
        <w:rPr>
          <w:rFonts w:ascii="Times New Roman" w:hAnsi="Times New Roman"/>
          <w:szCs w:val="24"/>
        </w:rPr>
        <w:t xml:space="preserve"> Обосновывающие материалы предъявляются в виде архитектурной концепции объе</w:t>
      </w:r>
      <w:r w:rsidRPr="00007446">
        <w:rPr>
          <w:rFonts w:ascii="Times New Roman" w:hAnsi="Times New Roman"/>
          <w:szCs w:val="24"/>
        </w:rPr>
        <w:t>к</w:t>
      </w:r>
      <w:r w:rsidRPr="00007446">
        <w:rPr>
          <w:rFonts w:ascii="Times New Roman" w:hAnsi="Times New Roman"/>
          <w:szCs w:val="24"/>
        </w:rPr>
        <w:t>та капитального строительства (реконструкции), которую предлагается реализовать в случае предоставления разрешения на условно разрешенный вид использования.</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Обосновывающие материалы включают:</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проект предложений к градостроительному плану земельного участка с отображением на нем позиций, относящихся к запросу, указанием мест расположения существующих и нам</w:t>
      </w:r>
      <w:r w:rsidRPr="00007446">
        <w:rPr>
          <w:rFonts w:ascii="Times New Roman" w:hAnsi="Times New Roman"/>
          <w:szCs w:val="24"/>
        </w:rPr>
        <w:t>е</w:t>
      </w:r>
      <w:r w:rsidRPr="00007446">
        <w:rPr>
          <w:rFonts w:ascii="Times New Roman" w:hAnsi="Times New Roman"/>
          <w:szCs w:val="24"/>
        </w:rPr>
        <w:t>чаемых к строительству строений и описание их характеристик (общая площадь, этажность, о</w:t>
      </w:r>
      <w:r w:rsidRPr="00007446">
        <w:rPr>
          <w:rFonts w:ascii="Times New Roman" w:hAnsi="Times New Roman"/>
          <w:szCs w:val="24"/>
        </w:rPr>
        <w:t>т</w:t>
      </w:r>
      <w:r w:rsidRPr="00007446">
        <w:rPr>
          <w:rFonts w:ascii="Times New Roman" w:hAnsi="Times New Roman"/>
          <w:szCs w:val="24"/>
        </w:rPr>
        <w:t>крытые пространства, существующие и планируемые места стоянок автомобилей и т.д.);</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информацию о планируемых вместимости, мощности объекта, объемах ресурсов, нео</w:t>
      </w:r>
      <w:r w:rsidRPr="00007446">
        <w:rPr>
          <w:rFonts w:ascii="Times New Roman" w:hAnsi="Times New Roman"/>
          <w:szCs w:val="24"/>
        </w:rPr>
        <w:t>б</w:t>
      </w:r>
      <w:r w:rsidRPr="00007446">
        <w:rPr>
          <w:rFonts w:ascii="Times New Roman" w:hAnsi="Times New Roman"/>
          <w:szCs w:val="24"/>
        </w:rPr>
        <w:t>ходимых для функционирования объекта (количество работающих и посетителей);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грузооборот (частота подъезда к объекту грузового автотранспорта);</w:t>
      </w:r>
      <w:r w:rsidRPr="00007446">
        <w:rPr>
          <w:rFonts w:ascii="Times New Roman" w:hAnsi="Times New Roman"/>
          <w:szCs w:val="24"/>
        </w:rPr>
        <w:tab/>
      </w:r>
      <w:r w:rsidRPr="00007446">
        <w:rPr>
          <w:rFonts w:ascii="Times New Roman" w:hAnsi="Times New Roman"/>
          <w:szCs w:val="24"/>
        </w:rPr>
        <w:tab/>
      </w:r>
      <w:r w:rsidRPr="00007446">
        <w:rPr>
          <w:rFonts w:ascii="Times New Roman" w:hAnsi="Times New Roman"/>
          <w:szCs w:val="24"/>
        </w:rPr>
        <w:tab/>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объемы инженерных ресурсов (энергообеспечение, водоснабжение и т.д.);</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w:t>
      </w:r>
      <w:r w:rsidRPr="00007446">
        <w:rPr>
          <w:rFonts w:ascii="Times New Roman" w:hAnsi="Times New Roman"/>
          <w:szCs w:val="24"/>
        </w:rPr>
        <w:t>т</w:t>
      </w:r>
      <w:r w:rsidRPr="00007446">
        <w:rPr>
          <w:rFonts w:ascii="Times New Roman" w:hAnsi="Times New Roman"/>
          <w:szCs w:val="24"/>
        </w:rPr>
        <w:t>вие на окружающую среду в объемах, превышающих допустимые пределы.</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Могут представляться и другие материалы, обосновывающие целесообразность, во</w:t>
      </w:r>
      <w:r w:rsidRPr="00007446">
        <w:rPr>
          <w:rFonts w:ascii="Times New Roman" w:hAnsi="Times New Roman"/>
          <w:szCs w:val="24"/>
        </w:rPr>
        <w:t>з</w:t>
      </w:r>
      <w:r w:rsidRPr="00007446">
        <w:rPr>
          <w:rFonts w:ascii="Times New Roman" w:hAnsi="Times New Roman"/>
          <w:szCs w:val="24"/>
        </w:rPr>
        <w:t>можность и допустимость реализации предложений.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13.</w:t>
      </w:r>
      <w:r w:rsidRPr="00007446">
        <w:rPr>
          <w:rFonts w:ascii="Times New Roman" w:hAnsi="Times New Roman"/>
          <w:szCs w:val="24"/>
        </w:rPr>
        <w:t xml:space="preserve"> Заявление должно содержать также обязательство заинтересованного лица нести ра</w:t>
      </w:r>
      <w:r w:rsidRPr="00007446">
        <w:rPr>
          <w:rFonts w:ascii="Times New Roman" w:hAnsi="Times New Roman"/>
          <w:szCs w:val="24"/>
        </w:rPr>
        <w:t>с</w:t>
      </w:r>
      <w:r w:rsidRPr="00007446">
        <w:rPr>
          <w:rFonts w:ascii="Times New Roman" w:hAnsi="Times New Roman"/>
          <w:szCs w:val="24"/>
        </w:rPr>
        <w:t>ходы, связанные с организацией и проведением публичных слушаний по вопросу предоставл</w:t>
      </w:r>
      <w:r w:rsidRPr="00007446">
        <w:rPr>
          <w:rFonts w:ascii="Times New Roman" w:hAnsi="Times New Roman"/>
          <w:szCs w:val="24"/>
        </w:rPr>
        <w:t>е</w:t>
      </w:r>
      <w:r w:rsidRPr="00007446">
        <w:rPr>
          <w:rFonts w:ascii="Times New Roman" w:hAnsi="Times New Roman"/>
          <w:szCs w:val="24"/>
        </w:rPr>
        <w:t>ния разрешения на условно разрешенный вид использования.</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14.</w:t>
      </w:r>
      <w:r w:rsidRPr="00007446">
        <w:rPr>
          <w:rFonts w:ascii="Times New Roman" w:hAnsi="Times New Roman"/>
          <w:szCs w:val="24"/>
        </w:rPr>
        <w:t xml:space="preserve"> Заключение органа, уполномоченного в области градостроительной деятельности, на </w:t>
      </w:r>
      <w:r w:rsidRPr="00007446">
        <w:rPr>
          <w:rFonts w:ascii="Times New Roman" w:hAnsi="Times New Roman"/>
          <w:szCs w:val="24"/>
        </w:rPr>
        <w:lastRenderedPageBreak/>
        <w:t xml:space="preserve">представленное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содержать: </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предложения о том, что в заявлении и прилагаемых к нему обосновывающих матери</w:t>
      </w:r>
      <w:r w:rsidRPr="00007446">
        <w:rPr>
          <w:rFonts w:ascii="Times New Roman" w:hAnsi="Times New Roman"/>
          <w:szCs w:val="24"/>
        </w:rPr>
        <w:t>а</w:t>
      </w:r>
      <w:r w:rsidRPr="00007446">
        <w:rPr>
          <w:rFonts w:ascii="Times New Roman" w:hAnsi="Times New Roman"/>
          <w:szCs w:val="24"/>
        </w:rPr>
        <w:t>лах выполнены или не выполнены все установленные требования, которые подлежат выполн</w:t>
      </w:r>
      <w:r w:rsidRPr="00007446">
        <w:rPr>
          <w:rFonts w:ascii="Times New Roman" w:hAnsi="Times New Roman"/>
          <w:szCs w:val="24"/>
        </w:rPr>
        <w:t>е</w:t>
      </w:r>
      <w:r w:rsidRPr="00007446">
        <w:rPr>
          <w:rFonts w:ascii="Times New Roman" w:hAnsi="Times New Roman"/>
          <w:szCs w:val="24"/>
        </w:rPr>
        <w:t>нию:</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а) подтверждение информации, отраженной в заявлении о предоставлении разрешения на условно разрешенный вид использования земельного участка, объектов капитального стро</w:t>
      </w:r>
      <w:r w:rsidRPr="00007446">
        <w:rPr>
          <w:rFonts w:ascii="Times New Roman" w:hAnsi="Times New Roman"/>
          <w:szCs w:val="24"/>
        </w:rPr>
        <w:t>и</w:t>
      </w:r>
      <w:r w:rsidRPr="00007446">
        <w:rPr>
          <w:rFonts w:ascii="Times New Roman" w:hAnsi="Times New Roman"/>
          <w:szCs w:val="24"/>
        </w:rPr>
        <w:t>тельства и прилагаемых к заявлению обосновывающих материалов;</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б) подтверждение соответствия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w:t>
      </w:r>
      <w:r w:rsidRPr="00007446">
        <w:rPr>
          <w:rFonts w:ascii="Times New Roman" w:hAnsi="Times New Roman"/>
          <w:szCs w:val="24"/>
        </w:rPr>
        <w:t>ь</w:t>
      </w:r>
      <w:r w:rsidRPr="00007446">
        <w:rPr>
          <w:rFonts w:ascii="Times New Roman" w:hAnsi="Times New Roman"/>
          <w:szCs w:val="24"/>
        </w:rPr>
        <w:t>ному кодексу Российской Федерации), отраженных в заявлении о предоставлении разрешения на условно разрешенный вид использования земельного участка, объекта капитального стро</w:t>
      </w:r>
      <w:r w:rsidRPr="00007446">
        <w:rPr>
          <w:rFonts w:ascii="Times New Roman" w:hAnsi="Times New Roman"/>
          <w:szCs w:val="24"/>
        </w:rPr>
        <w:t>и</w:t>
      </w:r>
      <w:r w:rsidRPr="00007446">
        <w:rPr>
          <w:rFonts w:ascii="Times New Roman" w:hAnsi="Times New Roman"/>
          <w:szCs w:val="24"/>
        </w:rPr>
        <w:t xml:space="preserve">тельства и прилагаемых к заявлению обосновывающих материалов;  </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в) подтверждение выполнения процедурных требований;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положения о том, что в заявлении и прилагаемых к заявлению обосновывающих мат</w:t>
      </w:r>
      <w:r w:rsidRPr="00007446">
        <w:rPr>
          <w:rFonts w:ascii="Times New Roman" w:hAnsi="Times New Roman"/>
          <w:szCs w:val="24"/>
        </w:rPr>
        <w:t>е</w:t>
      </w:r>
      <w:r w:rsidRPr="00007446">
        <w:rPr>
          <w:rFonts w:ascii="Times New Roman" w:hAnsi="Times New Roman"/>
          <w:szCs w:val="24"/>
        </w:rPr>
        <w:t>риалах вопросы, требующие разрешения решены не рационально, поскольку:</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а) не окажут негативного воздействия на окружающую среду и будут способствовать ее улучшению, а потому рекомендуется принять решение о предоставлении заявителю запраш</w:t>
      </w:r>
      <w:r w:rsidRPr="00007446">
        <w:rPr>
          <w:rFonts w:ascii="Times New Roman" w:hAnsi="Times New Roman"/>
          <w:szCs w:val="24"/>
        </w:rPr>
        <w:t>и</w:t>
      </w:r>
      <w:r w:rsidRPr="00007446">
        <w:rPr>
          <w:rFonts w:ascii="Times New Roman" w:hAnsi="Times New Roman"/>
          <w:szCs w:val="24"/>
        </w:rPr>
        <w:t>ваемого разрешения, а также решение об утверждении предложенного заявителем проекта гр</w:t>
      </w:r>
      <w:r w:rsidRPr="00007446">
        <w:rPr>
          <w:rFonts w:ascii="Times New Roman" w:hAnsi="Times New Roman"/>
          <w:szCs w:val="24"/>
        </w:rPr>
        <w:t>а</w:t>
      </w:r>
      <w:r w:rsidRPr="00007446">
        <w:rPr>
          <w:rFonts w:ascii="Times New Roman" w:hAnsi="Times New Roman"/>
          <w:szCs w:val="24"/>
        </w:rPr>
        <w:t>достроительного плана земельного участка, выполненного уполномоченной на то организац</w:t>
      </w:r>
      <w:r w:rsidRPr="00007446">
        <w:rPr>
          <w:rFonts w:ascii="Times New Roman" w:hAnsi="Times New Roman"/>
          <w:szCs w:val="24"/>
        </w:rPr>
        <w:t>и</w:t>
      </w:r>
      <w:r w:rsidRPr="00007446">
        <w:rPr>
          <w:rFonts w:ascii="Times New Roman" w:hAnsi="Times New Roman"/>
          <w:szCs w:val="24"/>
        </w:rPr>
        <w:t>ей, для последующей подготовки проектной документации и осуществления строительства;</w:t>
      </w:r>
      <w:r w:rsidRPr="00007446">
        <w:rPr>
          <w:rFonts w:ascii="Times New Roman" w:hAnsi="Times New Roman"/>
          <w:szCs w:val="24"/>
        </w:rPr>
        <w:tab/>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б) не окажут негативного воздействия на окружающую среду и будут способствовать ее улучшению, а потому рекомендуется принять решение о предоставлении заявителю запраш</w:t>
      </w:r>
      <w:r w:rsidRPr="00007446">
        <w:rPr>
          <w:rFonts w:ascii="Times New Roman" w:hAnsi="Times New Roman"/>
          <w:szCs w:val="24"/>
        </w:rPr>
        <w:t>и</w:t>
      </w:r>
      <w:r w:rsidRPr="00007446">
        <w:rPr>
          <w:rFonts w:ascii="Times New Roman" w:hAnsi="Times New Roman"/>
          <w:szCs w:val="24"/>
        </w:rPr>
        <w:t>ваемого разрешения, а также решение об утверждении предложенного заявителем проекта гр</w:t>
      </w:r>
      <w:r w:rsidRPr="00007446">
        <w:rPr>
          <w:rFonts w:ascii="Times New Roman" w:hAnsi="Times New Roman"/>
          <w:szCs w:val="24"/>
        </w:rPr>
        <w:t>а</w:t>
      </w:r>
      <w:r w:rsidRPr="00007446">
        <w:rPr>
          <w:rFonts w:ascii="Times New Roman" w:hAnsi="Times New Roman"/>
          <w:szCs w:val="24"/>
        </w:rPr>
        <w:t>достроительного плана земельного участка, выполненного уполномоченной на то организац</w:t>
      </w:r>
      <w:r w:rsidRPr="00007446">
        <w:rPr>
          <w:rFonts w:ascii="Times New Roman" w:hAnsi="Times New Roman"/>
          <w:szCs w:val="24"/>
        </w:rPr>
        <w:t>и</w:t>
      </w:r>
      <w:r w:rsidRPr="00007446">
        <w:rPr>
          <w:rFonts w:ascii="Times New Roman" w:hAnsi="Times New Roman"/>
          <w:szCs w:val="24"/>
        </w:rPr>
        <w:t>ей, но только при выполнении условий, связанных с внесением в проект такого плана соотве</w:t>
      </w:r>
      <w:r w:rsidRPr="00007446">
        <w:rPr>
          <w:rFonts w:ascii="Times New Roman" w:hAnsi="Times New Roman"/>
          <w:szCs w:val="24"/>
        </w:rPr>
        <w:t>т</w:t>
      </w:r>
      <w:r w:rsidRPr="00007446">
        <w:rPr>
          <w:rFonts w:ascii="Times New Roman" w:hAnsi="Times New Roman"/>
          <w:szCs w:val="24"/>
        </w:rPr>
        <w:t xml:space="preserve">ствующих изменений. </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В этом случае в заключении должны быть представлены конкретные предложения по внесению изменений в проект градостроительного плана земельного участка, например, такие как:</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изменение (уточнение) границ зон действия публичных сервитутов для обеспечения прохода, проезда;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изменение (уточнение) отступов планируемых к размещению строений, частей стро</w:t>
      </w:r>
      <w:r w:rsidRPr="00007446">
        <w:rPr>
          <w:rFonts w:ascii="Times New Roman" w:hAnsi="Times New Roman"/>
          <w:szCs w:val="24"/>
        </w:rPr>
        <w:t>е</w:t>
      </w:r>
      <w:r w:rsidRPr="00007446">
        <w:rPr>
          <w:rFonts w:ascii="Times New Roman" w:hAnsi="Times New Roman"/>
          <w:szCs w:val="24"/>
        </w:rPr>
        <w:lastRenderedPageBreak/>
        <w:t>ний от границ земельного участка;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изменение (уточнение) параметров объекта капитального строительства (общая пл</w:t>
      </w:r>
      <w:r w:rsidRPr="00007446">
        <w:rPr>
          <w:rFonts w:ascii="Times New Roman" w:hAnsi="Times New Roman"/>
          <w:szCs w:val="24"/>
        </w:rPr>
        <w:t>о</w:t>
      </w:r>
      <w:r w:rsidRPr="00007446">
        <w:rPr>
          <w:rFonts w:ascii="Times New Roman" w:hAnsi="Times New Roman"/>
          <w:szCs w:val="24"/>
        </w:rPr>
        <w:t>щадь, этажность, открытые пространства, планируемые места стоянок автомобилей);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показателей о планируемых вместимости, мощности объекта, объемах ресурсов, нео</w:t>
      </w:r>
      <w:r w:rsidRPr="00007446">
        <w:rPr>
          <w:rFonts w:ascii="Times New Roman" w:hAnsi="Times New Roman"/>
          <w:szCs w:val="24"/>
        </w:rPr>
        <w:t>б</w:t>
      </w:r>
      <w:r w:rsidRPr="00007446">
        <w:rPr>
          <w:rFonts w:ascii="Times New Roman" w:hAnsi="Times New Roman"/>
          <w:szCs w:val="24"/>
        </w:rPr>
        <w:t>ходимых для функционирования объект, грузооборота (частота подъезда к объекту грузового автотранспорта);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объемов инженерных ресурсов (энергообеспечение, водоснабжение) и т.д.</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в) окажут негативное воздействие на окружающую среду, а потому рекомендуется пр</w:t>
      </w:r>
      <w:r w:rsidRPr="00007446">
        <w:rPr>
          <w:rFonts w:ascii="Times New Roman" w:hAnsi="Times New Roman"/>
          <w:szCs w:val="24"/>
        </w:rPr>
        <w:t>и</w:t>
      </w:r>
      <w:r w:rsidRPr="00007446">
        <w:rPr>
          <w:rFonts w:ascii="Times New Roman" w:hAnsi="Times New Roman"/>
          <w:szCs w:val="24"/>
        </w:rPr>
        <w:t>нять решение об отказе в предоставлении заявителю запрашиваемого разрешения;</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г) неправомерна в силу соответствия земельного участка критериям, установленным ч</w:t>
      </w:r>
      <w:r w:rsidRPr="00007446">
        <w:rPr>
          <w:rFonts w:ascii="Times New Roman" w:hAnsi="Times New Roman"/>
          <w:szCs w:val="24"/>
        </w:rPr>
        <w:t>а</w:t>
      </w:r>
      <w:r w:rsidRPr="00007446">
        <w:rPr>
          <w:rFonts w:ascii="Times New Roman" w:hAnsi="Times New Roman"/>
          <w:szCs w:val="24"/>
        </w:rPr>
        <w:t>стью 4 статьи 39 Градостроительного кодекса Российской Федерации, а потому рекомендуется принять решение об отказе в предоставлении заявителю запрашиваемого разрешения.</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15. Предметом публичных слушаний о предоставлении разрешения на условно разр</w:t>
      </w:r>
      <w:r w:rsidRPr="00007446">
        <w:rPr>
          <w:rFonts w:ascii="Times New Roman" w:hAnsi="Times New Roman"/>
          <w:szCs w:val="24"/>
        </w:rPr>
        <w:t>е</w:t>
      </w:r>
      <w:r w:rsidRPr="00007446">
        <w:rPr>
          <w:rFonts w:ascii="Times New Roman" w:hAnsi="Times New Roman"/>
          <w:szCs w:val="24"/>
        </w:rPr>
        <w:t>шенный вид использования земельного участка, объекта капитального строительства являются вопросы, установленные частью 14 пункта 8.5 настоящих Правил.</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16.Местом проведения публичных слушаний является администрация соответствующего городского  поселения муниципального района </w:t>
      </w:r>
      <w:r w:rsidR="00EF24A3">
        <w:rPr>
          <w:rFonts w:ascii="Times New Roman" w:hAnsi="Times New Roman"/>
          <w:szCs w:val="24"/>
        </w:rPr>
        <w:t>Благовещенский</w:t>
      </w:r>
      <w:r w:rsidR="00EC1ADF">
        <w:rPr>
          <w:rFonts w:ascii="Times New Roman" w:hAnsi="Times New Roman"/>
          <w:szCs w:val="24"/>
        </w:rPr>
        <w:t xml:space="preserve"> район</w:t>
      </w:r>
      <w:r w:rsidRPr="00007446">
        <w:rPr>
          <w:rFonts w:ascii="Times New Roman" w:hAnsi="Times New Roman"/>
          <w:szCs w:val="24"/>
        </w:rPr>
        <w:t xml:space="preserve"> Республики Башкорт</w:t>
      </w:r>
      <w:r w:rsidRPr="00007446">
        <w:rPr>
          <w:rFonts w:ascii="Times New Roman" w:hAnsi="Times New Roman"/>
          <w:szCs w:val="24"/>
        </w:rPr>
        <w:t>о</w:t>
      </w:r>
      <w:r w:rsidRPr="00007446">
        <w:rPr>
          <w:rFonts w:ascii="Times New Roman" w:hAnsi="Times New Roman"/>
          <w:szCs w:val="24"/>
        </w:rPr>
        <w:t xml:space="preserve">стан. </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17.После проведения публичных слушаний о предоставлении разрешения на условно разрешенный вид использования земельного участка, объектов капитального строительства Комиссия по землепользованию и застройке Администрации сельского поселения </w:t>
      </w:r>
      <w:r w:rsidR="00EF24A3">
        <w:rPr>
          <w:rFonts w:ascii="Times New Roman" w:hAnsi="Times New Roman"/>
          <w:szCs w:val="24"/>
        </w:rPr>
        <w:t>Волковский</w:t>
      </w:r>
      <w:r w:rsidRPr="00007446">
        <w:rPr>
          <w:rFonts w:ascii="Times New Roman" w:hAnsi="Times New Roman"/>
          <w:szCs w:val="24"/>
        </w:rPr>
        <w:t xml:space="preserve"> сельсовет муниципального района </w:t>
      </w:r>
      <w:r w:rsidR="00EF24A3">
        <w:rPr>
          <w:rFonts w:ascii="Times New Roman" w:hAnsi="Times New Roman"/>
          <w:szCs w:val="24"/>
        </w:rPr>
        <w:t>Благовещенский</w:t>
      </w:r>
      <w:r w:rsidR="00EC1ADF">
        <w:rPr>
          <w:rFonts w:ascii="Times New Roman" w:hAnsi="Times New Roman"/>
          <w:szCs w:val="24"/>
        </w:rPr>
        <w:t xml:space="preserve"> район</w:t>
      </w:r>
      <w:r w:rsidRPr="00007446">
        <w:rPr>
          <w:rFonts w:ascii="Times New Roman" w:hAnsi="Times New Roman"/>
          <w:szCs w:val="24"/>
        </w:rPr>
        <w:t xml:space="preserve"> Республики Башкортостан направл</w:t>
      </w:r>
      <w:r w:rsidRPr="00007446">
        <w:rPr>
          <w:rFonts w:ascii="Times New Roman" w:hAnsi="Times New Roman"/>
          <w:szCs w:val="24"/>
        </w:rPr>
        <w:t>я</w:t>
      </w:r>
      <w:r w:rsidRPr="00007446">
        <w:rPr>
          <w:rFonts w:ascii="Times New Roman" w:hAnsi="Times New Roman"/>
          <w:szCs w:val="24"/>
        </w:rPr>
        <w:t xml:space="preserve">ет главе сельского поселения </w:t>
      </w:r>
      <w:r w:rsidR="00EF24A3">
        <w:rPr>
          <w:rFonts w:ascii="Times New Roman" w:hAnsi="Times New Roman"/>
          <w:szCs w:val="24"/>
        </w:rPr>
        <w:t>Волковский</w:t>
      </w:r>
      <w:r w:rsidRPr="00007446">
        <w:rPr>
          <w:rFonts w:ascii="Times New Roman" w:hAnsi="Times New Roman"/>
          <w:szCs w:val="24"/>
        </w:rPr>
        <w:t xml:space="preserve"> сельсовет муниципального района </w:t>
      </w:r>
      <w:r w:rsidR="00EF24A3">
        <w:rPr>
          <w:rFonts w:ascii="Times New Roman" w:hAnsi="Times New Roman"/>
          <w:szCs w:val="24"/>
        </w:rPr>
        <w:t>Благовещенский</w:t>
      </w:r>
      <w:r w:rsidR="00EC1ADF">
        <w:rPr>
          <w:rFonts w:ascii="Times New Roman" w:hAnsi="Times New Roman"/>
          <w:szCs w:val="24"/>
        </w:rPr>
        <w:t xml:space="preserve"> район</w:t>
      </w:r>
      <w:r w:rsidRPr="00007446">
        <w:rPr>
          <w:rFonts w:ascii="Times New Roman" w:hAnsi="Times New Roman"/>
          <w:szCs w:val="24"/>
        </w:rPr>
        <w:t xml:space="preserve"> Республики Башкортостан следующие документы и материалы:</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сводное заключение с рекомендациями Комиссии;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2)заключение о результатах публичных слушаний, подготовленное Комиссией по горо</w:t>
      </w:r>
      <w:r w:rsidRPr="00007446">
        <w:rPr>
          <w:rFonts w:ascii="Times New Roman" w:hAnsi="Times New Roman"/>
          <w:szCs w:val="24"/>
        </w:rPr>
        <w:t>д</w:t>
      </w:r>
      <w:r w:rsidRPr="00007446">
        <w:rPr>
          <w:rFonts w:ascii="Times New Roman" w:hAnsi="Times New Roman"/>
          <w:szCs w:val="24"/>
        </w:rPr>
        <w:t xml:space="preserve">скому хозяйству, земельным и имущественным отношениям Совета  сельского поселения </w:t>
      </w:r>
      <w:r w:rsidR="00EF24A3">
        <w:rPr>
          <w:rFonts w:ascii="Times New Roman" w:hAnsi="Times New Roman"/>
          <w:szCs w:val="24"/>
        </w:rPr>
        <w:t>Во</w:t>
      </w:r>
      <w:r w:rsidR="00EF24A3">
        <w:rPr>
          <w:rFonts w:ascii="Times New Roman" w:hAnsi="Times New Roman"/>
          <w:szCs w:val="24"/>
        </w:rPr>
        <w:t>л</w:t>
      </w:r>
      <w:r w:rsidR="00EF24A3">
        <w:rPr>
          <w:rFonts w:ascii="Times New Roman" w:hAnsi="Times New Roman"/>
          <w:szCs w:val="24"/>
        </w:rPr>
        <w:t>ковский</w:t>
      </w:r>
      <w:r w:rsidRPr="00007446">
        <w:rPr>
          <w:rFonts w:ascii="Times New Roman" w:hAnsi="Times New Roman"/>
          <w:szCs w:val="24"/>
        </w:rPr>
        <w:t xml:space="preserve"> сельсовет муниципального района </w:t>
      </w:r>
      <w:r w:rsidR="00EF24A3">
        <w:rPr>
          <w:rFonts w:ascii="Times New Roman" w:hAnsi="Times New Roman"/>
          <w:szCs w:val="24"/>
        </w:rPr>
        <w:t>Благовещенский</w:t>
      </w:r>
      <w:r w:rsidR="00EC1ADF">
        <w:rPr>
          <w:rFonts w:ascii="Times New Roman" w:hAnsi="Times New Roman"/>
          <w:szCs w:val="24"/>
        </w:rPr>
        <w:t xml:space="preserve"> район</w:t>
      </w:r>
      <w:r w:rsidRPr="00007446">
        <w:rPr>
          <w:rFonts w:ascii="Times New Roman" w:hAnsi="Times New Roman"/>
          <w:szCs w:val="24"/>
        </w:rPr>
        <w:t xml:space="preserve"> Республики Башкорт</w:t>
      </w:r>
      <w:r w:rsidRPr="00007446">
        <w:rPr>
          <w:rFonts w:ascii="Times New Roman" w:hAnsi="Times New Roman"/>
          <w:szCs w:val="24"/>
        </w:rPr>
        <w:t>о</w:t>
      </w:r>
      <w:r w:rsidRPr="00007446">
        <w:rPr>
          <w:rFonts w:ascii="Times New Roman" w:hAnsi="Times New Roman"/>
          <w:szCs w:val="24"/>
        </w:rPr>
        <w:t>стан (после согласования текста протокола со всеми членами Комиссии) и опубликованное в соо</w:t>
      </w:r>
      <w:r w:rsidRPr="00007446">
        <w:rPr>
          <w:rFonts w:ascii="Times New Roman" w:hAnsi="Times New Roman"/>
          <w:szCs w:val="24"/>
        </w:rPr>
        <w:t>т</w:t>
      </w:r>
      <w:r w:rsidRPr="00007446">
        <w:rPr>
          <w:rFonts w:ascii="Times New Roman" w:hAnsi="Times New Roman"/>
          <w:szCs w:val="24"/>
        </w:rPr>
        <w:t>ветствии с требованиями части 6 статьи 39 Градостроительного кодекса Российской Федер</w:t>
      </w:r>
      <w:r w:rsidRPr="00007446">
        <w:rPr>
          <w:rFonts w:ascii="Times New Roman" w:hAnsi="Times New Roman"/>
          <w:szCs w:val="24"/>
        </w:rPr>
        <w:t>а</w:t>
      </w:r>
      <w:r w:rsidRPr="00007446">
        <w:rPr>
          <w:rFonts w:ascii="Times New Roman" w:hAnsi="Times New Roman"/>
          <w:szCs w:val="24"/>
        </w:rPr>
        <w:t>ции;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3) протокол (протоколы) публичных слушаний;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4)заявление с обосновывающими материалами, которое обсуждалось на публичных слушаниях.</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lastRenderedPageBreak/>
        <w:t xml:space="preserve">18. Глава сельского поселения </w:t>
      </w:r>
      <w:r w:rsidR="00EF24A3">
        <w:rPr>
          <w:rFonts w:ascii="Times New Roman" w:hAnsi="Times New Roman"/>
          <w:szCs w:val="24"/>
        </w:rPr>
        <w:t>Волковский</w:t>
      </w:r>
      <w:r w:rsidRPr="00007446">
        <w:rPr>
          <w:rFonts w:ascii="Times New Roman" w:hAnsi="Times New Roman"/>
          <w:szCs w:val="24"/>
        </w:rPr>
        <w:t xml:space="preserve"> сельсовет муниципального района </w:t>
      </w:r>
      <w:r w:rsidR="00EF24A3">
        <w:rPr>
          <w:rFonts w:ascii="Times New Roman" w:hAnsi="Times New Roman"/>
          <w:szCs w:val="24"/>
        </w:rPr>
        <w:t>Благов</w:t>
      </w:r>
      <w:r w:rsidR="00EF24A3">
        <w:rPr>
          <w:rFonts w:ascii="Times New Roman" w:hAnsi="Times New Roman"/>
          <w:szCs w:val="24"/>
        </w:rPr>
        <w:t>е</w:t>
      </w:r>
      <w:r w:rsidR="00EF24A3">
        <w:rPr>
          <w:rFonts w:ascii="Times New Roman" w:hAnsi="Times New Roman"/>
          <w:szCs w:val="24"/>
        </w:rPr>
        <w:t>щенский</w:t>
      </w:r>
      <w:r w:rsidR="00EC1ADF">
        <w:rPr>
          <w:rFonts w:ascii="Times New Roman" w:hAnsi="Times New Roman"/>
          <w:szCs w:val="24"/>
        </w:rPr>
        <w:t xml:space="preserve"> район</w:t>
      </w:r>
      <w:r w:rsidRPr="00007446">
        <w:rPr>
          <w:rFonts w:ascii="Times New Roman" w:hAnsi="Times New Roman"/>
          <w:szCs w:val="24"/>
        </w:rPr>
        <w:t xml:space="preserve"> Республики Башкортостан с учетом представленных ему документов, опред</w:t>
      </w:r>
      <w:r w:rsidRPr="00007446">
        <w:rPr>
          <w:rFonts w:ascii="Times New Roman" w:hAnsi="Times New Roman"/>
          <w:szCs w:val="24"/>
        </w:rPr>
        <w:t>е</w:t>
      </w:r>
      <w:r w:rsidRPr="00007446">
        <w:rPr>
          <w:rFonts w:ascii="Times New Roman" w:hAnsi="Times New Roman"/>
          <w:szCs w:val="24"/>
        </w:rPr>
        <w:t>ленных частью 17 пункта 8.5 настоящих Правил, принимает решение о предоставлении разр</w:t>
      </w:r>
      <w:r w:rsidRPr="00007446">
        <w:rPr>
          <w:rFonts w:ascii="Times New Roman" w:hAnsi="Times New Roman"/>
          <w:szCs w:val="24"/>
        </w:rPr>
        <w:t>е</w:t>
      </w:r>
      <w:r w:rsidRPr="00007446">
        <w:rPr>
          <w:rFonts w:ascii="Times New Roman" w:hAnsi="Times New Roman"/>
          <w:szCs w:val="24"/>
        </w:rPr>
        <w:t>шения или об  отказе в предоставлении такого разрешения.</w:t>
      </w:r>
    </w:p>
    <w:p w:rsidR="00F80B49" w:rsidRPr="00E45DD3" w:rsidRDefault="00F80B49" w:rsidP="00E45DD3">
      <w:pPr>
        <w:pStyle w:val="ab"/>
        <w:spacing w:line="360" w:lineRule="auto"/>
        <w:ind w:firstLine="709"/>
        <w:jc w:val="both"/>
        <w:rPr>
          <w:rFonts w:ascii="Times New Roman" w:hAnsi="Times New Roman"/>
          <w:szCs w:val="24"/>
        </w:rPr>
      </w:pPr>
      <w:r w:rsidRPr="00007446">
        <w:rPr>
          <w:rFonts w:ascii="Times New Roman" w:hAnsi="Times New Roman"/>
          <w:szCs w:val="24"/>
        </w:rPr>
        <w:t>19. Решение о предоставлении разрешения на условно разрешенный вид использования земельного участка, объектов капитального строительства: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подлежит опубликованию в порядке, установленном для официального опубликов</w:t>
      </w:r>
      <w:r w:rsidRPr="00007446">
        <w:rPr>
          <w:rFonts w:ascii="Times New Roman" w:hAnsi="Times New Roman"/>
          <w:szCs w:val="24"/>
        </w:rPr>
        <w:t>а</w:t>
      </w:r>
      <w:r w:rsidRPr="00007446">
        <w:rPr>
          <w:rFonts w:ascii="Times New Roman" w:hAnsi="Times New Roman"/>
          <w:szCs w:val="24"/>
        </w:rPr>
        <w:t>ния муниципальных правовых актов, иной официальной информации, и размещается на офиц</w:t>
      </w:r>
      <w:r w:rsidRPr="00007446">
        <w:rPr>
          <w:rFonts w:ascii="Times New Roman" w:hAnsi="Times New Roman"/>
          <w:szCs w:val="24"/>
        </w:rPr>
        <w:t>и</w:t>
      </w:r>
      <w:r w:rsidRPr="00007446">
        <w:rPr>
          <w:rFonts w:ascii="Times New Roman" w:hAnsi="Times New Roman"/>
          <w:szCs w:val="24"/>
        </w:rPr>
        <w:t xml:space="preserve">альном сайте Администрации сельского поселения </w:t>
      </w:r>
      <w:r w:rsidR="00EF24A3">
        <w:rPr>
          <w:rFonts w:ascii="Times New Roman" w:hAnsi="Times New Roman"/>
          <w:szCs w:val="24"/>
        </w:rPr>
        <w:t>Волковский</w:t>
      </w:r>
      <w:r w:rsidRPr="00007446">
        <w:rPr>
          <w:rFonts w:ascii="Times New Roman" w:hAnsi="Times New Roman"/>
          <w:szCs w:val="24"/>
        </w:rPr>
        <w:t xml:space="preserve"> сельсовет муниципального ра</w:t>
      </w:r>
      <w:r w:rsidRPr="00007446">
        <w:rPr>
          <w:rFonts w:ascii="Times New Roman" w:hAnsi="Times New Roman"/>
          <w:szCs w:val="24"/>
        </w:rPr>
        <w:t>й</w:t>
      </w:r>
      <w:r w:rsidRPr="00007446">
        <w:rPr>
          <w:rFonts w:ascii="Times New Roman" w:hAnsi="Times New Roman"/>
          <w:szCs w:val="24"/>
        </w:rPr>
        <w:t xml:space="preserve">она </w:t>
      </w:r>
      <w:r w:rsidR="00EF24A3">
        <w:rPr>
          <w:rFonts w:ascii="Times New Roman" w:hAnsi="Times New Roman"/>
          <w:szCs w:val="24"/>
        </w:rPr>
        <w:t>Благовещенский</w:t>
      </w:r>
      <w:r w:rsidR="00EC1ADF">
        <w:rPr>
          <w:rFonts w:ascii="Times New Roman" w:hAnsi="Times New Roman"/>
          <w:szCs w:val="24"/>
        </w:rPr>
        <w:t xml:space="preserve"> район</w:t>
      </w:r>
      <w:r w:rsidRPr="00007446">
        <w:rPr>
          <w:rFonts w:ascii="Times New Roman" w:hAnsi="Times New Roman"/>
          <w:szCs w:val="24"/>
        </w:rPr>
        <w:t xml:space="preserve"> Республики Башкортостан в сети Интернет;</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в соответствии с требованиями части 2 статьи 57 Градостроительного кодекса Росси</w:t>
      </w:r>
      <w:r w:rsidRPr="00007446">
        <w:rPr>
          <w:rFonts w:ascii="Times New Roman" w:hAnsi="Times New Roman"/>
          <w:szCs w:val="24"/>
        </w:rPr>
        <w:t>й</w:t>
      </w:r>
      <w:r w:rsidRPr="00007446">
        <w:rPr>
          <w:rFonts w:ascii="Times New Roman" w:hAnsi="Times New Roman"/>
          <w:szCs w:val="24"/>
        </w:rPr>
        <w:t>ской Федерации подлежит:</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а) в течение семи дней со дня принятия направлению в информационную систему обе</w:t>
      </w:r>
      <w:r w:rsidRPr="00007446">
        <w:rPr>
          <w:rFonts w:ascii="Times New Roman" w:hAnsi="Times New Roman"/>
          <w:szCs w:val="24"/>
        </w:rPr>
        <w:t>с</w:t>
      </w:r>
      <w:r w:rsidRPr="00007446">
        <w:rPr>
          <w:rFonts w:ascii="Times New Roman" w:hAnsi="Times New Roman"/>
          <w:szCs w:val="24"/>
        </w:rPr>
        <w:t xml:space="preserve">печения градостроительной деятельности  сельского поселения </w:t>
      </w:r>
      <w:r w:rsidR="00EF24A3">
        <w:rPr>
          <w:rFonts w:ascii="Times New Roman" w:hAnsi="Times New Roman"/>
          <w:szCs w:val="24"/>
        </w:rPr>
        <w:t>Волковский</w:t>
      </w:r>
      <w:r w:rsidRPr="00007446">
        <w:rPr>
          <w:rFonts w:ascii="Times New Roman" w:hAnsi="Times New Roman"/>
          <w:szCs w:val="24"/>
        </w:rPr>
        <w:t xml:space="preserve"> сельсовет муниц</w:t>
      </w:r>
      <w:r w:rsidRPr="00007446">
        <w:rPr>
          <w:rFonts w:ascii="Times New Roman" w:hAnsi="Times New Roman"/>
          <w:szCs w:val="24"/>
        </w:rPr>
        <w:t>и</w:t>
      </w:r>
      <w:r w:rsidRPr="00007446">
        <w:rPr>
          <w:rFonts w:ascii="Times New Roman" w:hAnsi="Times New Roman"/>
          <w:szCs w:val="24"/>
        </w:rPr>
        <w:t xml:space="preserve">пального района </w:t>
      </w:r>
      <w:r w:rsidR="00EF24A3">
        <w:rPr>
          <w:rFonts w:ascii="Times New Roman" w:hAnsi="Times New Roman"/>
          <w:szCs w:val="24"/>
        </w:rPr>
        <w:t>Благовещенский</w:t>
      </w:r>
      <w:r w:rsidR="00EC1ADF">
        <w:rPr>
          <w:rFonts w:ascii="Times New Roman" w:hAnsi="Times New Roman"/>
          <w:szCs w:val="24"/>
        </w:rPr>
        <w:t xml:space="preserve"> район</w:t>
      </w:r>
      <w:r w:rsidRPr="00007446">
        <w:rPr>
          <w:rFonts w:ascii="Times New Roman" w:hAnsi="Times New Roman"/>
          <w:szCs w:val="24"/>
        </w:rPr>
        <w:t xml:space="preserve"> Республики Башкортостан;</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б) в течение четырнадцати дне со дня получения копии документа размещению в и</w:t>
      </w:r>
      <w:r w:rsidRPr="00007446">
        <w:rPr>
          <w:rFonts w:ascii="Times New Roman" w:hAnsi="Times New Roman"/>
          <w:szCs w:val="24"/>
        </w:rPr>
        <w:t>н</w:t>
      </w:r>
      <w:r w:rsidRPr="00007446">
        <w:rPr>
          <w:rFonts w:ascii="Times New Roman" w:hAnsi="Times New Roman"/>
          <w:szCs w:val="24"/>
        </w:rPr>
        <w:t xml:space="preserve">формационной системе обеспечения градостроительной деятельности сельского поселения </w:t>
      </w:r>
      <w:r w:rsidR="00EF24A3">
        <w:rPr>
          <w:rFonts w:ascii="Times New Roman" w:hAnsi="Times New Roman"/>
          <w:szCs w:val="24"/>
        </w:rPr>
        <w:t>Волковский</w:t>
      </w:r>
      <w:r w:rsidRPr="00007446">
        <w:rPr>
          <w:rFonts w:ascii="Times New Roman" w:hAnsi="Times New Roman"/>
          <w:szCs w:val="24"/>
        </w:rPr>
        <w:t xml:space="preserve"> сельсовет муниципального района </w:t>
      </w:r>
      <w:r w:rsidR="00EF24A3">
        <w:rPr>
          <w:rFonts w:ascii="Times New Roman" w:hAnsi="Times New Roman"/>
          <w:szCs w:val="24"/>
        </w:rPr>
        <w:t>Благовещенский</w:t>
      </w:r>
      <w:r w:rsidR="00EC1ADF">
        <w:rPr>
          <w:rFonts w:ascii="Times New Roman" w:hAnsi="Times New Roman"/>
          <w:szCs w:val="24"/>
        </w:rPr>
        <w:t xml:space="preserve"> район</w:t>
      </w:r>
      <w:r w:rsidRPr="00007446">
        <w:rPr>
          <w:rFonts w:ascii="Times New Roman" w:hAnsi="Times New Roman"/>
          <w:szCs w:val="24"/>
        </w:rPr>
        <w:t xml:space="preserve"> Республики Башкорт</w:t>
      </w:r>
      <w:r w:rsidRPr="00007446">
        <w:rPr>
          <w:rFonts w:ascii="Times New Roman" w:hAnsi="Times New Roman"/>
          <w:szCs w:val="24"/>
        </w:rPr>
        <w:t>о</w:t>
      </w:r>
      <w:r w:rsidRPr="00007446">
        <w:rPr>
          <w:rFonts w:ascii="Times New Roman" w:hAnsi="Times New Roman"/>
          <w:szCs w:val="24"/>
        </w:rPr>
        <w:t>стан.</w:t>
      </w:r>
    </w:p>
    <w:p w:rsidR="00F80B49" w:rsidRPr="00E45DD3" w:rsidRDefault="00F80B49" w:rsidP="00E45DD3">
      <w:pPr>
        <w:pStyle w:val="ab"/>
        <w:spacing w:after="240" w:line="360" w:lineRule="auto"/>
        <w:ind w:firstLine="709"/>
        <w:jc w:val="both"/>
        <w:rPr>
          <w:rFonts w:ascii="Times New Roman" w:hAnsi="Times New Roman"/>
          <w:szCs w:val="24"/>
        </w:rPr>
      </w:pPr>
      <w:r w:rsidRPr="00007446">
        <w:rPr>
          <w:rFonts w:ascii="Times New Roman" w:hAnsi="Times New Roman"/>
          <w:szCs w:val="24"/>
        </w:rPr>
        <w:t>Решение об отказе в предоставлении такого разрешения с указанием причин его прин</w:t>
      </w:r>
      <w:r w:rsidRPr="00007446">
        <w:rPr>
          <w:rFonts w:ascii="Times New Roman" w:hAnsi="Times New Roman"/>
          <w:szCs w:val="24"/>
        </w:rPr>
        <w:t>я</w:t>
      </w:r>
      <w:r w:rsidRPr="00007446">
        <w:rPr>
          <w:rFonts w:ascii="Times New Roman" w:hAnsi="Times New Roman"/>
          <w:szCs w:val="24"/>
        </w:rPr>
        <w:t>тия направляется инициатору разработки проектной документации.</w:t>
      </w:r>
    </w:p>
    <w:p w:rsidR="00F80B49" w:rsidRPr="00E45DD3" w:rsidRDefault="00F80B49" w:rsidP="00E45DD3">
      <w:pPr>
        <w:pStyle w:val="ab"/>
        <w:spacing w:after="240" w:line="360" w:lineRule="auto"/>
        <w:ind w:firstLine="709"/>
        <w:jc w:val="both"/>
        <w:rPr>
          <w:rFonts w:ascii="Times New Roman" w:hAnsi="Times New Roman"/>
          <w:b/>
          <w:szCs w:val="24"/>
        </w:rPr>
      </w:pPr>
      <w:r w:rsidRPr="00007446">
        <w:rPr>
          <w:rFonts w:ascii="Times New Roman" w:hAnsi="Times New Roman"/>
          <w:b/>
          <w:szCs w:val="24"/>
        </w:rPr>
        <w:t>8.6 Особенности проведения публичных слушаний по предоставлению разрешений на отклонение от предельных параметров разрешенного строительства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 xml:space="preserve">1. </w:t>
      </w:r>
      <w:r w:rsidRPr="00007446">
        <w:rPr>
          <w:rFonts w:eastAsia="Arial CYR"/>
          <w:sz w:val="24"/>
          <w:szCs w:val="24"/>
        </w:rPr>
        <w:t>Инициаторами подготовки проектов документов, обсуждаемых на публичных слуш</w:t>
      </w:r>
      <w:r w:rsidRPr="00007446">
        <w:rPr>
          <w:rFonts w:eastAsia="Arial CYR"/>
          <w:sz w:val="24"/>
          <w:szCs w:val="24"/>
        </w:rPr>
        <w:t>а</w:t>
      </w:r>
      <w:r w:rsidRPr="00007446">
        <w:rPr>
          <w:rFonts w:eastAsia="Arial CYR"/>
          <w:sz w:val="24"/>
          <w:szCs w:val="24"/>
        </w:rPr>
        <w:t>ниях по предоставлению разрешений на отклонение от предельных параметров разрешенного строительства могут быть заинтересованы физические или юридические лица, предпринимат</w:t>
      </w:r>
      <w:r w:rsidRPr="00007446">
        <w:rPr>
          <w:rFonts w:eastAsia="Arial CYR"/>
          <w:sz w:val="24"/>
          <w:szCs w:val="24"/>
        </w:rPr>
        <w:t>е</w:t>
      </w:r>
      <w:r w:rsidRPr="00007446">
        <w:rPr>
          <w:rFonts w:eastAsia="Arial CYR"/>
          <w:sz w:val="24"/>
          <w:szCs w:val="24"/>
        </w:rPr>
        <w:t>ли, подавшие заявление о предоставлении разрешений на отклонение от параллельных пар</w:t>
      </w:r>
      <w:r w:rsidRPr="00007446">
        <w:rPr>
          <w:rFonts w:eastAsia="Arial CYR"/>
          <w:sz w:val="24"/>
          <w:szCs w:val="24"/>
        </w:rPr>
        <w:t>а</w:t>
      </w:r>
      <w:r w:rsidRPr="00007446">
        <w:rPr>
          <w:rFonts w:eastAsia="Arial CYR"/>
          <w:sz w:val="24"/>
          <w:szCs w:val="24"/>
        </w:rPr>
        <w:t>метров разрешенного строительства.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Право, определенное  частью 1 пункта 8.6 настоящих Правил, может быть реализовано только в случаях, когда: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1) применительно к соответствующей территории действуют настоящие Правила;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lastRenderedPageBreak/>
        <w:t>2)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Орган, уполномоченный в области градостроительной деятельности, подготавливает заключение, состав и содержание которых определяется  частью 14 пункта 8.6 настоящих Пр</w:t>
      </w:r>
      <w:r w:rsidRPr="00007446">
        <w:rPr>
          <w:rFonts w:eastAsia="Arial CYR"/>
          <w:sz w:val="24"/>
          <w:szCs w:val="24"/>
        </w:rPr>
        <w:t>а</w:t>
      </w:r>
      <w:r w:rsidRPr="00007446">
        <w:rPr>
          <w:rFonts w:eastAsia="Arial CYR"/>
          <w:sz w:val="24"/>
          <w:szCs w:val="24"/>
        </w:rPr>
        <w:t>вил.</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Комиссия по землепользованию и застройке Администрации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w:t>
      </w:r>
      <w:r w:rsidRPr="00007446">
        <w:rPr>
          <w:rFonts w:eastAsia="Arial CYR"/>
          <w:sz w:val="24"/>
          <w:szCs w:val="24"/>
        </w:rPr>
        <w:t>о</w:t>
      </w:r>
      <w:r w:rsidRPr="00007446">
        <w:rPr>
          <w:rFonts w:eastAsia="Arial CYR"/>
          <w:sz w:val="24"/>
          <w:szCs w:val="24"/>
        </w:rPr>
        <w:t>стан с учетом градостроительных заключений:</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1) рассматривает заявление о предоставлении разрешений на отклонение от предельных параметров разрешенного строительства;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2) сообщает о проведении публичных слушаний лицам, определенным частью 1 статьи 40 Градостроительного кодекса Российской Федерации.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Орган, уполномоченный в области градостроительной деятельности, обеспечивает подготовку документов и материалов к публичным слушаниям.</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Участниками публичных слушаний по предоставлению разрешений на условно ра</w:t>
      </w:r>
      <w:r w:rsidRPr="00007446">
        <w:rPr>
          <w:rFonts w:eastAsia="Arial CYR"/>
          <w:sz w:val="24"/>
          <w:szCs w:val="24"/>
        </w:rPr>
        <w:t>з</w:t>
      </w:r>
      <w:r w:rsidRPr="00007446">
        <w:rPr>
          <w:rFonts w:eastAsia="Arial CYR"/>
          <w:sz w:val="24"/>
          <w:szCs w:val="24"/>
        </w:rPr>
        <w:t>решенные виды использования земельных участков и объектов капитального строительства я</w:t>
      </w:r>
      <w:r w:rsidRPr="00007446">
        <w:rPr>
          <w:rFonts w:eastAsia="Arial CYR"/>
          <w:sz w:val="24"/>
          <w:szCs w:val="24"/>
        </w:rPr>
        <w:t>в</w:t>
      </w:r>
      <w:r w:rsidRPr="00007446">
        <w:rPr>
          <w:rFonts w:eastAsia="Arial CYR"/>
          <w:sz w:val="24"/>
          <w:szCs w:val="24"/>
        </w:rPr>
        <w:t>ляются:</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1) правообладатели земельных участков, имеющих общие границы с земельным учас</w:t>
      </w:r>
      <w:r w:rsidRPr="00007446">
        <w:rPr>
          <w:rFonts w:eastAsia="Arial CYR"/>
          <w:sz w:val="24"/>
          <w:szCs w:val="24"/>
        </w:rPr>
        <w:t>т</w:t>
      </w:r>
      <w:r w:rsidRPr="00007446">
        <w:rPr>
          <w:rFonts w:eastAsia="Arial CYR"/>
          <w:sz w:val="24"/>
          <w:szCs w:val="24"/>
        </w:rPr>
        <w:t>ком, применительно к которому запрашивается разрешение;</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w:t>
      </w:r>
      <w:r w:rsidRPr="00007446">
        <w:rPr>
          <w:rFonts w:eastAsia="Arial CYR"/>
          <w:sz w:val="24"/>
          <w:szCs w:val="24"/>
        </w:rPr>
        <w:t>а</w:t>
      </w:r>
      <w:r w:rsidRPr="00007446">
        <w:rPr>
          <w:rFonts w:eastAsia="Arial CYR"/>
          <w:sz w:val="24"/>
          <w:szCs w:val="24"/>
        </w:rPr>
        <w:t>шивается разрешение;</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3) правообладатели помещений, являющихся частью объекта капитального строительс</w:t>
      </w:r>
      <w:r w:rsidRPr="00007446">
        <w:rPr>
          <w:rFonts w:eastAsia="Arial CYR"/>
          <w:sz w:val="24"/>
          <w:szCs w:val="24"/>
        </w:rPr>
        <w:t>т</w:t>
      </w:r>
      <w:r w:rsidRPr="00007446">
        <w:rPr>
          <w:rFonts w:eastAsia="Arial CYR"/>
          <w:sz w:val="24"/>
          <w:szCs w:val="24"/>
        </w:rPr>
        <w:t xml:space="preserve">ва, применительно к которому запрашивается разрешение.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Участникам публичных слушаний по обсуждению заявлений о предоставлении разр</w:t>
      </w:r>
      <w:r w:rsidRPr="00007446">
        <w:rPr>
          <w:rFonts w:eastAsia="Arial CYR"/>
          <w:sz w:val="24"/>
          <w:szCs w:val="24"/>
        </w:rPr>
        <w:t>е</w:t>
      </w:r>
      <w:r w:rsidRPr="00007446">
        <w:rPr>
          <w:rFonts w:eastAsia="Arial CYR"/>
          <w:sz w:val="24"/>
          <w:szCs w:val="24"/>
        </w:rPr>
        <w:t>шений на условно разрешенные виды использования земельных участков и объектов капитал</w:t>
      </w:r>
      <w:r w:rsidRPr="00007446">
        <w:rPr>
          <w:rFonts w:eastAsia="Arial CYR"/>
          <w:sz w:val="24"/>
          <w:szCs w:val="24"/>
        </w:rPr>
        <w:t>ь</w:t>
      </w:r>
      <w:r w:rsidRPr="00007446">
        <w:rPr>
          <w:rFonts w:eastAsia="Arial CYR"/>
          <w:sz w:val="24"/>
          <w:szCs w:val="24"/>
        </w:rPr>
        <w:t>ного строительства обеспечивается возможность ознакомления с:</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1) заявлением заинтересованного лица с обосновывающими материалами, предоставле</w:t>
      </w:r>
      <w:r w:rsidRPr="00007446">
        <w:rPr>
          <w:rFonts w:eastAsia="Arial CYR"/>
          <w:sz w:val="24"/>
          <w:szCs w:val="24"/>
        </w:rPr>
        <w:t>н</w:t>
      </w:r>
      <w:r w:rsidRPr="00007446">
        <w:rPr>
          <w:rFonts w:eastAsia="Arial CYR"/>
          <w:sz w:val="24"/>
          <w:szCs w:val="24"/>
        </w:rPr>
        <w:t>ными в соответствии с требованием определенными частям 8-12 пункта 8.6 настоящих Правил;</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2) заключением органа, уполномоченного в области градостроительной деятельности, на предоставленное заявление и обосновывающими материалами к нему, составленными в соо</w:t>
      </w:r>
      <w:r w:rsidRPr="00007446">
        <w:rPr>
          <w:rFonts w:eastAsia="Arial CYR"/>
          <w:sz w:val="24"/>
          <w:szCs w:val="24"/>
        </w:rPr>
        <w:t>т</w:t>
      </w:r>
      <w:r w:rsidRPr="00007446">
        <w:rPr>
          <w:rFonts w:eastAsia="Arial CYR"/>
          <w:sz w:val="24"/>
          <w:szCs w:val="24"/>
        </w:rPr>
        <w:t>ветствии с требованиями части 14 пункта 8.6 настоящих Правил;</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lastRenderedPageBreak/>
        <w:t>8.</w:t>
      </w:r>
      <w:r w:rsidRPr="00007446">
        <w:rPr>
          <w:rFonts w:eastAsia="Arial CYR"/>
          <w:sz w:val="24"/>
          <w:szCs w:val="24"/>
        </w:rPr>
        <w:t xml:space="preserve"> В заявлении и прилагаемых к нему материалах должна быть обоснована правоме</w:t>
      </w:r>
      <w:r w:rsidRPr="00007446">
        <w:rPr>
          <w:rFonts w:eastAsia="Arial CYR"/>
          <w:sz w:val="24"/>
          <w:szCs w:val="24"/>
        </w:rPr>
        <w:t>р</w:t>
      </w:r>
      <w:r w:rsidRPr="00007446">
        <w:rPr>
          <w:rFonts w:eastAsia="Arial CYR"/>
          <w:sz w:val="24"/>
          <w:szCs w:val="24"/>
        </w:rPr>
        <w:t>ность намерений и доказано, что;</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1) в отношении соответствующего земельного участка его правообладатель вправе п</w:t>
      </w:r>
      <w:r w:rsidRPr="00007446">
        <w:rPr>
          <w:rFonts w:eastAsia="Arial CYR"/>
          <w:sz w:val="24"/>
          <w:szCs w:val="24"/>
        </w:rPr>
        <w:t>о</w:t>
      </w:r>
      <w:r w:rsidRPr="00007446">
        <w:rPr>
          <w:rFonts w:eastAsia="Arial CYR"/>
          <w:sz w:val="24"/>
          <w:szCs w:val="24"/>
        </w:rPr>
        <w:t>дать заявление – выполняются обязательные условия, определенные частью 1 статьи 40 Град</w:t>
      </w:r>
      <w:r w:rsidRPr="00007446">
        <w:rPr>
          <w:rFonts w:eastAsia="Arial CYR"/>
          <w:sz w:val="24"/>
          <w:szCs w:val="24"/>
        </w:rPr>
        <w:t>о</w:t>
      </w:r>
      <w:r w:rsidRPr="00007446">
        <w:rPr>
          <w:rFonts w:eastAsia="Arial CYR"/>
          <w:sz w:val="24"/>
          <w:szCs w:val="24"/>
        </w:rPr>
        <w:t>строительного кодекса Российской Федерации;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2) в случае предоставления разрешения на отклонение от предельных параметров разр</w:t>
      </w:r>
      <w:r w:rsidRPr="00007446">
        <w:rPr>
          <w:rFonts w:eastAsia="Arial CYR"/>
          <w:sz w:val="24"/>
          <w:szCs w:val="24"/>
        </w:rPr>
        <w:t>е</w:t>
      </w:r>
      <w:r w:rsidRPr="00007446">
        <w:rPr>
          <w:rFonts w:eastAsia="Arial CYR"/>
          <w:sz w:val="24"/>
          <w:szCs w:val="24"/>
        </w:rPr>
        <w:t>шенного строительства такое отклонение будет реализовано при соблюдении требований те</w:t>
      </w:r>
      <w:r w:rsidRPr="00007446">
        <w:rPr>
          <w:rFonts w:eastAsia="Arial CYR"/>
          <w:sz w:val="24"/>
          <w:szCs w:val="24"/>
        </w:rPr>
        <w:t>х</w:t>
      </w:r>
      <w:r w:rsidRPr="00007446">
        <w:rPr>
          <w:rFonts w:eastAsia="Arial CYR"/>
          <w:sz w:val="24"/>
          <w:szCs w:val="24"/>
        </w:rPr>
        <w:t xml:space="preserve">нических регламентов (а вплоть до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 xml:space="preserve">9. </w:t>
      </w:r>
      <w:r w:rsidRPr="00007446">
        <w:rPr>
          <w:rFonts w:eastAsia="Arial CYR"/>
          <w:sz w:val="24"/>
          <w:szCs w:val="24"/>
        </w:rPr>
        <w:t>В заявлении отражается содержание запроса  и даются идентификационные сведения о заявителе-правообладателе земельного участка.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10</w:t>
      </w:r>
      <w:r w:rsidRPr="00007446">
        <w:rPr>
          <w:rFonts w:eastAsia="Arial CYR"/>
          <w:sz w:val="24"/>
          <w:szCs w:val="24"/>
        </w:rPr>
        <w:t>. Приложения к заявлению должны содержать идентификационные сведения о земел</w:t>
      </w:r>
      <w:r w:rsidRPr="00007446">
        <w:rPr>
          <w:rFonts w:eastAsia="Arial CYR"/>
          <w:sz w:val="24"/>
          <w:szCs w:val="24"/>
        </w:rPr>
        <w:t>ь</w:t>
      </w:r>
      <w:r w:rsidRPr="00007446">
        <w:rPr>
          <w:rFonts w:eastAsia="Arial CYR"/>
          <w:sz w:val="24"/>
          <w:szCs w:val="24"/>
        </w:rPr>
        <w:t>ном участке и обосновывающие материалы.</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11.</w:t>
      </w:r>
      <w:r w:rsidRPr="00007446">
        <w:rPr>
          <w:rFonts w:eastAsia="Arial CYR"/>
          <w:sz w:val="24"/>
          <w:szCs w:val="24"/>
        </w:rPr>
        <w:t xml:space="preserve"> Идентификационные сведения о земельном участке, в отношении которого подается заявление, включают сведения, указанные в части 10 пункта          настоящих Правил.</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12.</w:t>
      </w:r>
      <w:r w:rsidRPr="00007446">
        <w:rPr>
          <w:rFonts w:eastAsia="Arial CYR"/>
          <w:sz w:val="24"/>
          <w:szCs w:val="24"/>
        </w:rPr>
        <w:t xml:space="preserve"> Обосновывающие материалы предъявляются в виде архитектурной концепции об</w:t>
      </w:r>
      <w:r w:rsidRPr="00007446">
        <w:rPr>
          <w:rFonts w:eastAsia="Arial CYR"/>
          <w:sz w:val="24"/>
          <w:szCs w:val="24"/>
        </w:rPr>
        <w:t>ъ</w:t>
      </w:r>
      <w:r w:rsidRPr="00007446">
        <w:rPr>
          <w:rFonts w:eastAsia="Arial CYR"/>
          <w:sz w:val="24"/>
          <w:szCs w:val="24"/>
        </w:rPr>
        <w:t>ектов капитального строительства (реконструкции), которую предлагается реализовать в случае предоставления разрешения на отклонение от предельных параметров разрешенного строител</w:t>
      </w:r>
      <w:r w:rsidRPr="00007446">
        <w:rPr>
          <w:rFonts w:eastAsia="Arial CYR"/>
          <w:sz w:val="24"/>
          <w:szCs w:val="24"/>
        </w:rPr>
        <w:t>ь</w:t>
      </w:r>
      <w:r w:rsidRPr="00007446">
        <w:rPr>
          <w:rFonts w:eastAsia="Arial CYR"/>
          <w:sz w:val="24"/>
          <w:szCs w:val="24"/>
        </w:rPr>
        <w:t>ства, реконструкции, включающего в себя:</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1) обоснование наличия предусмотренного частью  1 статьи 40 Градостроительного к</w:t>
      </w:r>
      <w:r w:rsidRPr="00007446">
        <w:rPr>
          <w:rFonts w:eastAsia="Arial CYR"/>
          <w:sz w:val="24"/>
          <w:szCs w:val="24"/>
        </w:rPr>
        <w:t>о</w:t>
      </w:r>
      <w:r w:rsidRPr="00007446">
        <w:rPr>
          <w:rFonts w:eastAsia="Arial CYR"/>
          <w:sz w:val="24"/>
          <w:szCs w:val="24"/>
        </w:rPr>
        <w:t>декса Российской Федерации права у заявителя обратиться с заявлением;</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2) проект предложений по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3) расчеты и обоснование того, что предполагаемая постройка не превысит по объему (площади) аналогичную постройку, выполненную без отклонений.</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13.</w:t>
      </w:r>
      <w:r w:rsidRPr="00007446">
        <w:rPr>
          <w:rFonts w:eastAsia="Arial CYR"/>
          <w:sz w:val="24"/>
          <w:szCs w:val="24"/>
        </w:rPr>
        <w:t xml:space="preserve"> 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w:t>
      </w:r>
      <w:r w:rsidRPr="00007446">
        <w:rPr>
          <w:rFonts w:eastAsia="Arial CYR"/>
          <w:sz w:val="24"/>
          <w:szCs w:val="24"/>
        </w:rPr>
        <w:t>т</w:t>
      </w:r>
      <w:r w:rsidRPr="00007446">
        <w:rPr>
          <w:rFonts w:eastAsia="Arial CYR"/>
          <w:sz w:val="24"/>
          <w:szCs w:val="24"/>
        </w:rPr>
        <w:t>рукции.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14</w:t>
      </w:r>
      <w:r w:rsidRPr="00007446">
        <w:rPr>
          <w:rFonts w:eastAsia="Arial CYR"/>
          <w:sz w:val="24"/>
          <w:szCs w:val="24"/>
        </w:rPr>
        <w:t>. Заключение органа, уполномоченного в области градостроительной деятельности, на предоставленное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включать:</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lastRenderedPageBreak/>
        <w:t>1) позиции о том, что в заявлении и прилагаемых к нему обосновывающих материалах выполнены или не выполнены все установленные обязательные требования;</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а) подтверждение информации, отраженной в заявлении по предоставлении разрешения на отклонение от предельных параметров разрешенного строительства, реконструкции и в пр</w:t>
      </w:r>
      <w:r w:rsidRPr="00007446">
        <w:rPr>
          <w:rFonts w:eastAsia="Arial CYR"/>
          <w:sz w:val="24"/>
          <w:szCs w:val="24"/>
        </w:rPr>
        <w:t>и</w:t>
      </w:r>
      <w:r w:rsidRPr="00007446">
        <w:rPr>
          <w:rFonts w:eastAsia="Arial CYR"/>
          <w:sz w:val="24"/>
          <w:szCs w:val="24"/>
        </w:rPr>
        <w:t>лагаемых к заявлению обосновывающих материалах;</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б) подтверждение соответствия требованиям требований технических регламентов (а вплоть до их вступления в установленном порядке в силу – нормативных технических докуме</w:t>
      </w:r>
      <w:r w:rsidRPr="00007446">
        <w:rPr>
          <w:rFonts w:eastAsia="Arial CYR"/>
          <w:sz w:val="24"/>
          <w:szCs w:val="24"/>
        </w:rPr>
        <w:t>н</w:t>
      </w:r>
      <w:r w:rsidRPr="00007446">
        <w:rPr>
          <w:rFonts w:eastAsia="Arial CYR"/>
          <w:sz w:val="24"/>
          <w:szCs w:val="24"/>
        </w:rPr>
        <w:t>тов в части, не противоречащей Федеральному закону «О техническом регулировании» и Гр</w:t>
      </w:r>
      <w:r w:rsidRPr="00007446">
        <w:rPr>
          <w:rFonts w:eastAsia="Arial CYR"/>
          <w:sz w:val="24"/>
          <w:szCs w:val="24"/>
        </w:rPr>
        <w:t>а</w:t>
      </w:r>
      <w:r w:rsidRPr="00007446">
        <w:rPr>
          <w:rFonts w:eastAsia="Arial CYR"/>
          <w:sz w:val="24"/>
          <w:szCs w:val="24"/>
        </w:rPr>
        <w:t>достроительному кодексу Российской Федерации), отраженных в заявлении о предоставлении разрешения на отклонение от предельных параметров разрешенного строительства, реконс</w:t>
      </w:r>
      <w:r w:rsidRPr="00007446">
        <w:rPr>
          <w:rFonts w:eastAsia="Arial CYR"/>
          <w:sz w:val="24"/>
          <w:szCs w:val="24"/>
        </w:rPr>
        <w:t>т</w:t>
      </w:r>
      <w:r w:rsidRPr="00007446">
        <w:rPr>
          <w:rFonts w:eastAsia="Arial CYR"/>
          <w:sz w:val="24"/>
          <w:szCs w:val="24"/>
        </w:rPr>
        <w:t>рукции и в прилагаемых к заявлению обосновывающих материалах;</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в) подтверждение выполнения процедурных требований;</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2) положения о том, что в заявлении и прилагаемых к заявлению обосновывающих мат</w:t>
      </w:r>
      <w:r w:rsidRPr="00007446">
        <w:rPr>
          <w:rFonts w:eastAsia="Arial CYR"/>
          <w:sz w:val="24"/>
          <w:szCs w:val="24"/>
        </w:rPr>
        <w:t>е</w:t>
      </w:r>
      <w:r w:rsidRPr="00007446">
        <w:rPr>
          <w:rFonts w:eastAsia="Arial CYR"/>
          <w:sz w:val="24"/>
          <w:szCs w:val="24"/>
        </w:rPr>
        <w:t>риалах вопросы, требующие размещения, решены рационально либо нерационально. В проекте заключения результатах публичных слушаний указывается одна из следующих позиций о том, что реализация намерений заявителя:</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а) правомерна в силу соответствия земельного участка  критериям, предусмотренным ч</w:t>
      </w:r>
      <w:r w:rsidRPr="00007446">
        <w:rPr>
          <w:rFonts w:eastAsia="Arial CYR"/>
          <w:sz w:val="24"/>
          <w:szCs w:val="24"/>
        </w:rPr>
        <w:t>а</w:t>
      </w:r>
      <w:r w:rsidRPr="00007446">
        <w:rPr>
          <w:rFonts w:eastAsia="Arial CYR"/>
          <w:sz w:val="24"/>
          <w:szCs w:val="24"/>
        </w:rPr>
        <w:t>стью 1 статьи 40 Градостроительного кодекса Российской Федерации, не окажет негативного воздействия  на окружающую  среду и будет способствовать  ее улучшению, а потому рекоме</w:t>
      </w:r>
      <w:r w:rsidRPr="00007446">
        <w:rPr>
          <w:rFonts w:eastAsia="Arial CYR"/>
          <w:sz w:val="24"/>
          <w:szCs w:val="24"/>
        </w:rPr>
        <w:t>н</w:t>
      </w:r>
      <w:r w:rsidRPr="00007446">
        <w:rPr>
          <w:rFonts w:eastAsia="Arial CYR"/>
          <w:sz w:val="24"/>
          <w:szCs w:val="24"/>
        </w:rPr>
        <w:t>дуется принять решение о предоставлении заявителю запрашиваемого разрешения, а также р</w:t>
      </w:r>
      <w:r w:rsidRPr="00007446">
        <w:rPr>
          <w:rFonts w:eastAsia="Arial CYR"/>
          <w:sz w:val="24"/>
          <w:szCs w:val="24"/>
        </w:rPr>
        <w:t>е</w:t>
      </w:r>
      <w:r w:rsidRPr="00007446">
        <w:rPr>
          <w:rFonts w:eastAsia="Arial CYR"/>
          <w:sz w:val="24"/>
          <w:szCs w:val="24"/>
        </w:rPr>
        <w:t>шение об утверждении предложенного заявителем проекта градостроительного плана земел</w:t>
      </w:r>
      <w:r w:rsidRPr="00007446">
        <w:rPr>
          <w:rFonts w:eastAsia="Arial CYR"/>
          <w:sz w:val="24"/>
          <w:szCs w:val="24"/>
        </w:rPr>
        <w:t>ь</w:t>
      </w:r>
      <w:r w:rsidRPr="00007446">
        <w:rPr>
          <w:rFonts w:eastAsia="Arial CYR"/>
          <w:sz w:val="24"/>
          <w:szCs w:val="24"/>
        </w:rPr>
        <w:t>ного участка для последующей подготовки проектной документации осуществления строител</w:t>
      </w:r>
      <w:r w:rsidRPr="00007446">
        <w:rPr>
          <w:rFonts w:eastAsia="Arial CYR"/>
          <w:sz w:val="24"/>
          <w:szCs w:val="24"/>
        </w:rPr>
        <w:t>ь</w:t>
      </w:r>
      <w:r w:rsidRPr="00007446">
        <w:rPr>
          <w:rFonts w:eastAsia="Arial CYR"/>
          <w:sz w:val="24"/>
          <w:szCs w:val="24"/>
        </w:rPr>
        <w:t>ства, реконструкции;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б) правомерна в силу соответствия земельного участка критериям, предусмотренным ч</w:t>
      </w:r>
      <w:r w:rsidRPr="00007446">
        <w:rPr>
          <w:rFonts w:eastAsia="Arial CYR"/>
          <w:sz w:val="24"/>
          <w:szCs w:val="24"/>
        </w:rPr>
        <w:t>а</w:t>
      </w:r>
      <w:r w:rsidRPr="00007446">
        <w:rPr>
          <w:rFonts w:eastAsia="Arial CYR"/>
          <w:sz w:val="24"/>
          <w:szCs w:val="24"/>
        </w:rPr>
        <w:t>стью 1 статьи 40 Градостроительного кодекса Российской Федерации, не окажет негативного воздействия  на окружающую  среду и будет способствовать  ее улучшению, а потому рекоме</w:t>
      </w:r>
      <w:r w:rsidRPr="00007446">
        <w:rPr>
          <w:rFonts w:eastAsia="Arial CYR"/>
          <w:sz w:val="24"/>
          <w:szCs w:val="24"/>
        </w:rPr>
        <w:t>н</w:t>
      </w:r>
      <w:r w:rsidRPr="00007446">
        <w:rPr>
          <w:rFonts w:eastAsia="Arial CYR"/>
          <w:sz w:val="24"/>
          <w:szCs w:val="24"/>
        </w:rPr>
        <w:t>дуется принять решение о предоставлении заявителю запрашиваемого разрешения, а также р</w:t>
      </w:r>
      <w:r w:rsidRPr="00007446">
        <w:rPr>
          <w:rFonts w:eastAsia="Arial CYR"/>
          <w:sz w:val="24"/>
          <w:szCs w:val="24"/>
        </w:rPr>
        <w:t>е</w:t>
      </w:r>
      <w:r w:rsidRPr="00007446">
        <w:rPr>
          <w:rFonts w:eastAsia="Arial CYR"/>
          <w:sz w:val="24"/>
          <w:szCs w:val="24"/>
        </w:rPr>
        <w:t>шение об утверждении предложенного заявителем проекта градостроительного плана земел</w:t>
      </w:r>
      <w:r w:rsidRPr="00007446">
        <w:rPr>
          <w:rFonts w:eastAsia="Arial CYR"/>
          <w:sz w:val="24"/>
          <w:szCs w:val="24"/>
        </w:rPr>
        <w:t>ь</w:t>
      </w:r>
      <w:r w:rsidRPr="00007446">
        <w:rPr>
          <w:rFonts w:eastAsia="Arial CYR"/>
          <w:sz w:val="24"/>
          <w:szCs w:val="24"/>
        </w:rPr>
        <w:t>ного участка, но только при выполнении условий, связанных с внесением в проект такого плана соответствующих изменений. В этом случае в заключении должно быть представлены конкре</w:t>
      </w:r>
      <w:r w:rsidRPr="00007446">
        <w:rPr>
          <w:rFonts w:eastAsia="Arial CYR"/>
          <w:sz w:val="24"/>
          <w:szCs w:val="24"/>
        </w:rPr>
        <w:t>т</w:t>
      </w:r>
      <w:r w:rsidRPr="00007446">
        <w:rPr>
          <w:rFonts w:eastAsia="Arial CYR"/>
          <w:sz w:val="24"/>
          <w:szCs w:val="24"/>
        </w:rPr>
        <w:t>ные предложения по внесению изменений в проект градостроительного плана земельного уч</w:t>
      </w:r>
      <w:r w:rsidRPr="00007446">
        <w:rPr>
          <w:rFonts w:eastAsia="Arial CYR"/>
          <w:sz w:val="24"/>
          <w:szCs w:val="24"/>
        </w:rPr>
        <w:t>а</w:t>
      </w:r>
      <w:r w:rsidRPr="00007446">
        <w:rPr>
          <w:rFonts w:eastAsia="Arial CYR"/>
          <w:sz w:val="24"/>
          <w:szCs w:val="24"/>
        </w:rPr>
        <w:t>стка, например, такие как:</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изменение (уточнение) границ зон действия публичных сервитутов для обеспечения прохода, проезда;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lastRenderedPageBreak/>
        <w:t>- изменение (уточнение) отступов планируемого к размещению строений, частей стро</w:t>
      </w:r>
      <w:r w:rsidRPr="00007446">
        <w:rPr>
          <w:rFonts w:eastAsia="Arial CYR"/>
          <w:sz w:val="24"/>
          <w:szCs w:val="24"/>
        </w:rPr>
        <w:t>е</w:t>
      </w:r>
      <w:r w:rsidRPr="00007446">
        <w:rPr>
          <w:rFonts w:eastAsia="Arial CYR"/>
          <w:sz w:val="24"/>
          <w:szCs w:val="24"/>
        </w:rPr>
        <w:t>ний от границ земельного участка.</w:t>
      </w:r>
    </w:p>
    <w:p w:rsidR="00F80B49" w:rsidRDefault="00F80B49"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Pr="00007446" w:rsidRDefault="00E45DD3" w:rsidP="00007446">
      <w:pPr>
        <w:spacing w:line="360" w:lineRule="auto"/>
        <w:ind w:firstLine="709"/>
        <w:jc w:val="both"/>
        <w:rPr>
          <w:sz w:val="24"/>
          <w:szCs w:val="24"/>
        </w:rPr>
      </w:pPr>
    </w:p>
    <w:p w:rsidR="00F80B49" w:rsidRPr="00007446" w:rsidRDefault="00F80B49" w:rsidP="00E45DD3">
      <w:pPr>
        <w:autoSpaceDE w:val="0"/>
        <w:spacing w:after="240" w:line="360" w:lineRule="auto"/>
        <w:ind w:firstLine="709"/>
        <w:jc w:val="both"/>
        <w:rPr>
          <w:rFonts w:eastAsia="Arial CYR"/>
          <w:b/>
          <w:sz w:val="24"/>
          <w:szCs w:val="24"/>
        </w:rPr>
      </w:pPr>
      <w:r w:rsidRPr="00007446">
        <w:rPr>
          <w:rFonts w:eastAsia="Arial CYR"/>
          <w:b/>
          <w:sz w:val="24"/>
          <w:szCs w:val="24"/>
        </w:rPr>
        <w:t xml:space="preserve">Глава 9. Порядок внесения изменений в правила землепользования и застройки сельского поселения </w:t>
      </w:r>
      <w:r w:rsidR="00EF24A3">
        <w:rPr>
          <w:rFonts w:eastAsia="Arial CYR"/>
          <w:b/>
          <w:sz w:val="24"/>
          <w:szCs w:val="24"/>
        </w:rPr>
        <w:t>Волковский</w:t>
      </w:r>
      <w:r w:rsidRPr="00007446">
        <w:rPr>
          <w:rFonts w:eastAsia="Arial CYR"/>
          <w:b/>
          <w:sz w:val="24"/>
          <w:szCs w:val="24"/>
        </w:rPr>
        <w:t xml:space="preserve"> сельсовет муниципального района </w:t>
      </w:r>
      <w:r w:rsidR="00EF24A3">
        <w:rPr>
          <w:rFonts w:eastAsia="Arial CYR"/>
          <w:b/>
          <w:sz w:val="24"/>
          <w:szCs w:val="24"/>
        </w:rPr>
        <w:t>Благовещенский</w:t>
      </w:r>
      <w:r w:rsidR="00EC1ADF">
        <w:rPr>
          <w:rFonts w:eastAsia="Arial CYR"/>
          <w:b/>
          <w:sz w:val="24"/>
          <w:szCs w:val="24"/>
        </w:rPr>
        <w:t xml:space="preserve"> район</w:t>
      </w:r>
      <w:r w:rsidRPr="00007446">
        <w:rPr>
          <w:rFonts w:eastAsia="Arial CYR"/>
          <w:b/>
          <w:sz w:val="24"/>
          <w:szCs w:val="24"/>
        </w:rPr>
        <w:t xml:space="preserve"> Республики Башкортостан </w:t>
      </w:r>
    </w:p>
    <w:p w:rsidR="00F80B49" w:rsidRPr="00E45DD3" w:rsidRDefault="00F80B49" w:rsidP="00E45DD3">
      <w:pPr>
        <w:autoSpaceDE w:val="0"/>
        <w:spacing w:after="240" w:line="360" w:lineRule="auto"/>
        <w:ind w:firstLine="709"/>
        <w:jc w:val="both"/>
        <w:rPr>
          <w:rFonts w:eastAsia="Arial CYR"/>
          <w:b/>
          <w:sz w:val="24"/>
          <w:szCs w:val="24"/>
        </w:rPr>
      </w:pPr>
      <w:r w:rsidRPr="00007446">
        <w:rPr>
          <w:rFonts w:eastAsia="Arial CYR"/>
          <w:b/>
          <w:sz w:val="24"/>
          <w:szCs w:val="24"/>
        </w:rPr>
        <w:t xml:space="preserve">9.1 Порядок внесения изменений в Правила землепользования и застройки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Подготовка и утверждение вносимых в действующие Правила изменений осущест</w:t>
      </w:r>
      <w:r w:rsidRPr="00007446">
        <w:rPr>
          <w:rFonts w:eastAsia="Arial CYR"/>
          <w:sz w:val="24"/>
          <w:szCs w:val="24"/>
        </w:rPr>
        <w:t>в</w:t>
      </w:r>
      <w:r w:rsidRPr="00007446">
        <w:rPr>
          <w:rFonts w:eastAsia="Arial CYR"/>
          <w:sz w:val="24"/>
          <w:szCs w:val="24"/>
        </w:rPr>
        <w:t>ляются в порядке, предусмотренном ст. ст.  31, 32 Градостроительного кодекса Российской Ф</w:t>
      </w:r>
      <w:r w:rsidRPr="00007446">
        <w:rPr>
          <w:rFonts w:eastAsia="Arial CYR"/>
          <w:sz w:val="24"/>
          <w:szCs w:val="24"/>
        </w:rPr>
        <w:t>е</w:t>
      </w:r>
      <w:r w:rsidRPr="00007446">
        <w:rPr>
          <w:rFonts w:eastAsia="Arial CYR"/>
          <w:sz w:val="24"/>
          <w:szCs w:val="24"/>
        </w:rPr>
        <w:t>дерации.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В соответствии со статьей  33 Градостроительного кодекса Российской Федерации о</w:t>
      </w:r>
      <w:r w:rsidRPr="00007446">
        <w:rPr>
          <w:rFonts w:eastAsia="Arial CYR"/>
          <w:sz w:val="24"/>
          <w:szCs w:val="24"/>
        </w:rPr>
        <w:t>с</w:t>
      </w:r>
      <w:r w:rsidRPr="00007446">
        <w:rPr>
          <w:rFonts w:eastAsia="Arial CYR"/>
          <w:sz w:val="24"/>
          <w:szCs w:val="24"/>
        </w:rPr>
        <w:t xml:space="preserve">нованиями для рассмотрения главой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w:t>
      </w:r>
      <w:r w:rsidRPr="00007446">
        <w:rPr>
          <w:rFonts w:eastAsia="Arial CYR"/>
          <w:sz w:val="24"/>
          <w:szCs w:val="24"/>
        </w:rPr>
        <w:t>ь</w:t>
      </w:r>
      <w:r w:rsidRPr="00007446">
        <w:rPr>
          <w:rFonts w:eastAsia="Arial CYR"/>
          <w:sz w:val="24"/>
          <w:szCs w:val="24"/>
        </w:rPr>
        <w:t xml:space="preserve">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вопроса о внесении изменений в Правила землепользования и застройки являются: 1) несоответствие Правил землепользов</w:t>
      </w:r>
      <w:r w:rsidRPr="00007446">
        <w:rPr>
          <w:rFonts w:eastAsia="Arial CYR"/>
          <w:sz w:val="24"/>
          <w:szCs w:val="24"/>
        </w:rPr>
        <w:t>а</w:t>
      </w:r>
      <w:r w:rsidRPr="00007446">
        <w:rPr>
          <w:rFonts w:eastAsia="Arial CYR"/>
          <w:sz w:val="24"/>
          <w:szCs w:val="24"/>
        </w:rPr>
        <w:t>ния и застройки Генеральному плану</w:t>
      </w:r>
      <w:r w:rsidRPr="00007446">
        <w:rPr>
          <w:b/>
          <w:bCs/>
          <w:sz w:val="24"/>
          <w:szCs w:val="24"/>
        </w:rPr>
        <w:t xml:space="preserve"> </w:t>
      </w:r>
      <w:r w:rsidRPr="00007446">
        <w:rPr>
          <w:bCs/>
          <w:sz w:val="24"/>
          <w:szCs w:val="24"/>
        </w:rPr>
        <w:t xml:space="preserve">сельского поселения </w:t>
      </w:r>
      <w:r w:rsidR="00EF24A3">
        <w:rPr>
          <w:bCs/>
          <w:sz w:val="24"/>
          <w:szCs w:val="24"/>
        </w:rPr>
        <w:t>Волковский</w:t>
      </w:r>
      <w:r w:rsidRPr="00007446">
        <w:rPr>
          <w:bCs/>
          <w:sz w:val="24"/>
          <w:szCs w:val="24"/>
        </w:rPr>
        <w:t xml:space="preserve"> сельсовет мун</w:t>
      </w:r>
      <w:r w:rsidRPr="00007446">
        <w:rPr>
          <w:bCs/>
          <w:sz w:val="24"/>
          <w:szCs w:val="24"/>
        </w:rPr>
        <w:t>и</w:t>
      </w:r>
      <w:r w:rsidRPr="00007446">
        <w:rPr>
          <w:bCs/>
          <w:sz w:val="24"/>
          <w:szCs w:val="24"/>
        </w:rPr>
        <w:t xml:space="preserve">ципального района </w:t>
      </w:r>
      <w:r w:rsidR="00EF24A3">
        <w:rPr>
          <w:bCs/>
          <w:sz w:val="24"/>
          <w:szCs w:val="24"/>
        </w:rPr>
        <w:t>Благовещенский</w:t>
      </w:r>
      <w:r w:rsidR="00EC1ADF">
        <w:rPr>
          <w:bCs/>
          <w:sz w:val="24"/>
          <w:szCs w:val="24"/>
        </w:rPr>
        <w:t xml:space="preserve"> район</w:t>
      </w:r>
      <w:r w:rsidRPr="00007446">
        <w:rPr>
          <w:bCs/>
          <w:sz w:val="24"/>
          <w:szCs w:val="24"/>
        </w:rPr>
        <w:t xml:space="preserve"> Республики Башкортостан</w:t>
      </w:r>
      <w:r w:rsidRPr="00007446">
        <w:rPr>
          <w:rFonts w:eastAsia="Arial CYR"/>
          <w:sz w:val="24"/>
          <w:szCs w:val="24"/>
        </w:rPr>
        <w:t>, схеме территориального планиров</w:t>
      </w:r>
      <w:r w:rsidRPr="00007446">
        <w:rPr>
          <w:rFonts w:eastAsia="Arial CYR"/>
          <w:sz w:val="24"/>
          <w:szCs w:val="24"/>
        </w:rPr>
        <w:t>а</w:t>
      </w:r>
      <w:r w:rsidRPr="00007446">
        <w:rPr>
          <w:rFonts w:eastAsia="Arial CYR"/>
          <w:sz w:val="24"/>
          <w:szCs w:val="24"/>
        </w:rPr>
        <w:t>ния муниципального района, возникшее в результате внесения в такие генеральные планы или сх</w:t>
      </w:r>
      <w:r w:rsidRPr="00007446">
        <w:rPr>
          <w:rFonts w:eastAsia="Arial CYR"/>
          <w:sz w:val="24"/>
          <w:szCs w:val="24"/>
        </w:rPr>
        <w:t>е</w:t>
      </w:r>
      <w:r w:rsidRPr="00007446">
        <w:rPr>
          <w:rFonts w:eastAsia="Arial CYR"/>
          <w:sz w:val="24"/>
          <w:szCs w:val="24"/>
        </w:rPr>
        <w:t>му территориального планирования изменений; 2) поступление предложений об изменении границ территориальных зон, изменении градостроительных регламентов.</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Предложения о внесении изменений в Правила направляются в Комиссию, указанную в пункте 2.2 главы 2 раздела I настоящих Правил: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1) федеральными органами исполнительной власти - в случаях, если Правила могут во</w:t>
      </w:r>
      <w:r w:rsidRPr="00007446">
        <w:rPr>
          <w:rFonts w:eastAsia="Arial CYR"/>
          <w:sz w:val="24"/>
          <w:szCs w:val="24"/>
        </w:rPr>
        <w:t>с</w:t>
      </w:r>
      <w:r w:rsidRPr="00007446">
        <w:rPr>
          <w:rFonts w:eastAsia="Arial CYR"/>
          <w:sz w:val="24"/>
          <w:szCs w:val="24"/>
        </w:rPr>
        <w:t>препятствовать функционированию, размещению объектов капитального строительства фед</w:t>
      </w:r>
      <w:r w:rsidRPr="00007446">
        <w:rPr>
          <w:rFonts w:eastAsia="Arial CYR"/>
          <w:sz w:val="24"/>
          <w:szCs w:val="24"/>
        </w:rPr>
        <w:t>е</w:t>
      </w:r>
      <w:r w:rsidRPr="00007446">
        <w:rPr>
          <w:rFonts w:eastAsia="Arial CYR"/>
          <w:sz w:val="24"/>
          <w:szCs w:val="24"/>
        </w:rPr>
        <w:t xml:space="preserve">рального значения;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2) органами исполнительной власти Республики Башкортостан - в случаях, если Правила могут воспрепятствовать функционированию, размещению объектов капитального строител</w:t>
      </w:r>
      <w:r w:rsidRPr="00007446">
        <w:rPr>
          <w:rFonts w:eastAsia="Arial CYR"/>
          <w:sz w:val="24"/>
          <w:szCs w:val="24"/>
        </w:rPr>
        <w:t>ь</w:t>
      </w:r>
      <w:r w:rsidRPr="00007446">
        <w:rPr>
          <w:rFonts w:eastAsia="Arial CYR"/>
          <w:sz w:val="24"/>
          <w:szCs w:val="24"/>
        </w:rPr>
        <w:t xml:space="preserve">ства регионального значения;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lastRenderedPageBreak/>
        <w:t xml:space="preserve">3) органами местного самоуправления - в случаях, если необходимо совершенствовать порядок регулирования землепользования и застройки на территории сельского поселения </w:t>
      </w:r>
      <w:r w:rsidR="00EF24A3">
        <w:rPr>
          <w:rFonts w:eastAsia="Arial CYR"/>
          <w:sz w:val="24"/>
          <w:szCs w:val="24"/>
        </w:rPr>
        <w:t>Во</w:t>
      </w:r>
      <w:r w:rsidR="00EF24A3">
        <w:rPr>
          <w:rFonts w:eastAsia="Arial CYR"/>
          <w:sz w:val="24"/>
          <w:szCs w:val="24"/>
        </w:rPr>
        <w:t>л</w:t>
      </w:r>
      <w:r w:rsidR="00EF24A3">
        <w:rPr>
          <w:rFonts w:eastAsia="Arial CYR"/>
          <w:sz w:val="24"/>
          <w:szCs w:val="24"/>
        </w:rPr>
        <w:t>ковский</w:t>
      </w:r>
      <w:r w:rsidRPr="00007446">
        <w:rPr>
          <w:rFonts w:eastAsia="Arial CYR"/>
          <w:sz w:val="24"/>
          <w:szCs w:val="24"/>
        </w:rPr>
        <w:t xml:space="preserve"> сельсовет</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4) органами местного самоуправления на территории - в случаях, если Правила могут воспрепятствовать функционированию, размещению объектов капитального строительства м</w:t>
      </w:r>
      <w:r w:rsidRPr="00007446">
        <w:rPr>
          <w:rFonts w:eastAsia="Arial CYR"/>
          <w:sz w:val="24"/>
          <w:szCs w:val="24"/>
        </w:rPr>
        <w:t>е</w:t>
      </w:r>
      <w:r w:rsidRPr="00007446">
        <w:rPr>
          <w:rFonts w:eastAsia="Arial CYR"/>
          <w:sz w:val="24"/>
          <w:szCs w:val="24"/>
        </w:rPr>
        <w:t xml:space="preserve">стного значения;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5)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w:t>
      </w:r>
      <w:r w:rsidRPr="00007446">
        <w:rPr>
          <w:rFonts w:eastAsia="Arial CYR"/>
          <w:sz w:val="24"/>
          <w:szCs w:val="24"/>
        </w:rPr>
        <w:t>ь</w:t>
      </w:r>
      <w:r w:rsidRPr="00007446">
        <w:rPr>
          <w:rFonts w:eastAsia="Arial CYR"/>
          <w:sz w:val="24"/>
          <w:szCs w:val="24"/>
        </w:rPr>
        <w:t>ства не используются эффективно, причиняется вред их правообладателям, снижается сто</w:t>
      </w:r>
      <w:r w:rsidRPr="00007446">
        <w:rPr>
          <w:rFonts w:eastAsia="Arial CYR"/>
          <w:sz w:val="24"/>
          <w:szCs w:val="24"/>
        </w:rPr>
        <w:t>и</w:t>
      </w:r>
      <w:r w:rsidRPr="00007446">
        <w:rPr>
          <w:rFonts w:eastAsia="Arial CYR"/>
          <w:sz w:val="24"/>
          <w:szCs w:val="24"/>
        </w:rPr>
        <w:t>мость земельных участков и объектов капитального строительства, не реализуются права и з</w:t>
      </w:r>
      <w:r w:rsidRPr="00007446">
        <w:rPr>
          <w:rFonts w:eastAsia="Arial CYR"/>
          <w:sz w:val="24"/>
          <w:szCs w:val="24"/>
        </w:rPr>
        <w:t>а</w:t>
      </w:r>
      <w:r w:rsidRPr="00007446">
        <w:rPr>
          <w:rFonts w:eastAsia="Arial CYR"/>
          <w:sz w:val="24"/>
          <w:szCs w:val="24"/>
        </w:rPr>
        <w:t>конные интересы граждан и их объединений.</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Комиссия в течение тридцати дней со дня поступления предложения о внесении изм</w:t>
      </w:r>
      <w:r w:rsidRPr="00007446">
        <w:rPr>
          <w:rFonts w:eastAsia="Arial CYR"/>
          <w:sz w:val="24"/>
          <w:szCs w:val="24"/>
        </w:rPr>
        <w:t>е</w:t>
      </w:r>
      <w:r w:rsidRPr="00007446">
        <w:rPr>
          <w:rFonts w:eastAsia="Arial CYR"/>
          <w:sz w:val="24"/>
          <w:szCs w:val="24"/>
        </w:rPr>
        <w:t>нения в Правила землепользования и застройки осуществляет подготовку заключения, в кот</w:t>
      </w:r>
      <w:r w:rsidRPr="00007446">
        <w:rPr>
          <w:rFonts w:eastAsia="Arial CYR"/>
          <w:sz w:val="24"/>
          <w:szCs w:val="24"/>
        </w:rPr>
        <w:t>о</w:t>
      </w:r>
      <w:r w:rsidRPr="00007446">
        <w:rPr>
          <w:rFonts w:eastAsia="Arial CYR"/>
          <w:sz w:val="24"/>
          <w:szCs w:val="24"/>
        </w:rPr>
        <w:t>ром содержатся рекомендации о внесении в соответствии с поступившим предложением изм</w:t>
      </w:r>
      <w:r w:rsidRPr="00007446">
        <w:rPr>
          <w:rFonts w:eastAsia="Arial CYR"/>
          <w:sz w:val="24"/>
          <w:szCs w:val="24"/>
        </w:rPr>
        <w:t>е</w:t>
      </w:r>
      <w:r w:rsidRPr="00007446">
        <w:rPr>
          <w:rFonts w:eastAsia="Arial CYR"/>
          <w:sz w:val="24"/>
          <w:szCs w:val="24"/>
        </w:rPr>
        <w:t>нения в Правила землепользования и застройки или об отклонении такого предложения с ук</w:t>
      </w:r>
      <w:r w:rsidRPr="00007446">
        <w:rPr>
          <w:rFonts w:eastAsia="Arial CYR"/>
          <w:sz w:val="24"/>
          <w:szCs w:val="24"/>
        </w:rPr>
        <w:t>а</w:t>
      </w:r>
      <w:r w:rsidRPr="00007446">
        <w:rPr>
          <w:rFonts w:eastAsia="Arial CYR"/>
          <w:sz w:val="24"/>
          <w:szCs w:val="24"/>
        </w:rPr>
        <w:t xml:space="preserve">занием причин отклонения, и направляет это заключение главе сельского поселения </w:t>
      </w:r>
      <w:r w:rsidR="00EF24A3">
        <w:rPr>
          <w:rFonts w:eastAsia="Arial CYR"/>
          <w:sz w:val="24"/>
          <w:szCs w:val="24"/>
        </w:rPr>
        <w:t>Волко</w:t>
      </w:r>
      <w:r w:rsidR="00EF24A3">
        <w:rPr>
          <w:rFonts w:eastAsia="Arial CYR"/>
          <w:sz w:val="24"/>
          <w:szCs w:val="24"/>
        </w:rPr>
        <w:t>в</w:t>
      </w:r>
      <w:r w:rsidR="00EF24A3">
        <w:rPr>
          <w:rFonts w:eastAsia="Arial CYR"/>
          <w:sz w:val="24"/>
          <w:szCs w:val="24"/>
        </w:rPr>
        <w:t>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Для подготовки своего заключения Комиссия по землепользованию и застройке может запросить заключения отдела архитектуры и градостроительства Администрации муниципал</w:t>
      </w:r>
      <w:r w:rsidRPr="00007446">
        <w:rPr>
          <w:rFonts w:eastAsia="Arial CYR"/>
          <w:sz w:val="24"/>
          <w:szCs w:val="24"/>
        </w:rPr>
        <w:t>ь</w:t>
      </w:r>
      <w:r w:rsidRPr="00007446">
        <w:rPr>
          <w:rFonts w:eastAsia="Arial CYR"/>
          <w:sz w:val="24"/>
          <w:szCs w:val="24"/>
        </w:rPr>
        <w:t xml:space="preserve">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уполномоченных органов в сфере охраны окружающей среды, санитарно-эпидемиологического надзора, по охране и и</w:t>
      </w:r>
      <w:r w:rsidRPr="00007446">
        <w:rPr>
          <w:rFonts w:eastAsia="Arial CYR"/>
          <w:sz w:val="24"/>
          <w:szCs w:val="24"/>
        </w:rPr>
        <w:t>с</w:t>
      </w:r>
      <w:r w:rsidRPr="00007446">
        <w:rPr>
          <w:rFonts w:eastAsia="Arial CYR"/>
          <w:sz w:val="24"/>
          <w:szCs w:val="24"/>
        </w:rPr>
        <w:t>пользованию объектов культурного наследия и иных органов по предмету предлагаемых изм</w:t>
      </w:r>
      <w:r w:rsidRPr="00007446">
        <w:rPr>
          <w:rFonts w:eastAsia="Arial CYR"/>
          <w:sz w:val="24"/>
          <w:szCs w:val="24"/>
        </w:rPr>
        <w:t>е</w:t>
      </w:r>
      <w:r w:rsidRPr="00007446">
        <w:rPr>
          <w:rFonts w:eastAsia="Arial CYR"/>
          <w:sz w:val="24"/>
          <w:szCs w:val="24"/>
        </w:rPr>
        <w:t>нений. Письменные заключения указанных уполномоченных органов предоставляются в К</w:t>
      </w:r>
      <w:r w:rsidRPr="00007446">
        <w:rPr>
          <w:rFonts w:eastAsia="Arial CYR"/>
          <w:sz w:val="24"/>
          <w:szCs w:val="24"/>
        </w:rPr>
        <w:t>о</w:t>
      </w:r>
      <w:r w:rsidRPr="00007446">
        <w:rPr>
          <w:rFonts w:eastAsia="Arial CYR"/>
          <w:sz w:val="24"/>
          <w:szCs w:val="24"/>
        </w:rPr>
        <w:t>миссию по землепользованию и застройке.</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xml:space="preserve">Глава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w:t>
      </w:r>
      <w:r w:rsidR="00EF24A3">
        <w:rPr>
          <w:rFonts w:eastAsia="Arial CYR"/>
          <w:sz w:val="24"/>
          <w:szCs w:val="24"/>
        </w:rPr>
        <w:t>н</w:t>
      </w:r>
      <w:r w:rsidR="00EF24A3">
        <w:rPr>
          <w:rFonts w:eastAsia="Arial CYR"/>
          <w:sz w:val="24"/>
          <w:szCs w:val="24"/>
        </w:rPr>
        <w:t>ский</w:t>
      </w:r>
      <w:r w:rsidR="00EC1ADF">
        <w:rPr>
          <w:rFonts w:eastAsia="Arial CYR"/>
          <w:sz w:val="24"/>
          <w:szCs w:val="24"/>
        </w:rPr>
        <w:t xml:space="preserve"> район</w:t>
      </w:r>
      <w:r w:rsidRPr="00007446">
        <w:rPr>
          <w:rFonts w:eastAsia="Arial CYR"/>
          <w:sz w:val="24"/>
          <w:szCs w:val="24"/>
        </w:rPr>
        <w:t xml:space="preserve"> Республики Башкортостан  с учетом рекомендаций, содержащихся в заключении Коми</w:t>
      </w:r>
      <w:r w:rsidRPr="00007446">
        <w:rPr>
          <w:rFonts w:eastAsia="Arial CYR"/>
          <w:sz w:val="24"/>
          <w:szCs w:val="24"/>
        </w:rPr>
        <w:t>с</w:t>
      </w:r>
      <w:r w:rsidRPr="00007446">
        <w:rPr>
          <w:rFonts w:eastAsia="Arial CYR"/>
          <w:sz w:val="24"/>
          <w:szCs w:val="24"/>
        </w:rPr>
        <w:t>сии по землепользованию и застройки, в течении тридцати дней принимает решение о подготовке проекта о внесении изменения в Правила землепользования и застройки  или об о</w:t>
      </w:r>
      <w:r w:rsidRPr="00007446">
        <w:rPr>
          <w:rFonts w:eastAsia="Arial CYR"/>
          <w:sz w:val="24"/>
          <w:szCs w:val="24"/>
        </w:rPr>
        <w:t>т</w:t>
      </w:r>
      <w:r w:rsidRPr="00007446">
        <w:rPr>
          <w:rFonts w:eastAsia="Arial CYR"/>
          <w:sz w:val="24"/>
          <w:szCs w:val="24"/>
        </w:rPr>
        <w:t>клонении предложения о внесении изменения в настоящие Правила с указанием причин откл</w:t>
      </w:r>
      <w:r w:rsidRPr="00007446">
        <w:rPr>
          <w:rFonts w:eastAsia="Arial CYR"/>
          <w:sz w:val="24"/>
          <w:szCs w:val="24"/>
        </w:rPr>
        <w:t>о</w:t>
      </w:r>
      <w:r w:rsidRPr="00007446">
        <w:rPr>
          <w:rFonts w:eastAsia="Arial CYR"/>
          <w:sz w:val="24"/>
          <w:szCs w:val="24"/>
        </w:rPr>
        <w:t>нения и направляет копию такого решения заявителям.</w:t>
      </w:r>
    </w:p>
    <w:p w:rsidR="00F80B49" w:rsidRDefault="00F80B49"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Pr="00007446" w:rsidRDefault="00E45DD3" w:rsidP="00007446">
      <w:pPr>
        <w:spacing w:line="360" w:lineRule="auto"/>
        <w:ind w:firstLine="709"/>
        <w:jc w:val="both"/>
        <w:rPr>
          <w:sz w:val="24"/>
          <w:szCs w:val="24"/>
        </w:rPr>
      </w:pPr>
    </w:p>
    <w:p w:rsidR="00F80B49" w:rsidRPr="00E45DD3" w:rsidRDefault="00F80B49" w:rsidP="00E45DD3">
      <w:pPr>
        <w:spacing w:after="240" w:line="360" w:lineRule="auto"/>
        <w:ind w:firstLine="709"/>
        <w:jc w:val="both"/>
        <w:rPr>
          <w:rFonts w:eastAsia="Arial CYR"/>
          <w:b/>
          <w:sz w:val="24"/>
          <w:szCs w:val="24"/>
        </w:rPr>
      </w:pPr>
      <w:r w:rsidRPr="00007446">
        <w:rPr>
          <w:rFonts w:eastAsia="Arial CYR"/>
          <w:b/>
          <w:sz w:val="24"/>
          <w:szCs w:val="24"/>
        </w:rPr>
        <w:t>Глава 10. Архитектурно-строительное проектирование, строительство, реконс</w:t>
      </w:r>
      <w:r w:rsidRPr="00007446">
        <w:rPr>
          <w:rFonts w:eastAsia="Arial CYR"/>
          <w:b/>
          <w:sz w:val="24"/>
          <w:szCs w:val="24"/>
        </w:rPr>
        <w:t>т</w:t>
      </w:r>
      <w:r w:rsidRPr="00007446">
        <w:rPr>
          <w:rFonts w:eastAsia="Arial CYR"/>
          <w:b/>
          <w:sz w:val="24"/>
          <w:szCs w:val="24"/>
        </w:rPr>
        <w:t xml:space="preserve">рукция объектов капитального строительства на территории сельского поселения </w:t>
      </w:r>
      <w:r w:rsidR="00EF24A3">
        <w:rPr>
          <w:rFonts w:eastAsia="Arial CYR"/>
          <w:b/>
          <w:sz w:val="24"/>
          <w:szCs w:val="24"/>
        </w:rPr>
        <w:t>Во</w:t>
      </w:r>
      <w:r w:rsidR="00EF24A3">
        <w:rPr>
          <w:rFonts w:eastAsia="Arial CYR"/>
          <w:b/>
          <w:sz w:val="24"/>
          <w:szCs w:val="24"/>
        </w:rPr>
        <w:t>л</w:t>
      </w:r>
      <w:r w:rsidR="00EF24A3">
        <w:rPr>
          <w:rFonts w:eastAsia="Arial CYR"/>
          <w:b/>
          <w:sz w:val="24"/>
          <w:szCs w:val="24"/>
        </w:rPr>
        <w:t>ковский</w:t>
      </w:r>
      <w:r w:rsidRPr="00007446">
        <w:rPr>
          <w:rFonts w:eastAsia="Arial CYR"/>
          <w:b/>
          <w:sz w:val="24"/>
          <w:szCs w:val="24"/>
        </w:rPr>
        <w:t xml:space="preserve"> сельсовет муниципального района </w:t>
      </w:r>
      <w:r w:rsidR="00EF24A3">
        <w:rPr>
          <w:rFonts w:eastAsia="Arial CYR"/>
          <w:b/>
          <w:sz w:val="24"/>
          <w:szCs w:val="24"/>
        </w:rPr>
        <w:t>Благовещенский</w:t>
      </w:r>
      <w:r w:rsidR="00EC1ADF">
        <w:rPr>
          <w:rFonts w:eastAsia="Arial CYR"/>
          <w:b/>
          <w:sz w:val="24"/>
          <w:szCs w:val="24"/>
        </w:rPr>
        <w:t xml:space="preserve"> район</w:t>
      </w:r>
      <w:r w:rsidRPr="00007446">
        <w:rPr>
          <w:rFonts w:eastAsia="Arial CYR"/>
          <w:b/>
          <w:sz w:val="24"/>
          <w:szCs w:val="24"/>
        </w:rPr>
        <w:t xml:space="preserve"> Республики Башко</w:t>
      </w:r>
      <w:r w:rsidRPr="00007446">
        <w:rPr>
          <w:rFonts w:eastAsia="Arial CYR"/>
          <w:b/>
          <w:sz w:val="24"/>
          <w:szCs w:val="24"/>
        </w:rPr>
        <w:t>р</w:t>
      </w:r>
      <w:r w:rsidRPr="00007446">
        <w:rPr>
          <w:rFonts w:eastAsia="Arial CYR"/>
          <w:b/>
          <w:sz w:val="24"/>
          <w:szCs w:val="24"/>
        </w:rPr>
        <w:t xml:space="preserve">тостан </w:t>
      </w:r>
    </w:p>
    <w:p w:rsidR="00F80B49" w:rsidRPr="00E45DD3" w:rsidRDefault="00F80B49" w:rsidP="00E45DD3">
      <w:pPr>
        <w:autoSpaceDE w:val="0"/>
        <w:spacing w:after="240" w:line="360" w:lineRule="auto"/>
        <w:ind w:firstLine="709"/>
        <w:jc w:val="both"/>
        <w:rPr>
          <w:rFonts w:eastAsia="Arial CYR"/>
          <w:b/>
          <w:sz w:val="24"/>
          <w:szCs w:val="24"/>
        </w:rPr>
      </w:pPr>
      <w:r w:rsidRPr="00007446">
        <w:rPr>
          <w:rFonts w:eastAsia="Arial CYR"/>
          <w:b/>
          <w:sz w:val="24"/>
          <w:szCs w:val="24"/>
        </w:rPr>
        <w:t>10.1. Осуществление строительства, реконструкции объектов капитального стро</w:t>
      </w:r>
      <w:r w:rsidRPr="00007446">
        <w:rPr>
          <w:rFonts w:eastAsia="Arial CYR"/>
          <w:b/>
          <w:sz w:val="24"/>
          <w:szCs w:val="24"/>
        </w:rPr>
        <w:t>и</w:t>
      </w:r>
      <w:r w:rsidRPr="00007446">
        <w:rPr>
          <w:rFonts w:eastAsia="Arial CYR"/>
          <w:b/>
          <w:sz w:val="24"/>
          <w:szCs w:val="24"/>
        </w:rPr>
        <w:t>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Строительство, реконструкцию объектов капитального строительства на территории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а также их капитальный ремонт, если при его проведении затраг</w:t>
      </w:r>
      <w:r w:rsidRPr="00007446">
        <w:rPr>
          <w:rFonts w:eastAsia="Arial CYR"/>
          <w:sz w:val="24"/>
          <w:szCs w:val="24"/>
        </w:rPr>
        <w:t>и</w:t>
      </w:r>
      <w:r w:rsidRPr="00007446">
        <w:rPr>
          <w:rFonts w:eastAsia="Arial CYR"/>
          <w:sz w:val="24"/>
          <w:szCs w:val="24"/>
        </w:rPr>
        <w:t>ваются конструктивные и другие характеристики надежности и безопасности таких объектов, регулируется статьей 52  Градостроительного кодекса Российской Федерации, другими фед</w:t>
      </w:r>
      <w:r w:rsidRPr="00007446">
        <w:rPr>
          <w:rFonts w:eastAsia="Arial CYR"/>
          <w:sz w:val="24"/>
          <w:szCs w:val="24"/>
        </w:rPr>
        <w:t>е</w:t>
      </w:r>
      <w:r w:rsidRPr="00007446">
        <w:rPr>
          <w:rFonts w:eastAsia="Arial CYR"/>
          <w:sz w:val="24"/>
          <w:szCs w:val="24"/>
        </w:rPr>
        <w:t xml:space="preserve">ральными законами и иными нормативными правовыми актами, настоящими Правилами.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Строительство, реконструкцию объектов капитального строительства на территории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а также их капитальный ремонт, могут осуществлять правооблад</w:t>
      </w:r>
      <w:r w:rsidRPr="00007446">
        <w:rPr>
          <w:rFonts w:eastAsia="Arial CYR"/>
          <w:sz w:val="24"/>
          <w:szCs w:val="24"/>
        </w:rPr>
        <w:t>а</w:t>
      </w:r>
      <w:r w:rsidRPr="00007446">
        <w:rPr>
          <w:rFonts w:eastAsia="Arial CYR"/>
          <w:sz w:val="24"/>
          <w:szCs w:val="24"/>
        </w:rPr>
        <w:t>тели з</w:t>
      </w:r>
      <w:r w:rsidRPr="00007446">
        <w:rPr>
          <w:rFonts w:eastAsia="Arial CYR"/>
          <w:sz w:val="24"/>
          <w:szCs w:val="24"/>
        </w:rPr>
        <w:t>е</w:t>
      </w:r>
      <w:r w:rsidRPr="00007446">
        <w:rPr>
          <w:rFonts w:eastAsia="Arial CYR"/>
          <w:sz w:val="24"/>
          <w:szCs w:val="24"/>
        </w:rPr>
        <w:t>мельных участков в границах принадлежащих им земельных участков при условии, что указанные земельные участки сформированы и зарегистрированы в соответствии с требовани</w:t>
      </w:r>
      <w:r w:rsidRPr="00007446">
        <w:rPr>
          <w:rFonts w:eastAsia="Arial CYR"/>
          <w:sz w:val="24"/>
          <w:szCs w:val="24"/>
        </w:rPr>
        <w:t>я</w:t>
      </w:r>
      <w:r w:rsidRPr="00007446">
        <w:rPr>
          <w:rFonts w:eastAsia="Arial CYR"/>
          <w:sz w:val="24"/>
          <w:szCs w:val="24"/>
        </w:rPr>
        <w:t>ми ф</w:t>
      </w:r>
      <w:r w:rsidRPr="00007446">
        <w:rPr>
          <w:rFonts w:eastAsia="Arial CYR"/>
          <w:sz w:val="24"/>
          <w:szCs w:val="24"/>
        </w:rPr>
        <w:t>е</w:t>
      </w:r>
      <w:r w:rsidRPr="00007446">
        <w:rPr>
          <w:rFonts w:eastAsia="Arial CYR"/>
          <w:sz w:val="24"/>
          <w:szCs w:val="24"/>
        </w:rPr>
        <w:t>дерального законодательства.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Строительство, реконструкцию объектов капитального строительства на территории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может осуществляться физическими и юридическими лицами, кот</w:t>
      </w:r>
      <w:r w:rsidRPr="00007446">
        <w:rPr>
          <w:rFonts w:eastAsia="Arial CYR"/>
          <w:sz w:val="24"/>
          <w:szCs w:val="24"/>
        </w:rPr>
        <w:t>о</w:t>
      </w:r>
      <w:r w:rsidRPr="00007446">
        <w:rPr>
          <w:rFonts w:eastAsia="Arial CYR"/>
          <w:sz w:val="24"/>
          <w:szCs w:val="24"/>
        </w:rPr>
        <w:t>рые с</w:t>
      </w:r>
      <w:r w:rsidRPr="00007446">
        <w:rPr>
          <w:rFonts w:eastAsia="Arial CYR"/>
          <w:sz w:val="24"/>
          <w:szCs w:val="24"/>
        </w:rPr>
        <w:t>о</w:t>
      </w:r>
      <w:r w:rsidRPr="00007446">
        <w:rPr>
          <w:rFonts w:eastAsia="Arial CYR"/>
          <w:sz w:val="24"/>
          <w:szCs w:val="24"/>
        </w:rPr>
        <w:t xml:space="preserve">ответствуют требованиям законодательства Российской Федерации, предъявляемым к лицам, осуществляющим строительство (далее – лица, осуществляющие строительство).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lastRenderedPageBreak/>
        <w:t>4.</w:t>
      </w:r>
      <w:r w:rsidRPr="00007446">
        <w:rPr>
          <w:rFonts w:eastAsia="Arial CYR"/>
          <w:sz w:val="24"/>
          <w:szCs w:val="24"/>
        </w:rPr>
        <w:t xml:space="preserve"> Лицами, осуществляющими строительство, могут являться застройщик либо привл</w:t>
      </w:r>
      <w:r w:rsidRPr="00007446">
        <w:rPr>
          <w:rFonts w:eastAsia="Arial CYR"/>
          <w:sz w:val="24"/>
          <w:szCs w:val="24"/>
        </w:rPr>
        <w:t>е</w:t>
      </w:r>
      <w:r w:rsidRPr="00007446">
        <w:rPr>
          <w:rFonts w:eastAsia="Arial CYR"/>
          <w:sz w:val="24"/>
          <w:szCs w:val="24"/>
        </w:rPr>
        <w:t>каемое застройщиком или заказчиком на основании договора физическое или юридическое л</w:t>
      </w:r>
      <w:r w:rsidRPr="00007446">
        <w:rPr>
          <w:rFonts w:eastAsia="Arial CYR"/>
          <w:sz w:val="24"/>
          <w:szCs w:val="24"/>
        </w:rPr>
        <w:t>и</w:t>
      </w:r>
      <w:r w:rsidRPr="00007446">
        <w:rPr>
          <w:rFonts w:eastAsia="Arial CYR"/>
          <w:sz w:val="24"/>
          <w:szCs w:val="24"/>
        </w:rPr>
        <w:t>цо.</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При осуществлении строительства, реконструкции, капитального ремонта объекта к</w:t>
      </w:r>
      <w:r w:rsidRPr="00007446">
        <w:rPr>
          <w:rFonts w:eastAsia="Arial CYR"/>
          <w:sz w:val="24"/>
          <w:szCs w:val="24"/>
        </w:rPr>
        <w:t>а</w:t>
      </w:r>
      <w:r w:rsidRPr="00007446">
        <w:rPr>
          <w:rFonts w:eastAsia="Arial CYR"/>
          <w:sz w:val="24"/>
          <w:szCs w:val="24"/>
        </w:rPr>
        <w:t>питального строительства лицом, осуществляющим строительство на основании договора с з</w:t>
      </w:r>
      <w:r w:rsidRPr="00007446">
        <w:rPr>
          <w:rFonts w:eastAsia="Arial CYR"/>
          <w:sz w:val="24"/>
          <w:szCs w:val="24"/>
        </w:rPr>
        <w:t>а</w:t>
      </w:r>
      <w:r w:rsidRPr="00007446">
        <w:rPr>
          <w:rFonts w:eastAsia="Arial CYR"/>
          <w:sz w:val="24"/>
          <w:szCs w:val="24"/>
        </w:rPr>
        <w:t>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w:t>
      </w:r>
      <w:r w:rsidRPr="00007446">
        <w:rPr>
          <w:rFonts w:eastAsia="Arial CYR"/>
          <w:sz w:val="24"/>
          <w:szCs w:val="24"/>
        </w:rPr>
        <w:t>е</w:t>
      </w:r>
      <w:r w:rsidRPr="00007446">
        <w:rPr>
          <w:rFonts w:eastAsia="Arial CYR"/>
          <w:sz w:val="24"/>
          <w:szCs w:val="24"/>
        </w:rPr>
        <w:t>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Для осуществления строительства, реконструкции объектов капитального строител</w:t>
      </w:r>
      <w:r w:rsidRPr="00007446">
        <w:rPr>
          <w:rFonts w:eastAsia="Arial CYR"/>
          <w:sz w:val="24"/>
          <w:szCs w:val="24"/>
        </w:rPr>
        <w:t>ь</w:t>
      </w:r>
      <w:r w:rsidRPr="00007446">
        <w:rPr>
          <w:rFonts w:eastAsia="Arial CYR"/>
          <w:sz w:val="24"/>
          <w:szCs w:val="24"/>
        </w:rPr>
        <w:t>ства, а также их капитального ремонта, если при их проведении затрагиваются конструктивные и другие характеристики надежности и безопасности таких объектов, требуется оформление следующей разрешительной документации: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правоустанавливающих документов на земельный участок;</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градостроительного плана земельного участка;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проектной документации, за исключением строительства, реконструкции, капитального ремонта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а та</w:t>
      </w:r>
      <w:r w:rsidRPr="00007446">
        <w:rPr>
          <w:rFonts w:eastAsia="Arial CYR"/>
          <w:sz w:val="24"/>
          <w:szCs w:val="24"/>
        </w:rPr>
        <w:t>к</w:t>
      </w:r>
      <w:r w:rsidRPr="00007446">
        <w:rPr>
          <w:rFonts w:eastAsia="Arial CYR"/>
          <w:sz w:val="24"/>
          <w:szCs w:val="24"/>
        </w:rPr>
        <w:t>же объектов, не являющихся объектами капитального строительства (остановочных павиль</w:t>
      </w:r>
      <w:r w:rsidRPr="00007446">
        <w:rPr>
          <w:rFonts w:eastAsia="Arial CYR"/>
          <w:sz w:val="24"/>
          <w:szCs w:val="24"/>
        </w:rPr>
        <w:t>о</w:t>
      </w:r>
      <w:r w:rsidRPr="00007446">
        <w:rPr>
          <w:rFonts w:eastAsia="Arial CYR"/>
          <w:sz w:val="24"/>
          <w:szCs w:val="24"/>
        </w:rPr>
        <w:t>нов, киосков, навесов, металлических гаражей, рекламных установок), объектов вспомогател</w:t>
      </w:r>
      <w:r w:rsidRPr="00007446">
        <w:rPr>
          <w:rFonts w:eastAsia="Arial CYR"/>
          <w:sz w:val="24"/>
          <w:szCs w:val="24"/>
        </w:rPr>
        <w:t>ь</w:t>
      </w:r>
      <w:r w:rsidRPr="00007446">
        <w:rPr>
          <w:rFonts w:eastAsia="Arial CYR"/>
          <w:sz w:val="24"/>
          <w:szCs w:val="24"/>
        </w:rPr>
        <w:t>ного назначения;</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положительного заключения государственной экспертизы проектной документации (кроме случаев, если для строительства, реконструкции, капитального ремонта не требуется п</w:t>
      </w:r>
      <w:r w:rsidRPr="00007446">
        <w:rPr>
          <w:rFonts w:eastAsia="Arial CYR"/>
          <w:sz w:val="24"/>
          <w:szCs w:val="24"/>
        </w:rPr>
        <w:t>о</w:t>
      </w:r>
      <w:r w:rsidRPr="00007446">
        <w:rPr>
          <w:rFonts w:eastAsia="Arial CYR"/>
          <w:sz w:val="24"/>
          <w:szCs w:val="24"/>
        </w:rPr>
        <w:t>лучение разрешения на строительство, а также в случае проведения такой экспертизы в отн</w:t>
      </w:r>
      <w:r w:rsidRPr="00007446">
        <w:rPr>
          <w:rFonts w:eastAsia="Arial CYR"/>
          <w:sz w:val="24"/>
          <w:szCs w:val="24"/>
        </w:rPr>
        <w:t>о</w:t>
      </w:r>
      <w:r w:rsidRPr="00007446">
        <w:rPr>
          <w:rFonts w:eastAsia="Arial CYR"/>
          <w:sz w:val="24"/>
          <w:szCs w:val="24"/>
        </w:rPr>
        <w:t>шении проектной документации объектов капитального строительства, получивших полож</w:t>
      </w:r>
      <w:r w:rsidRPr="00007446">
        <w:rPr>
          <w:rFonts w:eastAsia="Arial CYR"/>
          <w:sz w:val="24"/>
          <w:szCs w:val="24"/>
        </w:rPr>
        <w:t>и</w:t>
      </w:r>
      <w:r w:rsidRPr="00007446">
        <w:rPr>
          <w:rFonts w:eastAsia="Arial CYR"/>
          <w:sz w:val="24"/>
          <w:szCs w:val="24"/>
        </w:rPr>
        <w:t>тельные заключения государственной экспертизы и применяемые повторно, или модификации такой проектной документации, не затрагивающей конструктивных и других характеристик н</w:t>
      </w:r>
      <w:r w:rsidRPr="00007446">
        <w:rPr>
          <w:rFonts w:eastAsia="Arial CYR"/>
          <w:sz w:val="24"/>
          <w:szCs w:val="24"/>
        </w:rPr>
        <w:t>а</w:t>
      </w:r>
      <w:r w:rsidRPr="00007446">
        <w:rPr>
          <w:rFonts w:eastAsia="Arial CYR"/>
          <w:sz w:val="24"/>
          <w:szCs w:val="24"/>
        </w:rPr>
        <w:t>дежности и безопасности объектов капитального строительства);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разрешения на отклонение от предельных параметров разрешенного строительства, р</w:t>
      </w:r>
      <w:r w:rsidRPr="00007446">
        <w:rPr>
          <w:rFonts w:eastAsia="Arial CYR"/>
          <w:sz w:val="24"/>
          <w:szCs w:val="24"/>
        </w:rPr>
        <w:t>е</w:t>
      </w:r>
      <w:r w:rsidRPr="00007446">
        <w:rPr>
          <w:rFonts w:eastAsia="Arial CYR"/>
          <w:sz w:val="24"/>
          <w:szCs w:val="24"/>
        </w:rPr>
        <w:t>конструкции (в случае, если застройщику было предоставлено такое разрешение);</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согласия всех правообладателей объекта капитального строительства в случае реконс</w:t>
      </w:r>
      <w:r w:rsidRPr="00007446">
        <w:rPr>
          <w:rFonts w:eastAsia="Arial CYR"/>
          <w:sz w:val="24"/>
          <w:szCs w:val="24"/>
        </w:rPr>
        <w:t>т</w:t>
      </w:r>
      <w:r w:rsidRPr="00007446">
        <w:rPr>
          <w:rFonts w:eastAsia="Arial CYR"/>
          <w:sz w:val="24"/>
          <w:szCs w:val="24"/>
        </w:rPr>
        <w:t>рукции такого объекта;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lastRenderedPageBreak/>
        <w:t>- разрешения на строительство (за исключением случаев, предусмотренных законод</w:t>
      </w:r>
      <w:r w:rsidRPr="00007446">
        <w:rPr>
          <w:rFonts w:eastAsia="Arial CYR"/>
          <w:sz w:val="24"/>
          <w:szCs w:val="24"/>
        </w:rPr>
        <w:t>а</w:t>
      </w:r>
      <w:r w:rsidRPr="00007446">
        <w:rPr>
          <w:rFonts w:eastAsia="Arial CYR"/>
          <w:sz w:val="24"/>
          <w:szCs w:val="24"/>
        </w:rPr>
        <w:t>тельством Российской Федерации).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Порядок оформления разрешительной документации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а до их утверждения - соответствующими временными пол</w:t>
      </w:r>
      <w:r w:rsidRPr="00007446">
        <w:rPr>
          <w:rFonts w:eastAsia="Arial CYR"/>
          <w:sz w:val="24"/>
          <w:szCs w:val="24"/>
        </w:rPr>
        <w:t>о</w:t>
      </w:r>
      <w:r w:rsidRPr="00007446">
        <w:rPr>
          <w:rFonts w:eastAsia="Arial CYR"/>
          <w:sz w:val="24"/>
          <w:szCs w:val="24"/>
        </w:rPr>
        <w:t>жени</w:t>
      </w:r>
      <w:r w:rsidRPr="00007446">
        <w:rPr>
          <w:rFonts w:eastAsia="Arial CYR"/>
          <w:sz w:val="24"/>
          <w:szCs w:val="24"/>
        </w:rPr>
        <w:t>я</w:t>
      </w:r>
      <w:r w:rsidRPr="00007446">
        <w:rPr>
          <w:rFonts w:eastAsia="Arial CYR"/>
          <w:sz w:val="24"/>
          <w:szCs w:val="24"/>
        </w:rPr>
        <w:t xml:space="preserve">ми, утвержденными постановлениями главы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в развитие насто</w:t>
      </w:r>
      <w:r w:rsidRPr="00007446">
        <w:rPr>
          <w:rFonts w:eastAsia="Arial CYR"/>
          <w:sz w:val="24"/>
          <w:szCs w:val="24"/>
        </w:rPr>
        <w:t>я</w:t>
      </w:r>
      <w:r w:rsidRPr="00007446">
        <w:rPr>
          <w:rFonts w:eastAsia="Arial CYR"/>
          <w:sz w:val="24"/>
          <w:szCs w:val="24"/>
        </w:rPr>
        <w:t>щих Правил.</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eastAsia="Arial CYR" w:hAnsi="Times New Roman" w:cs="Times New Roman"/>
          <w:b/>
          <w:sz w:val="24"/>
          <w:szCs w:val="24"/>
        </w:rPr>
        <w:t>8.</w:t>
      </w:r>
      <w:r w:rsidRPr="00007446">
        <w:rPr>
          <w:rFonts w:ascii="Times New Roman" w:eastAsia="Arial CYR" w:hAnsi="Times New Roman" w:cs="Times New Roman"/>
          <w:sz w:val="24"/>
          <w:szCs w:val="24"/>
        </w:rPr>
        <w:t xml:space="preserve"> </w:t>
      </w:r>
      <w:r w:rsidRPr="00007446">
        <w:rPr>
          <w:rFonts w:ascii="Times New Roman" w:hAnsi="Times New Roman" w:cs="Times New Roman"/>
          <w:sz w:val="24"/>
          <w:szCs w:val="24"/>
        </w:rPr>
        <w:t>Порядок предоставления земельных участков для строительства из земель, наход</w:t>
      </w:r>
      <w:r w:rsidRPr="00007446">
        <w:rPr>
          <w:rFonts w:ascii="Times New Roman" w:hAnsi="Times New Roman" w:cs="Times New Roman"/>
          <w:sz w:val="24"/>
          <w:szCs w:val="24"/>
        </w:rPr>
        <w:t>я</w:t>
      </w:r>
      <w:r w:rsidRPr="00007446">
        <w:rPr>
          <w:rFonts w:ascii="Times New Roman" w:hAnsi="Times New Roman" w:cs="Times New Roman"/>
          <w:sz w:val="24"/>
          <w:szCs w:val="24"/>
        </w:rPr>
        <w:t>щихся в государственной или муниципальной собственности регламентируется Земельным к</w:t>
      </w:r>
      <w:r w:rsidRPr="00007446">
        <w:rPr>
          <w:rFonts w:ascii="Times New Roman" w:hAnsi="Times New Roman" w:cs="Times New Roman"/>
          <w:sz w:val="24"/>
          <w:szCs w:val="24"/>
        </w:rPr>
        <w:t>о</w:t>
      </w:r>
      <w:r w:rsidRPr="00007446">
        <w:rPr>
          <w:rFonts w:ascii="Times New Roman" w:hAnsi="Times New Roman" w:cs="Times New Roman"/>
          <w:sz w:val="24"/>
          <w:szCs w:val="24"/>
        </w:rPr>
        <w:t>дексом Российской Федерации.</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Предоставление земельных участков для строительства из земель, находящихся в гос</w:t>
      </w:r>
      <w:r w:rsidRPr="00007446">
        <w:rPr>
          <w:rFonts w:ascii="Times New Roman" w:hAnsi="Times New Roman" w:cs="Times New Roman"/>
          <w:sz w:val="24"/>
          <w:szCs w:val="24"/>
        </w:rPr>
        <w:t>у</w:t>
      </w:r>
      <w:r w:rsidRPr="00007446">
        <w:rPr>
          <w:rFonts w:ascii="Times New Roman" w:hAnsi="Times New Roman" w:cs="Times New Roman"/>
          <w:sz w:val="24"/>
          <w:szCs w:val="24"/>
        </w:rPr>
        <w:t>дарственной или муниципальной собственности, осуществляется с проведением работ по их формированию  без предварительного согласования мест размещения объектов или  с предв</w:t>
      </w:r>
      <w:r w:rsidRPr="00007446">
        <w:rPr>
          <w:rFonts w:ascii="Times New Roman" w:hAnsi="Times New Roman" w:cs="Times New Roman"/>
          <w:sz w:val="24"/>
          <w:szCs w:val="24"/>
        </w:rPr>
        <w:t>а</w:t>
      </w:r>
      <w:r w:rsidRPr="00007446">
        <w:rPr>
          <w:rFonts w:ascii="Times New Roman" w:hAnsi="Times New Roman" w:cs="Times New Roman"/>
          <w:sz w:val="24"/>
          <w:szCs w:val="24"/>
        </w:rPr>
        <w:t>рительным согласованием мест размещения объектов в соответствии со статьями 30,30,30,31,32,33 Земельного кодекса Российской Федерации.</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Предоставление земельных участков для строительства в собственность без предвар</w:t>
      </w:r>
      <w:r w:rsidRPr="00007446">
        <w:rPr>
          <w:rFonts w:ascii="Times New Roman" w:hAnsi="Times New Roman" w:cs="Times New Roman"/>
          <w:sz w:val="24"/>
          <w:szCs w:val="24"/>
        </w:rPr>
        <w:t>и</w:t>
      </w:r>
      <w:r w:rsidRPr="00007446">
        <w:rPr>
          <w:rFonts w:ascii="Times New Roman" w:hAnsi="Times New Roman" w:cs="Times New Roman"/>
          <w:sz w:val="24"/>
          <w:szCs w:val="24"/>
        </w:rPr>
        <w:t>тельного согласования мест размещения объектов осуществляется исключительно на торгах (конкурсах, аукционах) в соответствии со статьей 38 Земельного кодекса Российской Федер</w:t>
      </w:r>
      <w:r w:rsidRPr="00007446">
        <w:rPr>
          <w:rFonts w:ascii="Times New Roman" w:hAnsi="Times New Roman" w:cs="Times New Roman"/>
          <w:sz w:val="24"/>
          <w:szCs w:val="24"/>
        </w:rPr>
        <w:t>а</w:t>
      </w:r>
      <w:r w:rsidRPr="00007446">
        <w:rPr>
          <w:rFonts w:ascii="Times New Roman" w:hAnsi="Times New Roman" w:cs="Times New Roman"/>
          <w:sz w:val="24"/>
          <w:szCs w:val="24"/>
        </w:rPr>
        <w:t xml:space="preserve">ции. </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9.</w:t>
      </w:r>
      <w:r w:rsidRPr="00007446">
        <w:rPr>
          <w:rFonts w:ascii="Times New Roman" w:hAnsi="Times New Roman" w:cs="Times New Roman"/>
          <w:sz w:val="24"/>
          <w:szCs w:val="24"/>
        </w:rPr>
        <w:t xml:space="preserve"> В случае, если  в соответствии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w:t>
      </w:r>
      <w:r w:rsidRPr="00007446">
        <w:rPr>
          <w:rFonts w:ascii="Times New Roman" w:hAnsi="Times New Roman" w:cs="Times New Roman"/>
          <w:sz w:val="24"/>
          <w:szCs w:val="24"/>
        </w:rPr>
        <w:t>т</w:t>
      </w:r>
      <w:r w:rsidRPr="00007446">
        <w:rPr>
          <w:rFonts w:ascii="Times New Roman" w:hAnsi="Times New Roman" w:cs="Times New Roman"/>
          <w:sz w:val="24"/>
          <w:szCs w:val="24"/>
        </w:rPr>
        <w:t>рукции, капитального ремонта объекта капитального строительства должен направить в упо</w:t>
      </w:r>
      <w:r w:rsidRPr="00007446">
        <w:rPr>
          <w:rFonts w:ascii="Times New Roman" w:hAnsi="Times New Roman" w:cs="Times New Roman"/>
          <w:sz w:val="24"/>
          <w:szCs w:val="24"/>
        </w:rPr>
        <w:t>л</w:t>
      </w:r>
      <w:r w:rsidRPr="00007446">
        <w:rPr>
          <w:rFonts w:ascii="Times New Roman" w:hAnsi="Times New Roman" w:cs="Times New Roman"/>
          <w:sz w:val="24"/>
          <w:szCs w:val="24"/>
        </w:rPr>
        <w:t>номоченный на осуществление государственного строительного надзора орган извещение о н</w:t>
      </w:r>
      <w:r w:rsidRPr="00007446">
        <w:rPr>
          <w:rFonts w:ascii="Times New Roman" w:hAnsi="Times New Roman" w:cs="Times New Roman"/>
          <w:sz w:val="24"/>
          <w:szCs w:val="24"/>
        </w:rPr>
        <w:t>а</w:t>
      </w:r>
      <w:r w:rsidRPr="00007446">
        <w:rPr>
          <w:rFonts w:ascii="Times New Roman" w:hAnsi="Times New Roman" w:cs="Times New Roman"/>
          <w:sz w:val="24"/>
          <w:szCs w:val="24"/>
        </w:rPr>
        <w:t>чале таких работ, к которому прилагаются следующие документы:</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1) копия разрешения на строительство;</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2) проектная документация в полном объеме, а в случае выдачи разрешения на отдел</w:t>
      </w:r>
      <w:r w:rsidRPr="00007446">
        <w:rPr>
          <w:rFonts w:ascii="Times New Roman" w:hAnsi="Times New Roman" w:cs="Times New Roman"/>
          <w:sz w:val="24"/>
          <w:szCs w:val="24"/>
        </w:rPr>
        <w:t>ь</w:t>
      </w:r>
      <w:r w:rsidRPr="00007446">
        <w:rPr>
          <w:rFonts w:ascii="Times New Roman" w:hAnsi="Times New Roman" w:cs="Times New Roman"/>
          <w:sz w:val="24"/>
          <w:szCs w:val="24"/>
        </w:rPr>
        <w:t>ный этап строительства, реконструкции в объеме, необходимом для осуществления соответс</w:t>
      </w:r>
      <w:r w:rsidRPr="00007446">
        <w:rPr>
          <w:rFonts w:ascii="Times New Roman" w:hAnsi="Times New Roman" w:cs="Times New Roman"/>
          <w:sz w:val="24"/>
          <w:szCs w:val="24"/>
        </w:rPr>
        <w:t>т</w:t>
      </w:r>
      <w:r w:rsidRPr="00007446">
        <w:rPr>
          <w:rFonts w:ascii="Times New Roman" w:hAnsi="Times New Roman" w:cs="Times New Roman"/>
          <w:sz w:val="24"/>
          <w:szCs w:val="24"/>
        </w:rPr>
        <w:t>вующего этапа строительства;</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3) копия документа о вынесении на местность линий отступа от красных линий;</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lastRenderedPageBreak/>
        <w:t>4) общий и специальные журналы, в которых ведется учет выполнения работ;</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5) 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w:t>
      </w:r>
      <w:r w:rsidRPr="00007446">
        <w:rPr>
          <w:rFonts w:ascii="Times New Roman" w:hAnsi="Times New Roman" w:cs="Times New Roman"/>
          <w:sz w:val="24"/>
          <w:szCs w:val="24"/>
        </w:rPr>
        <w:t>р</w:t>
      </w:r>
      <w:r w:rsidRPr="00007446">
        <w:rPr>
          <w:rFonts w:ascii="Times New Roman" w:hAnsi="Times New Roman" w:cs="Times New Roman"/>
          <w:sz w:val="24"/>
          <w:szCs w:val="24"/>
        </w:rPr>
        <w:t>ственной экспертизе, в соответствии со статьей 49 Градостроительного кодекса Российской Ф</w:t>
      </w:r>
      <w:r w:rsidRPr="00007446">
        <w:rPr>
          <w:rFonts w:ascii="Times New Roman" w:hAnsi="Times New Roman" w:cs="Times New Roman"/>
          <w:sz w:val="24"/>
          <w:szCs w:val="24"/>
        </w:rPr>
        <w:t>е</w:t>
      </w:r>
      <w:r w:rsidRPr="00007446">
        <w:rPr>
          <w:rFonts w:ascii="Times New Roman" w:hAnsi="Times New Roman" w:cs="Times New Roman"/>
          <w:sz w:val="24"/>
          <w:szCs w:val="24"/>
        </w:rPr>
        <w:t>дерации.</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10.</w:t>
      </w:r>
      <w:r w:rsidRPr="00007446">
        <w:rPr>
          <w:rFonts w:ascii="Times New Roman" w:hAnsi="Times New Roman" w:cs="Times New Roman"/>
          <w:sz w:val="24"/>
          <w:szCs w:val="24"/>
        </w:rPr>
        <w:t xml:space="preserve"> Лицо, осуществляющее строительство, обязано осуществлять строительство, реко</w:t>
      </w:r>
      <w:r w:rsidRPr="00007446">
        <w:rPr>
          <w:rFonts w:ascii="Times New Roman" w:hAnsi="Times New Roman" w:cs="Times New Roman"/>
          <w:sz w:val="24"/>
          <w:szCs w:val="24"/>
        </w:rPr>
        <w:t>н</w:t>
      </w:r>
      <w:r w:rsidRPr="00007446">
        <w:rPr>
          <w:rFonts w:ascii="Times New Roman" w:hAnsi="Times New Roman" w:cs="Times New Roman"/>
          <w:sz w:val="24"/>
          <w:szCs w:val="24"/>
        </w:rPr>
        <w:t>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w:t>
      </w:r>
      <w:r w:rsidRPr="00007446">
        <w:rPr>
          <w:rFonts w:ascii="Times New Roman" w:hAnsi="Times New Roman" w:cs="Times New Roman"/>
          <w:sz w:val="24"/>
          <w:szCs w:val="24"/>
        </w:rPr>
        <w:t>ь</w:t>
      </w:r>
      <w:r w:rsidRPr="00007446">
        <w:rPr>
          <w:rFonts w:ascii="Times New Roman" w:hAnsi="Times New Roman" w:cs="Times New Roman"/>
          <w:sz w:val="24"/>
          <w:szCs w:val="24"/>
        </w:rPr>
        <w:t>ного ремонта на основании договора), проектной документацией, требованиями градостро</w:t>
      </w:r>
      <w:r w:rsidRPr="00007446">
        <w:rPr>
          <w:rFonts w:ascii="Times New Roman" w:hAnsi="Times New Roman" w:cs="Times New Roman"/>
          <w:sz w:val="24"/>
          <w:szCs w:val="24"/>
        </w:rPr>
        <w:t>и</w:t>
      </w:r>
      <w:r w:rsidRPr="00007446">
        <w:rPr>
          <w:rFonts w:ascii="Times New Roman" w:hAnsi="Times New Roman" w:cs="Times New Roman"/>
          <w:sz w:val="24"/>
          <w:szCs w:val="24"/>
        </w:rPr>
        <w:t>тельного плана земельного участка, требованиями технических регламентов, и при этом обе</w:t>
      </w:r>
      <w:r w:rsidRPr="00007446">
        <w:rPr>
          <w:rFonts w:ascii="Times New Roman" w:hAnsi="Times New Roman" w:cs="Times New Roman"/>
          <w:sz w:val="24"/>
          <w:szCs w:val="24"/>
        </w:rPr>
        <w:t>с</w:t>
      </w:r>
      <w:r w:rsidRPr="00007446">
        <w:rPr>
          <w:rFonts w:ascii="Times New Roman" w:hAnsi="Times New Roman" w:cs="Times New Roman"/>
          <w:sz w:val="24"/>
          <w:szCs w:val="24"/>
        </w:rPr>
        <w:t xml:space="preserve">печивать безопасность работ для третьих лиц и окружающей среды, выполнение требований безопасности труда, сохранности объектов культурного наследия. </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Лицо, осуществляющее строительство,  также обязано:</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обеспечивать доступ на территорию, на которой осуществляются строительства, реко</w:t>
      </w:r>
      <w:r w:rsidRPr="00007446">
        <w:rPr>
          <w:rFonts w:ascii="Times New Roman" w:hAnsi="Times New Roman" w:cs="Times New Roman"/>
          <w:sz w:val="24"/>
          <w:szCs w:val="24"/>
        </w:rPr>
        <w:t>н</w:t>
      </w:r>
      <w:r w:rsidRPr="00007446">
        <w:rPr>
          <w:rFonts w:ascii="Times New Roman" w:hAnsi="Times New Roman" w:cs="Times New Roman"/>
          <w:sz w:val="24"/>
          <w:szCs w:val="24"/>
        </w:rPr>
        <w:t>струкции, капитального ремонта объекта капитального строительства, представителей з</w:t>
      </w:r>
      <w:r w:rsidRPr="00007446">
        <w:rPr>
          <w:rFonts w:ascii="Times New Roman" w:hAnsi="Times New Roman" w:cs="Times New Roman"/>
          <w:sz w:val="24"/>
          <w:szCs w:val="24"/>
        </w:rPr>
        <w:t>а</w:t>
      </w:r>
      <w:r w:rsidRPr="00007446">
        <w:rPr>
          <w:rFonts w:ascii="Times New Roman" w:hAnsi="Times New Roman" w:cs="Times New Roman"/>
          <w:sz w:val="24"/>
          <w:szCs w:val="24"/>
        </w:rPr>
        <w:t xml:space="preserve">стройщика или заказчика, органов государственного строительного надзора, </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xml:space="preserve">- предоставлять им необходимую документацию, </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xml:space="preserve">- проводить строительный контроль, </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xml:space="preserve">- обеспечивать ведение исполнительной документации, </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-извещать застройщика или заказчика, представителей органов государственного стро</w:t>
      </w:r>
      <w:r w:rsidRPr="00007446">
        <w:rPr>
          <w:rFonts w:ascii="Times New Roman" w:hAnsi="Times New Roman" w:cs="Times New Roman"/>
          <w:sz w:val="24"/>
          <w:szCs w:val="24"/>
        </w:rPr>
        <w:t>и</w:t>
      </w:r>
      <w:r w:rsidRPr="00007446">
        <w:rPr>
          <w:rFonts w:ascii="Times New Roman" w:hAnsi="Times New Roman" w:cs="Times New Roman"/>
          <w:sz w:val="24"/>
          <w:szCs w:val="24"/>
        </w:rPr>
        <w:t>тельного надзора о сроках завершения работ, которые подлежат проверке,</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обеспечивать устранение выявленных недостатков и не приступать к продолжению р</w:t>
      </w:r>
      <w:r w:rsidRPr="00007446">
        <w:rPr>
          <w:rFonts w:ascii="Times New Roman" w:hAnsi="Times New Roman" w:cs="Times New Roman"/>
          <w:sz w:val="24"/>
          <w:szCs w:val="24"/>
        </w:rPr>
        <w:t>а</w:t>
      </w:r>
      <w:r w:rsidRPr="00007446">
        <w:rPr>
          <w:rFonts w:ascii="Times New Roman" w:hAnsi="Times New Roman" w:cs="Times New Roman"/>
          <w:sz w:val="24"/>
          <w:szCs w:val="24"/>
        </w:rPr>
        <w:t>бот до составления актов об устранении выявленных недостатков,</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обеспечивать контроль за качеством применяемых строительных материалов.</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11.</w:t>
      </w:r>
      <w:r w:rsidRPr="00007446">
        <w:rPr>
          <w:rFonts w:ascii="Times New Roman" w:hAnsi="Times New Roman" w:cs="Times New Roman"/>
          <w:sz w:val="24"/>
          <w:szCs w:val="24"/>
        </w:rPr>
        <w:t xml:space="preserve"> Отклонение параметров объекта капитального строительства от проектной докуме</w:t>
      </w:r>
      <w:r w:rsidRPr="00007446">
        <w:rPr>
          <w:rFonts w:ascii="Times New Roman" w:hAnsi="Times New Roman" w:cs="Times New Roman"/>
          <w:sz w:val="24"/>
          <w:szCs w:val="24"/>
        </w:rPr>
        <w:t>н</w:t>
      </w:r>
      <w:r w:rsidRPr="00007446">
        <w:rPr>
          <w:rFonts w:ascii="Times New Roman" w:hAnsi="Times New Roman" w:cs="Times New Roman"/>
          <w:sz w:val="24"/>
          <w:szCs w:val="24"/>
        </w:rPr>
        <w:t>тации, необходимость которого выявилась в процессе строительства, реконструкции, капитал</w:t>
      </w:r>
      <w:r w:rsidRPr="00007446">
        <w:rPr>
          <w:rFonts w:ascii="Times New Roman" w:hAnsi="Times New Roman" w:cs="Times New Roman"/>
          <w:sz w:val="24"/>
          <w:szCs w:val="24"/>
        </w:rPr>
        <w:t>ь</w:t>
      </w:r>
      <w:r w:rsidRPr="00007446">
        <w:rPr>
          <w:rFonts w:ascii="Times New Roman" w:hAnsi="Times New Roman" w:cs="Times New Roman"/>
          <w:sz w:val="24"/>
          <w:szCs w:val="24"/>
        </w:rPr>
        <w:t>ного ремонта такого объекта, допускается только на основании вновь утвержденной застро</w:t>
      </w:r>
      <w:r w:rsidRPr="00007446">
        <w:rPr>
          <w:rFonts w:ascii="Times New Roman" w:hAnsi="Times New Roman" w:cs="Times New Roman"/>
          <w:sz w:val="24"/>
          <w:szCs w:val="24"/>
        </w:rPr>
        <w:t>й</w:t>
      </w:r>
      <w:r w:rsidRPr="00007446">
        <w:rPr>
          <w:rFonts w:ascii="Times New Roman" w:hAnsi="Times New Roman" w:cs="Times New Roman"/>
          <w:sz w:val="24"/>
          <w:szCs w:val="24"/>
        </w:rPr>
        <w:t>щиком или заказчиком проектной документации после внесения в нее соответствующих изм</w:t>
      </w:r>
      <w:r w:rsidRPr="00007446">
        <w:rPr>
          <w:rFonts w:ascii="Times New Roman" w:hAnsi="Times New Roman" w:cs="Times New Roman"/>
          <w:sz w:val="24"/>
          <w:szCs w:val="24"/>
        </w:rPr>
        <w:t>е</w:t>
      </w:r>
      <w:r w:rsidRPr="00007446">
        <w:rPr>
          <w:rFonts w:ascii="Times New Roman" w:hAnsi="Times New Roman" w:cs="Times New Roman"/>
          <w:sz w:val="24"/>
          <w:szCs w:val="24"/>
        </w:rPr>
        <w:t xml:space="preserve">нений в порядке, установленном  Правительством Российской Федерации. </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12.</w:t>
      </w:r>
      <w:r w:rsidRPr="00007446">
        <w:rPr>
          <w:rFonts w:ascii="Times New Roman" w:hAnsi="Times New Roman" w:cs="Times New Roman"/>
          <w:sz w:val="24"/>
          <w:szCs w:val="24"/>
        </w:rPr>
        <w:t xml:space="preserve"> В случае обнаружения объекта, обладающего признаками объекта культурного н</w:t>
      </w:r>
      <w:r w:rsidRPr="00007446">
        <w:rPr>
          <w:rFonts w:ascii="Times New Roman" w:hAnsi="Times New Roman" w:cs="Times New Roman"/>
          <w:sz w:val="24"/>
          <w:szCs w:val="24"/>
        </w:rPr>
        <w:t>а</w:t>
      </w:r>
      <w:r w:rsidRPr="00007446">
        <w:rPr>
          <w:rFonts w:ascii="Times New Roman" w:hAnsi="Times New Roman" w:cs="Times New Roman"/>
          <w:sz w:val="24"/>
          <w:szCs w:val="24"/>
        </w:rPr>
        <w:t>следия, в процессе строительства, реконструкции, капитального ремонта лицо, осуществля</w:t>
      </w:r>
      <w:r w:rsidRPr="00007446">
        <w:rPr>
          <w:rFonts w:ascii="Times New Roman" w:hAnsi="Times New Roman" w:cs="Times New Roman"/>
          <w:sz w:val="24"/>
          <w:szCs w:val="24"/>
        </w:rPr>
        <w:t>ю</w:t>
      </w:r>
      <w:r w:rsidRPr="00007446">
        <w:rPr>
          <w:rFonts w:ascii="Times New Roman" w:hAnsi="Times New Roman" w:cs="Times New Roman"/>
          <w:sz w:val="24"/>
          <w:szCs w:val="24"/>
        </w:rPr>
        <w:t>щее строительство, должно приостановить строительство, реконструкцию, капитальный р</w:t>
      </w:r>
      <w:r w:rsidRPr="00007446">
        <w:rPr>
          <w:rFonts w:ascii="Times New Roman" w:hAnsi="Times New Roman" w:cs="Times New Roman"/>
          <w:sz w:val="24"/>
          <w:szCs w:val="24"/>
        </w:rPr>
        <w:t>е</w:t>
      </w:r>
      <w:r w:rsidRPr="00007446">
        <w:rPr>
          <w:rFonts w:ascii="Times New Roman" w:hAnsi="Times New Roman" w:cs="Times New Roman"/>
          <w:sz w:val="24"/>
          <w:szCs w:val="24"/>
        </w:rPr>
        <w:t>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lastRenderedPageBreak/>
        <w:t xml:space="preserve">13. </w:t>
      </w:r>
      <w:r w:rsidRPr="00007446">
        <w:rPr>
          <w:rFonts w:ascii="Times New Roman" w:hAnsi="Times New Roman" w:cs="Times New Roman"/>
          <w:sz w:val="24"/>
          <w:szCs w:val="24"/>
        </w:rPr>
        <w:t>Требования к подготовке земельных участков для строительства и объекта капитал</w:t>
      </w:r>
      <w:r w:rsidRPr="00007446">
        <w:rPr>
          <w:rFonts w:ascii="Times New Roman" w:hAnsi="Times New Roman" w:cs="Times New Roman"/>
          <w:sz w:val="24"/>
          <w:szCs w:val="24"/>
        </w:rPr>
        <w:t>ь</w:t>
      </w:r>
      <w:r w:rsidRPr="00007446">
        <w:rPr>
          <w:rFonts w:ascii="Times New Roman" w:hAnsi="Times New Roman" w:cs="Times New Roman"/>
          <w:sz w:val="24"/>
          <w:szCs w:val="24"/>
        </w:rPr>
        <w:t>ного строительства  для реконструкции, капитального ремонта, состав и порядок ведения и</w:t>
      </w:r>
      <w:r w:rsidRPr="00007446">
        <w:rPr>
          <w:rFonts w:ascii="Times New Roman" w:hAnsi="Times New Roman" w:cs="Times New Roman"/>
          <w:sz w:val="24"/>
          <w:szCs w:val="24"/>
        </w:rPr>
        <w:t>с</w:t>
      </w:r>
      <w:r w:rsidRPr="00007446">
        <w:rPr>
          <w:rFonts w:ascii="Times New Roman" w:hAnsi="Times New Roman" w:cs="Times New Roman"/>
          <w:sz w:val="24"/>
          <w:szCs w:val="24"/>
        </w:rPr>
        <w:t>полнительной документации, форма и порядок ведения общего и специальных журналов, в к</w:t>
      </w:r>
      <w:r w:rsidRPr="00007446">
        <w:rPr>
          <w:rFonts w:ascii="Times New Roman" w:hAnsi="Times New Roman" w:cs="Times New Roman"/>
          <w:sz w:val="24"/>
          <w:szCs w:val="24"/>
        </w:rPr>
        <w:t>о</w:t>
      </w:r>
      <w:r w:rsidRPr="00007446">
        <w:rPr>
          <w:rFonts w:ascii="Times New Roman" w:hAnsi="Times New Roman" w:cs="Times New Roman"/>
          <w:sz w:val="24"/>
          <w:szCs w:val="24"/>
        </w:rPr>
        <w:t>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w:t>
      </w:r>
      <w:r w:rsidRPr="00007446">
        <w:rPr>
          <w:rFonts w:ascii="Times New Roman" w:hAnsi="Times New Roman" w:cs="Times New Roman"/>
          <w:sz w:val="24"/>
          <w:szCs w:val="24"/>
        </w:rPr>
        <w:t>а</w:t>
      </w:r>
      <w:r w:rsidRPr="00007446">
        <w:rPr>
          <w:rFonts w:ascii="Times New Roman" w:hAnsi="Times New Roman" w:cs="Times New Roman"/>
          <w:sz w:val="24"/>
          <w:szCs w:val="24"/>
        </w:rPr>
        <w:t>навливаться нормативными правовыми актами Российской Федерации.</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14.</w:t>
      </w:r>
      <w:r w:rsidRPr="00007446">
        <w:rPr>
          <w:rFonts w:ascii="Times New Roman" w:hAnsi="Times New Roman" w:cs="Times New Roman"/>
          <w:sz w:val="24"/>
          <w:szCs w:val="24"/>
        </w:rPr>
        <w:t xml:space="preserve"> Использование в процессе строительства, реконструкции, капитального ремонта смежно расположенных земельных участков либо территорий общего пользования возможно на основании договора, а также частного сервитута, если постановлением главы сельского посел</w:t>
      </w:r>
      <w:r w:rsidRPr="00007446">
        <w:rPr>
          <w:rFonts w:ascii="Times New Roman" w:hAnsi="Times New Roman" w:cs="Times New Roman"/>
          <w:sz w:val="24"/>
          <w:szCs w:val="24"/>
        </w:rPr>
        <w:t>е</w:t>
      </w:r>
      <w:r w:rsidRPr="00007446">
        <w:rPr>
          <w:rFonts w:ascii="Times New Roman" w:hAnsi="Times New Roman" w:cs="Times New Roman"/>
          <w:sz w:val="24"/>
          <w:szCs w:val="24"/>
        </w:rPr>
        <w:t xml:space="preserve">ния </w:t>
      </w:r>
      <w:r w:rsidR="00EF24A3">
        <w:rPr>
          <w:rFonts w:ascii="Times New Roman" w:hAnsi="Times New Roman" w:cs="Times New Roman"/>
          <w:sz w:val="24"/>
          <w:szCs w:val="24"/>
        </w:rPr>
        <w:t>Волковский</w:t>
      </w:r>
      <w:r w:rsidRPr="00007446">
        <w:rPr>
          <w:rFonts w:ascii="Times New Roman" w:hAnsi="Times New Roman" w:cs="Times New Roman"/>
          <w:sz w:val="24"/>
          <w:szCs w:val="24"/>
        </w:rPr>
        <w:t xml:space="preserve"> сельсовет муниципального района </w:t>
      </w:r>
      <w:r w:rsidR="00EF24A3">
        <w:rPr>
          <w:rFonts w:ascii="Times New Roman" w:hAnsi="Times New Roman" w:cs="Times New Roman"/>
          <w:sz w:val="24"/>
          <w:szCs w:val="24"/>
        </w:rPr>
        <w:t>Благовещенский</w:t>
      </w:r>
      <w:r w:rsidR="00EC1ADF">
        <w:rPr>
          <w:rFonts w:ascii="Times New Roman" w:hAnsi="Times New Roman" w:cs="Times New Roman"/>
          <w:sz w:val="24"/>
          <w:szCs w:val="24"/>
        </w:rPr>
        <w:t xml:space="preserve"> район</w:t>
      </w:r>
      <w:r w:rsidRPr="00007446">
        <w:rPr>
          <w:rFonts w:ascii="Times New Roman" w:hAnsi="Times New Roman" w:cs="Times New Roman"/>
          <w:sz w:val="24"/>
          <w:szCs w:val="24"/>
        </w:rPr>
        <w:t xml:space="preserve"> Республики Башко</w:t>
      </w:r>
      <w:r w:rsidRPr="00007446">
        <w:rPr>
          <w:rFonts w:ascii="Times New Roman" w:hAnsi="Times New Roman" w:cs="Times New Roman"/>
          <w:sz w:val="24"/>
          <w:szCs w:val="24"/>
        </w:rPr>
        <w:t>р</w:t>
      </w:r>
      <w:r w:rsidRPr="00007446">
        <w:rPr>
          <w:rFonts w:ascii="Times New Roman" w:hAnsi="Times New Roman" w:cs="Times New Roman"/>
          <w:sz w:val="24"/>
          <w:szCs w:val="24"/>
        </w:rPr>
        <w:t>тостан не установлен публичный сервитут с описанием содержания такого сервитута.</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15.</w:t>
      </w:r>
      <w:r w:rsidRPr="00007446">
        <w:rPr>
          <w:rFonts w:ascii="Times New Roman" w:hAnsi="Times New Roman" w:cs="Times New Roman"/>
          <w:sz w:val="24"/>
          <w:szCs w:val="24"/>
        </w:rPr>
        <w:t xml:space="preserve"> в процессе строительства, реконструкции, капитального ремонта проводятся:</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государственный строительный надзор применительно к объектам, проектная докуме</w:t>
      </w:r>
      <w:r w:rsidRPr="00007446">
        <w:rPr>
          <w:rFonts w:ascii="Times New Roman" w:hAnsi="Times New Roman" w:cs="Times New Roman"/>
          <w:sz w:val="24"/>
          <w:szCs w:val="24"/>
        </w:rPr>
        <w:t>н</w:t>
      </w:r>
      <w:r w:rsidRPr="00007446">
        <w:rPr>
          <w:rFonts w:ascii="Times New Roman" w:hAnsi="Times New Roman" w:cs="Times New Roman"/>
          <w:sz w:val="24"/>
          <w:szCs w:val="24"/>
        </w:rPr>
        <w:t>тация которых в соответствии с Градостроительным кодексом  Российской Федерации подл</w:t>
      </w:r>
      <w:r w:rsidRPr="00007446">
        <w:rPr>
          <w:rFonts w:ascii="Times New Roman" w:hAnsi="Times New Roman" w:cs="Times New Roman"/>
          <w:sz w:val="24"/>
          <w:szCs w:val="24"/>
        </w:rPr>
        <w:t>е</w:t>
      </w:r>
      <w:r w:rsidRPr="00007446">
        <w:rPr>
          <w:rFonts w:ascii="Times New Roman" w:hAnsi="Times New Roman" w:cs="Times New Roman"/>
          <w:sz w:val="24"/>
          <w:szCs w:val="24"/>
        </w:rPr>
        <w:t>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строительный контроль применительно ко всем объектов капитального строительства.</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В процессе строительства, реконструкции, капитального ремонта лицо, осуществившее подготовку проектной документации строящегося, реконструируемого, ремонтируемого объе</w:t>
      </w:r>
      <w:r w:rsidRPr="00007446">
        <w:rPr>
          <w:rFonts w:ascii="Times New Roman" w:hAnsi="Times New Roman" w:cs="Times New Roman"/>
          <w:sz w:val="24"/>
          <w:szCs w:val="24"/>
        </w:rPr>
        <w:t>к</w:t>
      </w:r>
      <w:r w:rsidRPr="00007446">
        <w:rPr>
          <w:rFonts w:ascii="Times New Roman" w:hAnsi="Times New Roman" w:cs="Times New Roman"/>
          <w:sz w:val="24"/>
          <w:szCs w:val="24"/>
        </w:rPr>
        <w:t>тов капитального строительства, вправе осуществлять авторский надзор в соответствии с зак</w:t>
      </w:r>
      <w:r w:rsidRPr="00007446">
        <w:rPr>
          <w:rFonts w:ascii="Times New Roman" w:hAnsi="Times New Roman" w:cs="Times New Roman"/>
          <w:sz w:val="24"/>
          <w:szCs w:val="24"/>
        </w:rPr>
        <w:t>о</w:t>
      </w:r>
      <w:r w:rsidRPr="00007446">
        <w:rPr>
          <w:rFonts w:ascii="Times New Roman" w:hAnsi="Times New Roman" w:cs="Times New Roman"/>
          <w:sz w:val="24"/>
          <w:szCs w:val="24"/>
        </w:rPr>
        <w:t>нодательством Российской Федерации.</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16.</w:t>
      </w:r>
      <w:r w:rsidRPr="00007446">
        <w:rPr>
          <w:rFonts w:ascii="Times New Roman" w:hAnsi="Times New Roman" w:cs="Times New Roman"/>
          <w:sz w:val="24"/>
          <w:szCs w:val="24"/>
        </w:rPr>
        <w:t xml:space="preserve"> Государственный строительный надзор осуществляется в соответствии с законод</w:t>
      </w:r>
      <w:r w:rsidRPr="00007446">
        <w:rPr>
          <w:rFonts w:ascii="Times New Roman" w:hAnsi="Times New Roman" w:cs="Times New Roman"/>
          <w:sz w:val="24"/>
          <w:szCs w:val="24"/>
        </w:rPr>
        <w:t>а</w:t>
      </w:r>
      <w:r w:rsidRPr="00007446">
        <w:rPr>
          <w:rFonts w:ascii="Times New Roman" w:hAnsi="Times New Roman" w:cs="Times New Roman"/>
          <w:sz w:val="24"/>
          <w:szCs w:val="24"/>
        </w:rPr>
        <w:t>тельством Российской Федерации.</w:t>
      </w:r>
    </w:p>
    <w:p w:rsidR="00F80B49" w:rsidRPr="00E45DD3" w:rsidRDefault="00F80B49" w:rsidP="00E45DD3">
      <w:pPr>
        <w:pStyle w:val="ConsPlusNormal"/>
        <w:widowControl/>
        <w:suppressAutoHyphens w:val="0"/>
        <w:spacing w:after="240"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17.</w:t>
      </w:r>
      <w:r w:rsidRPr="00007446">
        <w:rPr>
          <w:rFonts w:ascii="Times New Roman" w:hAnsi="Times New Roman" w:cs="Times New Roman"/>
          <w:sz w:val="24"/>
          <w:szCs w:val="24"/>
        </w:rPr>
        <w:t xml:space="preserve"> Строительный контроль проводится в процессе строительства, реконструкции, кап</w:t>
      </w:r>
      <w:r w:rsidRPr="00007446">
        <w:rPr>
          <w:rFonts w:ascii="Times New Roman" w:hAnsi="Times New Roman" w:cs="Times New Roman"/>
          <w:sz w:val="24"/>
          <w:szCs w:val="24"/>
        </w:rPr>
        <w:t>и</w:t>
      </w:r>
      <w:r w:rsidRPr="00007446">
        <w:rPr>
          <w:rFonts w:ascii="Times New Roman" w:hAnsi="Times New Roman" w:cs="Times New Roman"/>
          <w:sz w:val="24"/>
          <w:szCs w:val="24"/>
        </w:rPr>
        <w:t>тального ремонта  объектов капитального строительства, в целях проверки соответствия в</w:t>
      </w:r>
      <w:r w:rsidRPr="00007446">
        <w:rPr>
          <w:rFonts w:ascii="Times New Roman" w:hAnsi="Times New Roman" w:cs="Times New Roman"/>
          <w:sz w:val="24"/>
          <w:szCs w:val="24"/>
        </w:rPr>
        <w:t>ы</w:t>
      </w:r>
      <w:r w:rsidRPr="00007446">
        <w:rPr>
          <w:rFonts w:ascii="Times New Roman" w:hAnsi="Times New Roman" w:cs="Times New Roman"/>
          <w:sz w:val="24"/>
          <w:szCs w:val="24"/>
        </w:rPr>
        <w:t>полняемых работ  проектной документации, требованиям технических регламентов, результ</w:t>
      </w:r>
      <w:r w:rsidRPr="00007446">
        <w:rPr>
          <w:rFonts w:ascii="Times New Roman" w:hAnsi="Times New Roman" w:cs="Times New Roman"/>
          <w:sz w:val="24"/>
          <w:szCs w:val="24"/>
        </w:rPr>
        <w:t>а</w:t>
      </w:r>
      <w:r w:rsidRPr="00007446">
        <w:rPr>
          <w:rFonts w:ascii="Times New Roman" w:hAnsi="Times New Roman" w:cs="Times New Roman"/>
          <w:sz w:val="24"/>
          <w:szCs w:val="24"/>
        </w:rPr>
        <w:t>там инженерных изысканий, требованиям градостроительного плана земельного участка.</w:t>
      </w:r>
    </w:p>
    <w:p w:rsidR="00F80B49" w:rsidRPr="00E45DD3" w:rsidRDefault="00F80B49" w:rsidP="00E45DD3">
      <w:pPr>
        <w:autoSpaceDE w:val="0"/>
        <w:spacing w:after="240" w:line="360" w:lineRule="auto"/>
        <w:ind w:firstLine="709"/>
        <w:jc w:val="both"/>
        <w:rPr>
          <w:rFonts w:eastAsia="Arial CYR"/>
          <w:b/>
          <w:sz w:val="24"/>
          <w:szCs w:val="24"/>
        </w:rPr>
      </w:pPr>
      <w:r w:rsidRPr="00007446">
        <w:rPr>
          <w:rFonts w:eastAsia="Arial CYR"/>
          <w:b/>
          <w:sz w:val="24"/>
          <w:szCs w:val="24"/>
        </w:rPr>
        <w:t>10.2. Инженерные изыскания для подготовки проектной документации. Архите</w:t>
      </w:r>
      <w:r w:rsidRPr="00007446">
        <w:rPr>
          <w:rFonts w:eastAsia="Arial CYR"/>
          <w:b/>
          <w:sz w:val="24"/>
          <w:szCs w:val="24"/>
        </w:rPr>
        <w:t>к</w:t>
      </w:r>
      <w:r w:rsidRPr="00007446">
        <w:rPr>
          <w:rFonts w:eastAsia="Arial CYR"/>
          <w:b/>
          <w:sz w:val="24"/>
          <w:szCs w:val="24"/>
        </w:rPr>
        <w:t>турно-строительное проектирование</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 xml:space="preserve">1. </w:t>
      </w:r>
      <w:r w:rsidRPr="00007446">
        <w:rPr>
          <w:rFonts w:eastAsia="Arial CYR"/>
          <w:sz w:val="24"/>
          <w:szCs w:val="24"/>
        </w:rPr>
        <w:t>Результаты инженерных изысканий представляют собой документ о выполнении и</w:t>
      </w:r>
      <w:r w:rsidRPr="00007446">
        <w:rPr>
          <w:rFonts w:eastAsia="Arial CYR"/>
          <w:sz w:val="24"/>
          <w:szCs w:val="24"/>
        </w:rPr>
        <w:t>н</w:t>
      </w:r>
      <w:r w:rsidRPr="00007446">
        <w:rPr>
          <w:rFonts w:eastAsia="Arial CYR"/>
          <w:sz w:val="24"/>
          <w:szCs w:val="24"/>
        </w:rPr>
        <w:t>женерных изысканий, содержащий материалы в текстовой форме и в виде карт (схем) и отр</w:t>
      </w:r>
      <w:r w:rsidRPr="00007446">
        <w:rPr>
          <w:rFonts w:eastAsia="Arial CYR"/>
          <w:sz w:val="24"/>
          <w:szCs w:val="24"/>
        </w:rPr>
        <w:t>а</w:t>
      </w:r>
      <w:r w:rsidRPr="00007446">
        <w:rPr>
          <w:rFonts w:eastAsia="Arial CYR"/>
          <w:sz w:val="24"/>
          <w:szCs w:val="24"/>
        </w:rPr>
        <w:t>жающий сведения о задачах инженерных изысканий, о местоположении территории, на кот</w:t>
      </w:r>
      <w:r w:rsidRPr="00007446">
        <w:rPr>
          <w:rFonts w:eastAsia="Arial CYR"/>
          <w:sz w:val="24"/>
          <w:szCs w:val="24"/>
        </w:rPr>
        <w:t>о</w:t>
      </w:r>
      <w:r w:rsidRPr="00007446">
        <w:rPr>
          <w:rFonts w:eastAsia="Arial CYR"/>
          <w:sz w:val="24"/>
          <w:szCs w:val="24"/>
        </w:rPr>
        <w:t>рой планируется осуществлять строительство, реконструкцию объекта капитального строител</w:t>
      </w:r>
      <w:r w:rsidRPr="00007446">
        <w:rPr>
          <w:rFonts w:eastAsia="Arial CYR"/>
          <w:sz w:val="24"/>
          <w:szCs w:val="24"/>
        </w:rPr>
        <w:t>ь</w:t>
      </w:r>
      <w:r w:rsidRPr="00007446">
        <w:rPr>
          <w:rFonts w:eastAsia="Arial CYR"/>
          <w:sz w:val="24"/>
          <w:szCs w:val="24"/>
        </w:rPr>
        <w:lastRenderedPageBreak/>
        <w:t>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w:t>
      </w:r>
      <w:r w:rsidRPr="00007446">
        <w:rPr>
          <w:rFonts w:eastAsia="Arial CYR"/>
          <w:sz w:val="24"/>
          <w:szCs w:val="24"/>
        </w:rPr>
        <w:t>н</w:t>
      </w:r>
      <w:r w:rsidRPr="00007446">
        <w:rPr>
          <w:rFonts w:eastAsia="Arial CYR"/>
          <w:sz w:val="24"/>
          <w:szCs w:val="24"/>
        </w:rPr>
        <w:t>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w:t>
      </w:r>
      <w:r w:rsidRPr="00007446">
        <w:rPr>
          <w:rFonts w:eastAsia="Arial CYR"/>
          <w:sz w:val="24"/>
          <w:szCs w:val="24"/>
        </w:rPr>
        <w:t>з</w:t>
      </w:r>
      <w:r w:rsidRPr="00007446">
        <w:rPr>
          <w:rFonts w:eastAsia="Arial CYR"/>
          <w:sz w:val="24"/>
          <w:szCs w:val="24"/>
        </w:rPr>
        <w:t xml:space="preserve">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из завершения и о результатах оценки влияния строительства, реконструкции такого объекта на другие объекты капитального строительства.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Инженерные изыскания выполняются для подготовки проектной документации, стро</w:t>
      </w:r>
      <w:r w:rsidRPr="00007446">
        <w:rPr>
          <w:rFonts w:eastAsia="Arial CYR"/>
          <w:sz w:val="24"/>
          <w:szCs w:val="24"/>
        </w:rPr>
        <w:t>и</w:t>
      </w:r>
      <w:r w:rsidRPr="00007446">
        <w:rPr>
          <w:rFonts w:eastAsia="Arial CYR"/>
          <w:sz w:val="24"/>
          <w:szCs w:val="24"/>
        </w:rPr>
        <w:t>тельства, реконструкции, объектов капитального строительства. Не допускаются подготовка  и реализация проектной документации без выполнения соответствующих инженерных изыск</w:t>
      </w:r>
      <w:r w:rsidRPr="00007446">
        <w:rPr>
          <w:rFonts w:eastAsia="Arial CYR"/>
          <w:sz w:val="24"/>
          <w:szCs w:val="24"/>
        </w:rPr>
        <w:t>а</w:t>
      </w:r>
      <w:r w:rsidRPr="00007446">
        <w:rPr>
          <w:rFonts w:eastAsia="Arial CYR"/>
          <w:sz w:val="24"/>
          <w:szCs w:val="24"/>
        </w:rPr>
        <w:t>ний.</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Инженерные изыскания могут  выполняться физическими или юридическими лицами, которые соответствуют требованиям законодательства Российской Федерации, предъявляемые к лицам, выполняющим инженерные изыскания (далее – лица, выполняющие инженерные из</w:t>
      </w:r>
      <w:r w:rsidRPr="00007446">
        <w:rPr>
          <w:rFonts w:eastAsia="Arial CYR"/>
          <w:sz w:val="24"/>
          <w:szCs w:val="24"/>
        </w:rPr>
        <w:t>ы</w:t>
      </w:r>
      <w:r w:rsidRPr="00007446">
        <w:rPr>
          <w:rFonts w:eastAsia="Arial CYR"/>
          <w:sz w:val="24"/>
          <w:szCs w:val="24"/>
        </w:rPr>
        <w:t>скания).</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Лицами, выполняющими инженерные изыскания, являются застройщик либо привл</w:t>
      </w:r>
      <w:r w:rsidRPr="00007446">
        <w:rPr>
          <w:rFonts w:eastAsia="Arial CYR"/>
          <w:sz w:val="24"/>
          <w:szCs w:val="24"/>
        </w:rPr>
        <w:t>е</w:t>
      </w:r>
      <w:r w:rsidRPr="00007446">
        <w:rPr>
          <w:rFonts w:eastAsia="Arial CYR"/>
          <w:sz w:val="24"/>
          <w:szCs w:val="24"/>
        </w:rPr>
        <w:t>каемое на основании договора застройщиком или уполномоченным им лицом (далее - заказчик) физическое или юридическое лицо.</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Инженерные изыскания для подготовки проектной документации, строительства, р</w:t>
      </w:r>
      <w:r w:rsidRPr="00007446">
        <w:rPr>
          <w:rFonts w:eastAsia="Arial CYR"/>
          <w:sz w:val="24"/>
          <w:szCs w:val="24"/>
        </w:rPr>
        <w:t>е</w:t>
      </w:r>
      <w:r w:rsidRPr="00007446">
        <w:rPr>
          <w:rFonts w:eastAsia="Arial CYR"/>
          <w:sz w:val="24"/>
          <w:szCs w:val="24"/>
        </w:rPr>
        <w:t>конструкции, капитального ремонта объекта капитального строительства, реконструкции об</w:t>
      </w:r>
      <w:r w:rsidRPr="00007446">
        <w:rPr>
          <w:rFonts w:eastAsia="Arial CYR"/>
          <w:sz w:val="24"/>
          <w:szCs w:val="24"/>
        </w:rPr>
        <w:t>ъ</w:t>
      </w:r>
      <w:r w:rsidRPr="00007446">
        <w:rPr>
          <w:rFonts w:eastAsia="Arial CYR"/>
          <w:sz w:val="24"/>
          <w:szCs w:val="24"/>
        </w:rPr>
        <w:t>ектов капитального строительства выполняются в целях получения:</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2) материалов, необходимых для обоснования компоновки зданий, строений, сооруж</w:t>
      </w:r>
      <w:r w:rsidRPr="00007446">
        <w:rPr>
          <w:rFonts w:eastAsia="Arial CYR"/>
          <w:sz w:val="24"/>
          <w:szCs w:val="24"/>
        </w:rPr>
        <w:t>е</w:t>
      </w:r>
      <w:r w:rsidRPr="00007446">
        <w:rPr>
          <w:rFonts w:eastAsia="Arial CYR"/>
          <w:sz w:val="24"/>
          <w:szCs w:val="24"/>
        </w:rPr>
        <w:t>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w:t>
      </w:r>
      <w:r w:rsidRPr="00007446">
        <w:rPr>
          <w:rFonts w:eastAsia="Arial CYR"/>
          <w:sz w:val="24"/>
          <w:szCs w:val="24"/>
        </w:rPr>
        <w:t>о</w:t>
      </w:r>
      <w:r w:rsidRPr="00007446">
        <w:rPr>
          <w:rFonts w:eastAsia="Arial CYR"/>
          <w:sz w:val="24"/>
          <w:szCs w:val="24"/>
        </w:rPr>
        <w:t>приятий по охране окружающей среды, проекта организации, строительства, реконструкции объектов капитального строительства;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3) материалов, необходимых для проведения расчетов оснований, фундаментов и конс</w:t>
      </w:r>
      <w:r w:rsidRPr="00007446">
        <w:rPr>
          <w:rFonts w:eastAsia="Arial CYR"/>
          <w:sz w:val="24"/>
          <w:szCs w:val="24"/>
        </w:rPr>
        <w:t>т</w:t>
      </w:r>
      <w:r w:rsidRPr="00007446">
        <w:rPr>
          <w:rFonts w:eastAsia="Arial CYR"/>
          <w:sz w:val="24"/>
          <w:szCs w:val="24"/>
        </w:rPr>
        <w:t>рукций зданий, строений, сооружений, их инженерной защиты, разработки решений о провед</w:t>
      </w:r>
      <w:r w:rsidRPr="00007446">
        <w:rPr>
          <w:rFonts w:eastAsia="Arial CYR"/>
          <w:sz w:val="24"/>
          <w:szCs w:val="24"/>
        </w:rPr>
        <w:t>е</w:t>
      </w:r>
      <w:r w:rsidRPr="00007446">
        <w:rPr>
          <w:rFonts w:eastAsia="Arial CYR"/>
          <w:sz w:val="24"/>
          <w:szCs w:val="24"/>
        </w:rPr>
        <w:t xml:space="preserve">нии профилактических и других необходимых мероприятий, выполнения земляных работ, а </w:t>
      </w:r>
      <w:r w:rsidRPr="00007446">
        <w:rPr>
          <w:rFonts w:eastAsia="Arial CYR"/>
          <w:sz w:val="24"/>
          <w:szCs w:val="24"/>
        </w:rPr>
        <w:lastRenderedPageBreak/>
        <w:t>также для подготовки решений по вопросам, возникшим при подготовке проектной документ</w:t>
      </w:r>
      <w:r w:rsidRPr="00007446">
        <w:rPr>
          <w:rFonts w:eastAsia="Arial CYR"/>
          <w:sz w:val="24"/>
          <w:szCs w:val="24"/>
        </w:rPr>
        <w:t>а</w:t>
      </w:r>
      <w:r w:rsidRPr="00007446">
        <w:rPr>
          <w:rFonts w:eastAsia="Arial CYR"/>
          <w:sz w:val="24"/>
          <w:szCs w:val="24"/>
        </w:rPr>
        <w:t>ции, ее согласовании или утверждении.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w:t>
      </w:r>
      <w:r w:rsidRPr="00007446">
        <w:rPr>
          <w:rFonts w:eastAsia="Arial CYR"/>
          <w:sz w:val="24"/>
          <w:szCs w:val="24"/>
        </w:rPr>
        <w:t>о</w:t>
      </w:r>
      <w:r w:rsidRPr="00007446">
        <w:rPr>
          <w:rFonts w:eastAsia="Arial CYR"/>
          <w:sz w:val="24"/>
          <w:szCs w:val="24"/>
        </w:rPr>
        <w:t>граммой инженерных изысканий, разработанной на основе задания застройщика или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w:t>
      </w:r>
      <w:r w:rsidRPr="00007446">
        <w:rPr>
          <w:rFonts w:eastAsia="Arial CYR"/>
          <w:sz w:val="24"/>
          <w:szCs w:val="24"/>
        </w:rPr>
        <w:t>и</w:t>
      </w:r>
      <w:r w:rsidRPr="00007446">
        <w:rPr>
          <w:rFonts w:eastAsia="Arial CYR"/>
          <w:sz w:val="24"/>
          <w:szCs w:val="24"/>
        </w:rPr>
        <w:t>тального строительства, степени изученности указанных условий.</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Виды инженерных изысканий, порядок их выполнения для подготовки проектной д</w:t>
      </w:r>
      <w:r w:rsidRPr="00007446">
        <w:rPr>
          <w:rFonts w:eastAsia="Arial CYR"/>
          <w:sz w:val="24"/>
          <w:szCs w:val="24"/>
        </w:rPr>
        <w:t>о</w:t>
      </w:r>
      <w:r w:rsidRPr="00007446">
        <w:rPr>
          <w:rFonts w:eastAsia="Arial CYR"/>
          <w:sz w:val="24"/>
          <w:szCs w:val="24"/>
        </w:rPr>
        <w:t>кументации, строительства, реконструкции объектов капитального строительства, а также с</w:t>
      </w:r>
      <w:r w:rsidRPr="00007446">
        <w:rPr>
          <w:rFonts w:eastAsia="Arial CYR"/>
          <w:sz w:val="24"/>
          <w:szCs w:val="24"/>
        </w:rPr>
        <w:t>о</w:t>
      </w:r>
      <w:r w:rsidRPr="00007446">
        <w:rPr>
          <w:rFonts w:eastAsia="Arial CYR"/>
          <w:sz w:val="24"/>
          <w:szCs w:val="24"/>
        </w:rPr>
        <w:t>став, форма материалов и результатов инженерных изысканий, порядок формирования и вед</w:t>
      </w:r>
      <w:r w:rsidRPr="00007446">
        <w:rPr>
          <w:rFonts w:eastAsia="Arial CYR"/>
          <w:sz w:val="24"/>
          <w:szCs w:val="24"/>
        </w:rPr>
        <w:t>е</w:t>
      </w:r>
      <w:r w:rsidRPr="00007446">
        <w:rPr>
          <w:rFonts w:eastAsia="Arial CYR"/>
          <w:sz w:val="24"/>
          <w:szCs w:val="24"/>
        </w:rPr>
        <w:t>ния государственного фонда материалов и данных инженерных изысканий с учетом потребн</w:t>
      </w:r>
      <w:r w:rsidRPr="00007446">
        <w:rPr>
          <w:rFonts w:eastAsia="Arial CYR"/>
          <w:sz w:val="24"/>
          <w:szCs w:val="24"/>
        </w:rPr>
        <w:t>о</w:t>
      </w:r>
      <w:r w:rsidRPr="00007446">
        <w:rPr>
          <w:rFonts w:eastAsia="Arial CYR"/>
          <w:sz w:val="24"/>
          <w:szCs w:val="24"/>
        </w:rPr>
        <w:t xml:space="preserve">стей информационных систем обеспечения градостроительной деятельности устанавливаются Правительством Российской Федерации.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Архитектурно-строительное проектирование осуществляется путем подготовки пр</w:t>
      </w:r>
      <w:r w:rsidRPr="00007446">
        <w:rPr>
          <w:rFonts w:eastAsia="Arial CYR"/>
          <w:sz w:val="24"/>
          <w:szCs w:val="24"/>
        </w:rPr>
        <w:t>о</w:t>
      </w:r>
      <w:r w:rsidRPr="00007446">
        <w:rPr>
          <w:rFonts w:eastAsia="Arial CYR"/>
          <w:sz w:val="24"/>
          <w:szCs w:val="24"/>
        </w:rPr>
        <w:t>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проведения капитального ремонта объектов капитального строительства, е</w:t>
      </w:r>
      <w:r w:rsidRPr="00007446">
        <w:rPr>
          <w:rFonts w:eastAsia="Arial CYR"/>
          <w:sz w:val="24"/>
          <w:szCs w:val="24"/>
        </w:rPr>
        <w:t>с</w:t>
      </w:r>
      <w:r w:rsidRPr="00007446">
        <w:rPr>
          <w:rFonts w:eastAsia="Arial CYR"/>
          <w:sz w:val="24"/>
          <w:szCs w:val="24"/>
        </w:rPr>
        <w:t>ли при его проведении затрагиваются конструктивные и другие характеристики надежности и безопасности таких объектов (далее – капитальный ремонт).</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8.</w:t>
      </w:r>
      <w:r w:rsidRPr="00007446">
        <w:rPr>
          <w:rFonts w:eastAsia="Arial CYR"/>
          <w:sz w:val="24"/>
          <w:szCs w:val="24"/>
        </w:rPr>
        <w:t xml:space="preserve"> Проектная документация подготавливается застройщиком  либо физическим или юр</w:t>
      </w:r>
      <w:r w:rsidRPr="00007446">
        <w:rPr>
          <w:rFonts w:eastAsia="Arial CYR"/>
          <w:sz w:val="24"/>
          <w:szCs w:val="24"/>
        </w:rPr>
        <w:t>и</w:t>
      </w:r>
      <w:r w:rsidRPr="00007446">
        <w:rPr>
          <w:rFonts w:eastAsia="Arial CYR"/>
          <w:sz w:val="24"/>
          <w:szCs w:val="24"/>
        </w:rPr>
        <w:t>дическим лицом, привлекаемым на основании договора застройщиком или заказчиком, соо</w:t>
      </w:r>
      <w:r w:rsidRPr="00007446">
        <w:rPr>
          <w:rFonts w:eastAsia="Arial CYR"/>
          <w:sz w:val="24"/>
          <w:szCs w:val="24"/>
        </w:rPr>
        <w:t>т</w:t>
      </w:r>
      <w:r w:rsidRPr="00007446">
        <w:rPr>
          <w:rFonts w:eastAsia="Arial CYR"/>
          <w:sz w:val="24"/>
          <w:szCs w:val="24"/>
        </w:rPr>
        <w:t>ветствующее требованиям, которые предъявляются в соответствии с градостроительным зак</w:t>
      </w:r>
      <w:r w:rsidRPr="00007446">
        <w:rPr>
          <w:rFonts w:eastAsia="Arial CYR"/>
          <w:sz w:val="24"/>
          <w:szCs w:val="24"/>
        </w:rPr>
        <w:t>о</w:t>
      </w:r>
      <w:r w:rsidRPr="00007446">
        <w:rPr>
          <w:rFonts w:eastAsia="Arial CYR"/>
          <w:sz w:val="24"/>
          <w:szCs w:val="24"/>
        </w:rPr>
        <w:t xml:space="preserve">нодательством к лицам, осуществляющим архитектурно-строительное проектирование.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w:t>
      </w:r>
      <w:r w:rsidRPr="00007446">
        <w:rPr>
          <w:rFonts w:eastAsia="Arial CYR"/>
          <w:sz w:val="24"/>
          <w:szCs w:val="24"/>
        </w:rPr>
        <w:t>и</w:t>
      </w:r>
      <w:r w:rsidRPr="00007446">
        <w:rPr>
          <w:rFonts w:eastAsia="Arial CYR"/>
          <w:sz w:val="24"/>
          <w:szCs w:val="24"/>
        </w:rPr>
        <w:t>тельства, реконструкции объектов капитального строительства, их частей, капитального ремо</w:t>
      </w:r>
      <w:r w:rsidRPr="00007446">
        <w:rPr>
          <w:rFonts w:eastAsia="Arial CYR"/>
          <w:sz w:val="24"/>
          <w:szCs w:val="24"/>
        </w:rPr>
        <w:t>н</w:t>
      </w:r>
      <w:r w:rsidRPr="00007446">
        <w:rPr>
          <w:rFonts w:eastAsia="Arial CYR"/>
          <w:sz w:val="24"/>
          <w:szCs w:val="24"/>
        </w:rPr>
        <w:t>та, если при его проведении затрагиваются конструктивные и другие характеристики надежн</w:t>
      </w:r>
      <w:r w:rsidRPr="00007446">
        <w:rPr>
          <w:rFonts w:eastAsia="Arial CYR"/>
          <w:sz w:val="24"/>
          <w:szCs w:val="24"/>
        </w:rPr>
        <w:t>о</w:t>
      </w:r>
      <w:r w:rsidRPr="00007446">
        <w:rPr>
          <w:rFonts w:eastAsia="Arial CYR"/>
          <w:sz w:val="24"/>
          <w:szCs w:val="24"/>
        </w:rPr>
        <w:t>сти и безопасности объектов капитального строительства.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lastRenderedPageBreak/>
        <w:t>9.</w:t>
      </w:r>
      <w:r w:rsidRPr="00007446">
        <w:rPr>
          <w:rFonts w:eastAsia="Arial CYR"/>
          <w:sz w:val="24"/>
          <w:szCs w:val="24"/>
        </w:rPr>
        <w:t xml:space="preserve">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трех, предназначенных для проживания одной семьи).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10.</w:t>
      </w:r>
      <w:r w:rsidRPr="00007446">
        <w:rPr>
          <w:rFonts w:eastAsia="Arial CYR"/>
          <w:sz w:val="24"/>
          <w:szCs w:val="24"/>
        </w:rPr>
        <w:t xml:space="preserve"> В случае, если подготовка проектной документации осуществляется физическим или юридическим лицом на основании договора с застройщиком или заказчиком, застройщик или заказчик обязан предоставить такому лицу:</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1) градостроительный план земельного участка;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2) результаты инженерных изысканий (а если они отсутствуют, то договором должно быть предусмотрено задание на выполнения инженерных изысканий);</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11.</w:t>
      </w:r>
      <w:r w:rsidRPr="00007446">
        <w:rPr>
          <w:rFonts w:eastAsia="Arial CYR"/>
          <w:sz w:val="24"/>
          <w:szCs w:val="24"/>
        </w:rPr>
        <w:t xml:space="preserve"> Отношения между застройщиками и лицами, осуществляющими подготовку проек</w:t>
      </w:r>
      <w:r w:rsidRPr="00007446">
        <w:rPr>
          <w:rFonts w:eastAsia="Arial CYR"/>
          <w:sz w:val="24"/>
          <w:szCs w:val="24"/>
        </w:rPr>
        <w:t>т</w:t>
      </w:r>
      <w:r w:rsidRPr="00007446">
        <w:rPr>
          <w:rFonts w:eastAsia="Arial CYR"/>
          <w:sz w:val="24"/>
          <w:szCs w:val="24"/>
        </w:rPr>
        <w:t>ной документации, регулируются гражданским законодательством. При этом застройщик об</w:t>
      </w:r>
      <w:r w:rsidRPr="00007446">
        <w:rPr>
          <w:rFonts w:eastAsia="Arial CYR"/>
          <w:sz w:val="24"/>
          <w:szCs w:val="24"/>
        </w:rPr>
        <w:t>я</w:t>
      </w:r>
      <w:r w:rsidRPr="00007446">
        <w:rPr>
          <w:rFonts w:eastAsia="Arial CYR"/>
          <w:sz w:val="24"/>
          <w:szCs w:val="24"/>
        </w:rPr>
        <w:t>зан предоставить такому лицу:</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градостроительный план земельного участка;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технические условия (в случае, если функционирование проектируемого объекта кап</w:t>
      </w:r>
      <w:r w:rsidRPr="00007446">
        <w:rPr>
          <w:rFonts w:eastAsia="Arial CYR"/>
          <w:sz w:val="24"/>
          <w:szCs w:val="24"/>
        </w:rPr>
        <w:t>и</w:t>
      </w:r>
      <w:r w:rsidRPr="00007446">
        <w:rPr>
          <w:rFonts w:eastAsia="Arial CYR"/>
          <w:sz w:val="24"/>
          <w:szCs w:val="24"/>
        </w:rPr>
        <w:t>тального строительства невозможно обеспечить без подключения такого объекта к сетям инж</w:t>
      </w:r>
      <w:r w:rsidRPr="00007446">
        <w:rPr>
          <w:rFonts w:eastAsia="Arial CYR"/>
          <w:sz w:val="24"/>
          <w:szCs w:val="24"/>
        </w:rPr>
        <w:t>е</w:t>
      </w:r>
      <w:r w:rsidRPr="00007446">
        <w:rPr>
          <w:rFonts w:eastAsia="Arial CYR"/>
          <w:sz w:val="24"/>
          <w:szCs w:val="24"/>
        </w:rPr>
        <w:t>нерно-технического обеспечения).</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Технические условия, предусматривающие максимальную нагрузку  и сроки подключ</w:t>
      </w:r>
      <w:r w:rsidRPr="00007446">
        <w:rPr>
          <w:rFonts w:eastAsia="Arial CYR"/>
          <w:sz w:val="24"/>
          <w:szCs w:val="24"/>
        </w:rPr>
        <w:t>е</w:t>
      </w:r>
      <w:r w:rsidRPr="00007446">
        <w:rPr>
          <w:rFonts w:eastAsia="Arial CYR"/>
          <w:sz w:val="24"/>
          <w:szCs w:val="24"/>
        </w:rPr>
        <w:t>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органов местного самоуправл</w:t>
      </w:r>
      <w:r w:rsidRPr="00007446">
        <w:rPr>
          <w:rFonts w:eastAsia="Arial CYR"/>
          <w:sz w:val="24"/>
          <w:szCs w:val="24"/>
        </w:rPr>
        <w:t>е</w:t>
      </w:r>
      <w:r w:rsidRPr="00007446">
        <w:rPr>
          <w:rFonts w:eastAsia="Arial CYR"/>
          <w:sz w:val="24"/>
          <w:szCs w:val="24"/>
        </w:rPr>
        <w:t>ния или правообладателей земельных участков.</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Срок действия предоставленных технических условий и срок платы за подключение у</w:t>
      </w:r>
      <w:r w:rsidRPr="00007446">
        <w:rPr>
          <w:rFonts w:eastAsia="Arial CYR"/>
          <w:sz w:val="24"/>
          <w:szCs w:val="24"/>
        </w:rPr>
        <w:t>с</w:t>
      </w:r>
      <w:r w:rsidRPr="00007446">
        <w:rPr>
          <w:rFonts w:eastAsia="Arial CYR"/>
          <w:sz w:val="24"/>
          <w:szCs w:val="24"/>
        </w:rPr>
        <w:t>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w:t>
      </w:r>
      <w:r w:rsidRPr="00007446">
        <w:rPr>
          <w:rFonts w:eastAsia="Arial CYR"/>
          <w:sz w:val="24"/>
          <w:szCs w:val="24"/>
        </w:rPr>
        <w:t>н</w:t>
      </w:r>
      <w:r w:rsidRPr="00007446">
        <w:rPr>
          <w:rFonts w:eastAsia="Arial CYR"/>
          <w:sz w:val="24"/>
          <w:szCs w:val="24"/>
        </w:rPr>
        <w:t>ных законодательством Российской Федерации.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w:t>
      </w:r>
      <w:r w:rsidRPr="00007446">
        <w:rPr>
          <w:rFonts w:eastAsia="Arial CYR"/>
          <w:sz w:val="24"/>
          <w:szCs w:val="24"/>
        </w:rPr>
        <w:t>ю</w:t>
      </w:r>
      <w:r w:rsidRPr="00007446">
        <w:rPr>
          <w:rFonts w:eastAsia="Arial CYR"/>
          <w:sz w:val="24"/>
          <w:szCs w:val="24"/>
        </w:rPr>
        <w:t>чаемую нагрузку к сетям инженерно-технического обеспечения в пределах предоставленных ему технических условий.</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lastRenderedPageBreak/>
        <w:t>12.</w:t>
      </w:r>
      <w:r w:rsidRPr="00007446">
        <w:rPr>
          <w:rFonts w:eastAsia="Arial CYR"/>
          <w:sz w:val="24"/>
          <w:szCs w:val="24"/>
        </w:rPr>
        <w:t xml:space="preserve"> Организация, осуществляющая эксплуатацию сетей инженерно-технического обе</w:t>
      </w:r>
      <w:r w:rsidRPr="00007446">
        <w:rPr>
          <w:rFonts w:eastAsia="Arial CYR"/>
          <w:sz w:val="24"/>
          <w:szCs w:val="24"/>
        </w:rPr>
        <w:t>с</w:t>
      </w:r>
      <w:r w:rsidRPr="00007446">
        <w:rPr>
          <w:rFonts w:eastAsia="Arial CYR"/>
          <w:sz w:val="24"/>
          <w:szCs w:val="24"/>
        </w:rPr>
        <w:t>печения, обязана обеспечить правообладателю земельного участка в установленные сроки по</w:t>
      </w:r>
      <w:r w:rsidRPr="00007446">
        <w:rPr>
          <w:rFonts w:eastAsia="Arial CYR"/>
          <w:sz w:val="24"/>
          <w:szCs w:val="24"/>
        </w:rPr>
        <w:t>д</w:t>
      </w:r>
      <w:r w:rsidRPr="00007446">
        <w:rPr>
          <w:rFonts w:eastAsia="Arial CYR"/>
          <w:sz w:val="24"/>
          <w:szCs w:val="24"/>
        </w:rPr>
        <w:t>ключение построенного или реконструированного объектов капитального строительства  к с</w:t>
      </w:r>
      <w:r w:rsidRPr="00007446">
        <w:rPr>
          <w:rFonts w:eastAsia="Arial CYR"/>
          <w:sz w:val="24"/>
          <w:szCs w:val="24"/>
        </w:rPr>
        <w:t>е</w:t>
      </w:r>
      <w:r w:rsidRPr="00007446">
        <w:rPr>
          <w:rFonts w:eastAsia="Arial CYR"/>
          <w:sz w:val="24"/>
          <w:szCs w:val="24"/>
        </w:rPr>
        <w:t>тям инженерно-технического обеспечения в соответствии с техническими условиями и инфо</w:t>
      </w:r>
      <w:r w:rsidRPr="00007446">
        <w:rPr>
          <w:rFonts w:eastAsia="Arial CYR"/>
          <w:sz w:val="24"/>
          <w:szCs w:val="24"/>
        </w:rPr>
        <w:t>р</w:t>
      </w:r>
      <w:r w:rsidRPr="00007446">
        <w:rPr>
          <w:rFonts w:eastAsia="Arial CYR"/>
          <w:sz w:val="24"/>
          <w:szCs w:val="24"/>
        </w:rPr>
        <w:t>мацией о плате за подключение, предоставленными правообладателю земельного участка.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13.</w:t>
      </w:r>
      <w:r w:rsidRPr="00007446">
        <w:rPr>
          <w:rFonts w:eastAsia="Arial CYR"/>
          <w:sz w:val="24"/>
          <w:szCs w:val="24"/>
        </w:rPr>
        <w:t xml:space="preserve"> Администрация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не позднее чем за тридцать дней до дня пр</w:t>
      </w:r>
      <w:r w:rsidRPr="00007446">
        <w:rPr>
          <w:rFonts w:eastAsia="Arial CYR"/>
          <w:sz w:val="24"/>
          <w:szCs w:val="24"/>
        </w:rPr>
        <w:t>о</w:t>
      </w:r>
      <w:r w:rsidRPr="00007446">
        <w:rPr>
          <w:rFonts w:eastAsia="Arial CYR"/>
          <w:sz w:val="24"/>
          <w:szCs w:val="24"/>
        </w:rPr>
        <w:t>вед</w:t>
      </w:r>
      <w:r w:rsidRPr="00007446">
        <w:rPr>
          <w:rFonts w:eastAsia="Arial CYR"/>
          <w:sz w:val="24"/>
          <w:szCs w:val="24"/>
        </w:rPr>
        <w:t>е</w:t>
      </w:r>
      <w:r w:rsidRPr="00007446">
        <w:rPr>
          <w:rFonts w:eastAsia="Arial CYR"/>
          <w:sz w:val="24"/>
          <w:szCs w:val="24"/>
        </w:rPr>
        <w:t>ния соответствующих торгов, либо до дня принятия решения о предоставлении земельного участка, находящегося в государственной или муниципальной собственности, для строительс</w:t>
      </w:r>
      <w:r w:rsidRPr="00007446">
        <w:rPr>
          <w:rFonts w:eastAsia="Arial CYR"/>
          <w:sz w:val="24"/>
          <w:szCs w:val="24"/>
        </w:rPr>
        <w:t>т</w:t>
      </w:r>
      <w:r w:rsidRPr="00007446">
        <w:rPr>
          <w:rFonts w:eastAsia="Arial CYR"/>
          <w:sz w:val="24"/>
          <w:szCs w:val="24"/>
        </w:rPr>
        <w:t>ва, либо до дня принятия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 пр</w:t>
      </w:r>
      <w:r w:rsidRPr="00007446">
        <w:rPr>
          <w:rFonts w:eastAsia="Arial CYR"/>
          <w:sz w:val="24"/>
          <w:szCs w:val="24"/>
        </w:rPr>
        <w:t>и</w:t>
      </w:r>
      <w:r w:rsidRPr="00007446">
        <w:rPr>
          <w:rFonts w:eastAsia="Arial CYR"/>
          <w:sz w:val="24"/>
          <w:szCs w:val="24"/>
        </w:rPr>
        <w:t>соединения к сетям инженерно-технического обеспечения, предусматривающие ма</w:t>
      </w:r>
      <w:r w:rsidRPr="00007446">
        <w:rPr>
          <w:rFonts w:eastAsia="Arial CYR"/>
          <w:sz w:val="24"/>
          <w:szCs w:val="24"/>
        </w:rPr>
        <w:t>к</w:t>
      </w:r>
      <w:r w:rsidRPr="00007446">
        <w:rPr>
          <w:rFonts w:eastAsia="Arial CYR"/>
          <w:sz w:val="24"/>
          <w:szCs w:val="24"/>
        </w:rPr>
        <w:t>симальную нагрузку, срок подключения объекта капитального строительства к сетям инжене</w:t>
      </w:r>
      <w:r w:rsidRPr="00007446">
        <w:rPr>
          <w:rFonts w:eastAsia="Arial CYR"/>
          <w:sz w:val="24"/>
          <w:szCs w:val="24"/>
        </w:rPr>
        <w:t>р</w:t>
      </w:r>
      <w:r w:rsidRPr="00007446">
        <w:rPr>
          <w:rFonts w:eastAsia="Arial CYR"/>
          <w:sz w:val="24"/>
          <w:szCs w:val="24"/>
        </w:rPr>
        <w:t>но-технического обеспечения, срок действия технических условий, информацию о плате за по</w:t>
      </w:r>
      <w:r w:rsidRPr="00007446">
        <w:rPr>
          <w:rFonts w:eastAsia="Arial CYR"/>
          <w:sz w:val="24"/>
          <w:szCs w:val="24"/>
        </w:rPr>
        <w:t>д</w:t>
      </w:r>
      <w:r w:rsidRPr="00007446">
        <w:rPr>
          <w:rFonts w:eastAsia="Arial CYR"/>
          <w:sz w:val="24"/>
          <w:szCs w:val="24"/>
        </w:rPr>
        <w:t xml:space="preserve">ключение, а также о плате за технологическое присоединение к электрическим сетям.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14.</w:t>
      </w:r>
      <w:r w:rsidRPr="00007446">
        <w:rPr>
          <w:rFonts w:eastAsia="Arial CYR"/>
          <w:sz w:val="24"/>
          <w:szCs w:val="24"/>
        </w:rPr>
        <w:t xml:space="preserve"> Подготовка проектной документации осуществляется на основании: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задания застройщика;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результатов инженерных изысканий в соответствии с градостроительным планом з</w:t>
      </w:r>
      <w:r w:rsidRPr="00007446">
        <w:rPr>
          <w:rFonts w:eastAsia="Arial CYR"/>
          <w:sz w:val="24"/>
          <w:szCs w:val="24"/>
        </w:rPr>
        <w:t>е</w:t>
      </w:r>
      <w:r w:rsidRPr="00007446">
        <w:rPr>
          <w:rFonts w:eastAsia="Arial CYR"/>
          <w:sz w:val="24"/>
          <w:szCs w:val="24"/>
        </w:rPr>
        <w:t>мельного участка;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документов об использовании земельного участка для строительства (в случае, если на земельный участок не распространяется действие градостроительного регламента или для него не устанавливается градостроительный регламент);</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требований технических регламентов (до их принятия - строительными нормами и пр</w:t>
      </w:r>
      <w:r w:rsidRPr="00007446">
        <w:rPr>
          <w:rFonts w:eastAsia="Arial CYR"/>
          <w:sz w:val="24"/>
          <w:szCs w:val="24"/>
        </w:rPr>
        <w:t>а</w:t>
      </w:r>
      <w:r w:rsidRPr="00007446">
        <w:rPr>
          <w:rFonts w:eastAsia="Arial CYR"/>
          <w:sz w:val="24"/>
          <w:szCs w:val="24"/>
        </w:rPr>
        <w:t>вилами, иными нормативно-техническими документами, действующими на момент подготовки проектной документации);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технических условий подключения проектируемого объекта к вне площадочным сетям инженерно-технического обеспечения (в случае, если функционирование проектируемого об</w:t>
      </w:r>
      <w:r w:rsidRPr="00007446">
        <w:rPr>
          <w:rFonts w:eastAsia="Arial CYR"/>
          <w:sz w:val="24"/>
          <w:szCs w:val="24"/>
        </w:rPr>
        <w:t>ъ</w:t>
      </w:r>
      <w:r w:rsidRPr="00007446">
        <w:rPr>
          <w:rFonts w:eastAsia="Arial CYR"/>
          <w:sz w:val="24"/>
          <w:szCs w:val="24"/>
        </w:rPr>
        <w:t>екта не может быть обеспечено без такого подключения).</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15.</w:t>
      </w:r>
      <w:r w:rsidRPr="00007446">
        <w:rPr>
          <w:rFonts w:eastAsia="Arial CYR"/>
          <w:sz w:val="24"/>
          <w:szCs w:val="24"/>
        </w:rPr>
        <w:t xml:space="preserve"> Проектная документация утверждается застройщиком или заказчиком. До ее утве</w:t>
      </w:r>
      <w:r w:rsidRPr="00007446">
        <w:rPr>
          <w:rFonts w:eastAsia="Arial CYR"/>
          <w:sz w:val="24"/>
          <w:szCs w:val="24"/>
        </w:rPr>
        <w:t>р</w:t>
      </w:r>
      <w:r w:rsidRPr="00007446">
        <w:rPr>
          <w:rFonts w:eastAsia="Arial CYR"/>
          <w:sz w:val="24"/>
          <w:szCs w:val="24"/>
        </w:rPr>
        <w:t>ждения проектная документация направляется застройщиком или заказчиком на государстве</w:t>
      </w:r>
      <w:r w:rsidRPr="00007446">
        <w:rPr>
          <w:rFonts w:eastAsia="Arial CYR"/>
          <w:sz w:val="24"/>
          <w:szCs w:val="24"/>
        </w:rPr>
        <w:t>н</w:t>
      </w:r>
      <w:r w:rsidRPr="00007446">
        <w:rPr>
          <w:rFonts w:eastAsia="Arial CYR"/>
          <w:sz w:val="24"/>
          <w:szCs w:val="24"/>
        </w:rPr>
        <w:t>ную экспертизу (за исключением проектной документации, перечень которой установлен зак</w:t>
      </w:r>
      <w:r w:rsidRPr="00007446">
        <w:rPr>
          <w:rFonts w:eastAsia="Arial CYR"/>
          <w:sz w:val="24"/>
          <w:szCs w:val="24"/>
        </w:rPr>
        <w:t>о</w:t>
      </w:r>
      <w:r w:rsidRPr="00007446">
        <w:rPr>
          <w:rFonts w:eastAsia="Arial CYR"/>
          <w:sz w:val="24"/>
          <w:szCs w:val="24"/>
        </w:rPr>
        <w:t>нодательством Российской Федерации). При этом проектная документация утверждается з</w:t>
      </w:r>
      <w:r w:rsidRPr="00007446">
        <w:rPr>
          <w:rFonts w:eastAsia="Arial CYR"/>
          <w:sz w:val="24"/>
          <w:szCs w:val="24"/>
        </w:rPr>
        <w:t>а</w:t>
      </w:r>
      <w:r w:rsidRPr="00007446">
        <w:rPr>
          <w:rFonts w:eastAsia="Arial CYR"/>
          <w:sz w:val="24"/>
          <w:szCs w:val="24"/>
        </w:rPr>
        <w:t>стройщиком или заказчиком при наличии положительного заключения государственной эк</w:t>
      </w:r>
      <w:r w:rsidRPr="00007446">
        <w:rPr>
          <w:rFonts w:eastAsia="Arial CYR"/>
          <w:sz w:val="24"/>
          <w:szCs w:val="24"/>
        </w:rPr>
        <w:t>с</w:t>
      </w:r>
      <w:r w:rsidRPr="00007446">
        <w:rPr>
          <w:rFonts w:eastAsia="Arial CYR"/>
          <w:sz w:val="24"/>
          <w:szCs w:val="24"/>
        </w:rPr>
        <w:t>пертизы проектной документации.</w:t>
      </w:r>
    </w:p>
    <w:p w:rsidR="00F80B49" w:rsidRDefault="00F80B49" w:rsidP="00E45DD3">
      <w:pPr>
        <w:autoSpaceDE w:val="0"/>
        <w:spacing w:line="360" w:lineRule="auto"/>
        <w:ind w:firstLine="709"/>
        <w:jc w:val="both"/>
        <w:rPr>
          <w:rFonts w:eastAsia="Arial CYR"/>
          <w:sz w:val="24"/>
          <w:szCs w:val="24"/>
        </w:rPr>
      </w:pPr>
      <w:r w:rsidRPr="00007446">
        <w:rPr>
          <w:rFonts w:eastAsia="Arial CYR"/>
          <w:b/>
          <w:sz w:val="24"/>
          <w:szCs w:val="24"/>
        </w:rPr>
        <w:lastRenderedPageBreak/>
        <w:t>16.</w:t>
      </w:r>
      <w:r w:rsidRPr="00007446">
        <w:rPr>
          <w:rFonts w:eastAsia="Arial CYR"/>
          <w:sz w:val="24"/>
          <w:szCs w:val="24"/>
        </w:rPr>
        <w:t xml:space="preserve"> Порядок оформления проектной документации регламентируется действующим ф</w:t>
      </w:r>
      <w:r w:rsidRPr="00007446">
        <w:rPr>
          <w:rFonts w:eastAsia="Arial CYR"/>
          <w:sz w:val="24"/>
          <w:szCs w:val="24"/>
        </w:rPr>
        <w:t>е</w:t>
      </w:r>
      <w:r w:rsidRPr="00007446">
        <w:rPr>
          <w:rFonts w:eastAsia="Arial CYR"/>
          <w:sz w:val="24"/>
          <w:szCs w:val="24"/>
        </w:rPr>
        <w:t xml:space="preserve">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 Администрации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w:t>
      </w:r>
      <w:r w:rsidRPr="00007446">
        <w:rPr>
          <w:rFonts w:eastAsia="Arial CYR"/>
          <w:sz w:val="24"/>
          <w:szCs w:val="24"/>
        </w:rPr>
        <w:t>о</w:t>
      </w:r>
      <w:r w:rsidRPr="00007446">
        <w:rPr>
          <w:rFonts w:eastAsia="Arial CYR"/>
          <w:sz w:val="24"/>
          <w:szCs w:val="24"/>
        </w:rPr>
        <w:t>стан.</w:t>
      </w:r>
    </w:p>
    <w:p w:rsidR="00E45DD3" w:rsidRDefault="00E45DD3" w:rsidP="00E45DD3">
      <w:pPr>
        <w:autoSpaceDE w:val="0"/>
        <w:spacing w:line="360" w:lineRule="auto"/>
        <w:ind w:firstLine="709"/>
        <w:jc w:val="both"/>
        <w:rPr>
          <w:rFonts w:eastAsia="Arial CYR"/>
          <w:sz w:val="24"/>
          <w:szCs w:val="24"/>
        </w:rPr>
      </w:pPr>
    </w:p>
    <w:p w:rsidR="00E45DD3" w:rsidRDefault="00E45DD3" w:rsidP="00E45DD3">
      <w:pPr>
        <w:autoSpaceDE w:val="0"/>
        <w:spacing w:line="360" w:lineRule="auto"/>
        <w:ind w:firstLine="709"/>
        <w:jc w:val="both"/>
        <w:rPr>
          <w:rFonts w:eastAsia="Arial CYR"/>
          <w:sz w:val="24"/>
          <w:szCs w:val="24"/>
        </w:rPr>
      </w:pPr>
    </w:p>
    <w:p w:rsidR="00E45DD3" w:rsidRDefault="00E45DD3" w:rsidP="00E45DD3">
      <w:pPr>
        <w:autoSpaceDE w:val="0"/>
        <w:spacing w:line="360" w:lineRule="auto"/>
        <w:ind w:firstLine="709"/>
        <w:jc w:val="both"/>
        <w:rPr>
          <w:rFonts w:eastAsia="Arial CYR"/>
          <w:sz w:val="24"/>
          <w:szCs w:val="24"/>
        </w:rPr>
      </w:pPr>
    </w:p>
    <w:p w:rsidR="00FE1216" w:rsidRPr="00E45DD3" w:rsidRDefault="00FE1216" w:rsidP="00E45DD3">
      <w:pPr>
        <w:autoSpaceDE w:val="0"/>
        <w:spacing w:line="360" w:lineRule="auto"/>
        <w:ind w:firstLine="709"/>
        <w:jc w:val="both"/>
        <w:rPr>
          <w:rFonts w:eastAsia="Arial CYR"/>
          <w:sz w:val="24"/>
          <w:szCs w:val="24"/>
        </w:rPr>
      </w:pPr>
    </w:p>
    <w:p w:rsidR="00F80B49" w:rsidRPr="00007446" w:rsidRDefault="00F80B49" w:rsidP="00E45DD3">
      <w:pPr>
        <w:autoSpaceDE w:val="0"/>
        <w:spacing w:after="240" w:line="360" w:lineRule="auto"/>
        <w:ind w:firstLine="709"/>
        <w:jc w:val="both"/>
        <w:rPr>
          <w:rFonts w:eastAsia="Arial CYR"/>
          <w:b/>
          <w:sz w:val="24"/>
          <w:szCs w:val="24"/>
        </w:rPr>
      </w:pPr>
      <w:r w:rsidRPr="00007446">
        <w:rPr>
          <w:rFonts w:eastAsia="Arial CYR"/>
          <w:b/>
          <w:sz w:val="24"/>
          <w:szCs w:val="24"/>
        </w:rPr>
        <w:t>10.3.  Выдача разрешения на отклонение от предельных параметров разрешенного строительства, реконструкции объектов капитального строительства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Правообладатели земельных участков, размеры которых меньше установленных гр</w:t>
      </w:r>
      <w:r w:rsidRPr="00007446">
        <w:rPr>
          <w:rFonts w:eastAsia="Arial CYR"/>
          <w:sz w:val="24"/>
          <w:szCs w:val="24"/>
        </w:rPr>
        <w:t>а</w:t>
      </w:r>
      <w:r w:rsidRPr="00007446">
        <w:rPr>
          <w:rFonts w:eastAsia="Arial CYR"/>
          <w:sz w:val="24"/>
          <w:szCs w:val="24"/>
        </w:rPr>
        <w:t>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w:t>
      </w:r>
      <w:r w:rsidRPr="00007446">
        <w:rPr>
          <w:rFonts w:eastAsia="Arial CYR"/>
          <w:sz w:val="24"/>
          <w:szCs w:val="24"/>
        </w:rPr>
        <w:t>а</w:t>
      </w:r>
      <w:r w:rsidRPr="00007446">
        <w:rPr>
          <w:rFonts w:eastAsia="Arial CYR"/>
          <w:sz w:val="24"/>
          <w:szCs w:val="24"/>
        </w:rPr>
        <w:t>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w:t>
      </w:r>
      <w:r w:rsidRPr="00007446">
        <w:rPr>
          <w:rFonts w:eastAsia="Arial CYR"/>
          <w:sz w:val="24"/>
          <w:szCs w:val="24"/>
        </w:rPr>
        <w:t>а</w:t>
      </w:r>
      <w:r w:rsidRPr="00007446">
        <w:rPr>
          <w:rFonts w:eastAsia="Arial CYR"/>
          <w:sz w:val="24"/>
          <w:szCs w:val="24"/>
        </w:rPr>
        <w:t>но только для отдельного земельного участка при соблюдении требований технических регл</w:t>
      </w:r>
      <w:r w:rsidRPr="00007446">
        <w:rPr>
          <w:rFonts w:eastAsia="Arial CYR"/>
          <w:sz w:val="24"/>
          <w:szCs w:val="24"/>
        </w:rPr>
        <w:t>а</w:t>
      </w:r>
      <w:r w:rsidRPr="00007446">
        <w:rPr>
          <w:rFonts w:eastAsia="Arial CYR"/>
          <w:sz w:val="24"/>
          <w:szCs w:val="24"/>
        </w:rPr>
        <w:t xml:space="preserve">ментов. Выдача указанного разрешения осуществляется главой сельского поселения </w:t>
      </w:r>
      <w:r w:rsidR="00EF24A3">
        <w:rPr>
          <w:rFonts w:eastAsia="Arial CYR"/>
          <w:sz w:val="24"/>
          <w:szCs w:val="24"/>
        </w:rPr>
        <w:t>Волко</w:t>
      </w:r>
      <w:r w:rsidR="00EF24A3">
        <w:rPr>
          <w:rFonts w:eastAsia="Arial CYR"/>
          <w:sz w:val="24"/>
          <w:szCs w:val="24"/>
        </w:rPr>
        <w:t>в</w:t>
      </w:r>
      <w:r w:rsidR="00EF24A3">
        <w:rPr>
          <w:rFonts w:eastAsia="Arial CYR"/>
          <w:sz w:val="24"/>
          <w:szCs w:val="24"/>
        </w:rPr>
        <w:t>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Физическое или юридическое лицо, заинтересованное в получении разрешения на о</w:t>
      </w:r>
      <w:r w:rsidRPr="00007446">
        <w:rPr>
          <w:rFonts w:eastAsia="Arial CYR"/>
          <w:sz w:val="24"/>
          <w:szCs w:val="24"/>
        </w:rPr>
        <w:t>т</w:t>
      </w:r>
      <w:r w:rsidRPr="00007446">
        <w:rPr>
          <w:rFonts w:eastAsia="Arial CYR"/>
          <w:sz w:val="24"/>
          <w:szCs w:val="24"/>
        </w:rPr>
        <w:t>клонение от предельных параметров разрешенного строительства, реконструкции объектов к</w:t>
      </w:r>
      <w:r w:rsidRPr="00007446">
        <w:rPr>
          <w:rFonts w:eastAsia="Arial CYR"/>
          <w:sz w:val="24"/>
          <w:szCs w:val="24"/>
        </w:rPr>
        <w:t>а</w:t>
      </w:r>
      <w:r w:rsidRPr="00007446">
        <w:rPr>
          <w:rFonts w:eastAsia="Arial CYR"/>
          <w:sz w:val="24"/>
          <w:szCs w:val="24"/>
        </w:rPr>
        <w:t>питального строительства направляет заявление о его предоставлении в Комиссию по застро</w:t>
      </w:r>
      <w:r w:rsidRPr="00007446">
        <w:rPr>
          <w:rFonts w:eastAsia="Arial CYR"/>
          <w:sz w:val="24"/>
          <w:szCs w:val="24"/>
        </w:rPr>
        <w:t>й</w:t>
      </w:r>
      <w:r w:rsidRPr="00007446">
        <w:rPr>
          <w:rFonts w:eastAsia="Arial CYR"/>
          <w:sz w:val="24"/>
          <w:szCs w:val="24"/>
        </w:rPr>
        <w:t>ке.</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К заявлению прилагаются материалы, подтверждающие наличие у земельного участка характеристик из числа указанных в подпункте 1 и препятствующих эффективному использ</w:t>
      </w:r>
      <w:r w:rsidRPr="00007446">
        <w:rPr>
          <w:rFonts w:eastAsia="Arial CYR"/>
          <w:sz w:val="24"/>
          <w:szCs w:val="24"/>
        </w:rPr>
        <w:t>о</w:t>
      </w:r>
      <w:r w:rsidRPr="00007446">
        <w:rPr>
          <w:rFonts w:eastAsia="Arial CYR"/>
          <w:sz w:val="24"/>
          <w:szCs w:val="24"/>
        </w:rPr>
        <w:t>ванию земельного участка без отклонения от предельных параметров разрешенного строител</w:t>
      </w:r>
      <w:r w:rsidRPr="00007446">
        <w:rPr>
          <w:rFonts w:eastAsia="Arial CYR"/>
          <w:sz w:val="24"/>
          <w:szCs w:val="24"/>
        </w:rPr>
        <w:t>ь</w:t>
      </w:r>
      <w:r w:rsidRPr="00007446">
        <w:rPr>
          <w:rFonts w:eastAsia="Arial CYR"/>
          <w:sz w:val="24"/>
          <w:szCs w:val="24"/>
        </w:rPr>
        <w:t>ства, реконструкции объектов капитального строительства.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Заявление о выдаче разрешения на отклонение от предельных параметров разреше</w:t>
      </w:r>
      <w:r w:rsidRPr="00007446">
        <w:rPr>
          <w:rFonts w:eastAsia="Arial CYR"/>
          <w:sz w:val="24"/>
          <w:szCs w:val="24"/>
        </w:rPr>
        <w:t>н</w:t>
      </w:r>
      <w:r w:rsidRPr="00007446">
        <w:rPr>
          <w:rFonts w:eastAsia="Arial CYR"/>
          <w:sz w:val="24"/>
          <w:szCs w:val="24"/>
        </w:rPr>
        <w:t>ного строительства, реконструкции объектов капитального строительства рассматривается К</w:t>
      </w:r>
      <w:r w:rsidRPr="00007446">
        <w:rPr>
          <w:rFonts w:eastAsia="Arial CYR"/>
          <w:sz w:val="24"/>
          <w:szCs w:val="24"/>
        </w:rPr>
        <w:t>о</w:t>
      </w:r>
      <w:r w:rsidRPr="00007446">
        <w:rPr>
          <w:rFonts w:eastAsia="Arial CYR"/>
          <w:sz w:val="24"/>
          <w:szCs w:val="24"/>
        </w:rPr>
        <w:t>миссией по застройке. Порядок организации проведения публичных слушаний определен в гл</w:t>
      </w:r>
      <w:r w:rsidRPr="00007446">
        <w:rPr>
          <w:rFonts w:eastAsia="Arial CYR"/>
          <w:sz w:val="24"/>
          <w:szCs w:val="24"/>
        </w:rPr>
        <w:t>а</w:t>
      </w:r>
      <w:r w:rsidRPr="00007446">
        <w:rPr>
          <w:rFonts w:eastAsia="Arial CYR"/>
          <w:sz w:val="24"/>
          <w:szCs w:val="24"/>
        </w:rPr>
        <w:t>ве 8 раздела I настоящих Правил.</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Комиссия по застройке по результатам рассмотрения заявки на своем заседании с уч</w:t>
      </w:r>
      <w:r w:rsidRPr="00007446">
        <w:rPr>
          <w:rFonts w:eastAsia="Arial CYR"/>
          <w:sz w:val="24"/>
          <w:szCs w:val="24"/>
        </w:rPr>
        <w:t>е</w:t>
      </w:r>
      <w:r w:rsidRPr="00007446">
        <w:rPr>
          <w:rFonts w:eastAsia="Arial CYR"/>
          <w:sz w:val="24"/>
          <w:szCs w:val="24"/>
        </w:rPr>
        <w:t xml:space="preserve">том заключения о результатах публичных слушаний осуществляет подготовку рекомендаций </w:t>
      </w:r>
      <w:r w:rsidRPr="00007446">
        <w:rPr>
          <w:rFonts w:eastAsia="Arial CYR"/>
          <w:sz w:val="24"/>
          <w:szCs w:val="24"/>
        </w:rPr>
        <w:lastRenderedPageBreak/>
        <w:t xml:space="preserve">главе Администрации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w:t>
      </w:r>
      <w:r w:rsidRPr="00007446">
        <w:rPr>
          <w:rFonts w:eastAsia="Arial CYR"/>
          <w:sz w:val="24"/>
          <w:szCs w:val="24"/>
        </w:rPr>
        <w:t>о</w:t>
      </w:r>
      <w:r w:rsidRPr="00007446">
        <w:rPr>
          <w:rFonts w:eastAsia="Arial CYR"/>
          <w:sz w:val="24"/>
          <w:szCs w:val="24"/>
        </w:rPr>
        <w:t>стан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w:t>
      </w:r>
      <w:r w:rsidRPr="00007446">
        <w:rPr>
          <w:rFonts w:eastAsia="Arial CYR"/>
          <w:sz w:val="24"/>
          <w:szCs w:val="24"/>
        </w:rPr>
        <w:t>в</w:t>
      </w:r>
      <w:r w:rsidRPr="00007446">
        <w:rPr>
          <w:rFonts w:eastAsia="Arial CYR"/>
          <w:sz w:val="24"/>
          <w:szCs w:val="24"/>
        </w:rPr>
        <w:t>лении такого разрешения с указанием причин принятого решения и направляет их главе Адм</w:t>
      </w:r>
      <w:r w:rsidRPr="00007446">
        <w:rPr>
          <w:rFonts w:eastAsia="Arial CYR"/>
          <w:sz w:val="24"/>
          <w:szCs w:val="24"/>
        </w:rPr>
        <w:t>и</w:t>
      </w:r>
      <w:r w:rsidRPr="00007446">
        <w:rPr>
          <w:rFonts w:eastAsia="Arial CYR"/>
          <w:sz w:val="24"/>
          <w:szCs w:val="24"/>
        </w:rPr>
        <w:t>нистр</w:t>
      </w:r>
      <w:r w:rsidRPr="00007446">
        <w:rPr>
          <w:rFonts w:eastAsia="Arial CYR"/>
          <w:sz w:val="24"/>
          <w:szCs w:val="24"/>
        </w:rPr>
        <w:t>а</w:t>
      </w:r>
      <w:r w:rsidRPr="00007446">
        <w:rPr>
          <w:rFonts w:eastAsia="Arial CYR"/>
          <w:sz w:val="24"/>
          <w:szCs w:val="24"/>
        </w:rPr>
        <w:t xml:space="preserve">ции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Для подготовки рекомендаций Комиссия может запросить заключения отдела архите</w:t>
      </w:r>
      <w:r w:rsidRPr="00007446">
        <w:rPr>
          <w:rFonts w:eastAsia="Arial CYR"/>
          <w:sz w:val="24"/>
          <w:szCs w:val="24"/>
        </w:rPr>
        <w:t>к</w:t>
      </w:r>
      <w:r w:rsidRPr="00007446">
        <w:rPr>
          <w:rFonts w:eastAsia="Arial CYR"/>
          <w:sz w:val="24"/>
          <w:szCs w:val="24"/>
        </w:rPr>
        <w:t xml:space="preserve">туры и градостроительства Администрации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уполномоченных органов в сфере охраны окружающей среды, сан</w:t>
      </w:r>
      <w:r w:rsidRPr="00007446">
        <w:rPr>
          <w:rFonts w:eastAsia="Arial CYR"/>
          <w:sz w:val="24"/>
          <w:szCs w:val="24"/>
        </w:rPr>
        <w:t>и</w:t>
      </w:r>
      <w:r w:rsidRPr="00007446">
        <w:rPr>
          <w:rFonts w:eastAsia="Arial CYR"/>
          <w:sz w:val="24"/>
          <w:szCs w:val="24"/>
        </w:rPr>
        <w:t>тарно-эпидемиологического надзора, по охране и использованию объектов культурного насл</w:t>
      </w:r>
      <w:r w:rsidRPr="00007446">
        <w:rPr>
          <w:rFonts w:eastAsia="Arial CYR"/>
          <w:sz w:val="24"/>
          <w:szCs w:val="24"/>
        </w:rPr>
        <w:t>е</w:t>
      </w:r>
      <w:r w:rsidRPr="00007446">
        <w:rPr>
          <w:rFonts w:eastAsia="Arial CYR"/>
          <w:sz w:val="24"/>
          <w:szCs w:val="24"/>
        </w:rPr>
        <w:t>дия и иных по предмету заявления. Письменные заключения указанных уполномоченных орг</w:t>
      </w:r>
      <w:r w:rsidRPr="00007446">
        <w:rPr>
          <w:rFonts w:eastAsia="Arial CYR"/>
          <w:sz w:val="24"/>
          <w:szCs w:val="24"/>
        </w:rPr>
        <w:t>а</w:t>
      </w:r>
      <w:r w:rsidRPr="00007446">
        <w:rPr>
          <w:rFonts w:eastAsia="Arial CYR"/>
          <w:sz w:val="24"/>
          <w:szCs w:val="24"/>
        </w:rPr>
        <w:t>нов предоставляются в Комиссию по застройке.</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Глава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w:t>
      </w:r>
      <w:r w:rsidR="00EF24A3">
        <w:rPr>
          <w:rFonts w:eastAsia="Arial CYR"/>
          <w:sz w:val="24"/>
          <w:szCs w:val="24"/>
        </w:rPr>
        <w:t>е</w:t>
      </w:r>
      <w:r w:rsidR="00EF24A3">
        <w:rPr>
          <w:rFonts w:eastAsia="Arial CYR"/>
          <w:sz w:val="24"/>
          <w:szCs w:val="24"/>
        </w:rPr>
        <w:t>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в течение семи дней со дня поступления указанных в по</w:t>
      </w:r>
      <w:r w:rsidRPr="00007446">
        <w:rPr>
          <w:rFonts w:eastAsia="Arial CYR"/>
          <w:sz w:val="24"/>
          <w:szCs w:val="24"/>
        </w:rPr>
        <w:t>д</w:t>
      </w:r>
      <w:r w:rsidRPr="00007446">
        <w:rPr>
          <w:rFonts w:eastAsia="Arial CYR"/>
          <w:sz w:val="24"/>
          <w:szCs w:val="24"/>
        </w:rPr>
        <w:t>пункте 4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w:t>
      </w:r>
      <w:r w:rsidRPr="00007446">
        <w:rPr>
          <w:rFonts w:eastAsia="Arial CYR"/>
          <w:sz w:val="24"/>
          <w:szCs w:val="24"/>
        </w:rPr>
        <w:t>о</w:t>
      </w:r>
      <w:r w:rsidRPr="00007446">
        <w:rPr>
          <w:rFonts w:eastAsia="Arial CYR"/>
          <w:sz w:val="24"/>
          <w:szCs w:val="24"/>
        </w:rPr>
        <w:t>го решения.</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w:t>
      </w:r>
      <w:r w:rsidRPr="00007446">
        <w:rPr>
          <w:rFonts w:eastAsia="Arial CYR"/>
          <w:sz w:val="24"/>
          <w:szCs w:val="24"/>
        </w:rPr>
        <w:t>и</w:t>
      </w:r>
      <w:r w:rsidRPr="00007446">
        <w:rPr>
          <w:rFonts w:eastAsia="Arial CYR"/>
          <w:sz w:val="24"/>
          <w:szCs w:val="24"/>
        </w:rPr>
        <w:t>тельства, реконструкции объектов капитального строительства, несет физическое или юридич</w:t>
      </w:r>
      <w:r w:rsidRPr="00007446">
        <w:rPr>
          <w:rFonts w:eastAsia="Arial CYR"/>
          <w:sz w:val="24"/>
          <w:szCs w:val="24"/>
        </w:rPr>
        <w:t>е</w:t>
      </w:r>
      <w:r w:rsidRPr="00007446">
        <w:rPr>
          <w:rFonts w:eastAsia="Arial CYR"/>
          <w:sz w:val="24"/>
          <w:szCs w:val="24"/>
        </w:rPr>
        <w:t>ское лицо, заинтересованное в предоставлении такого разрешения.</w:t>
      </w:r>
    </w:p>
    <w:p w:rsidR="00F80B49" w:rsidRPr="00E45DD3" w:rsidRDefault="00F80B49" w:rsidP="00E45DD3">
      <w:pPr>
        <w:autoSpaceDE w:val="0"/>
        <w:spacing w:after="240"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F80B49" w:rsidRPr="00E45DD3" w:rsidRDefault="00F80B49" w:rsidP="00E45DD3">
      <w:pPr>
        <w:autoSpaceDE w:val="0"/>
        <w:spacing w:after="240" w:line="360" w:lineRule="auto"/>
        <w:ind w:firstLine="709"/>
        <w:jc w:val="both"/>
        <w:rPr>
          <w:rFonts w:eastAsia="Arial CYR"/>
          <w:b/>
          <w:sz w:val="24"/>
          <w:szCs w:val="24"/>
        </w:rPr>
      </w:pPr>
      <w:r w:rsidRPr="00007446">
        <w:rPr>
          <w:rFonts w:eastAsia="Arial CYR"/>
          <w:b/>
          <w:sz w:val="24"/>
          <w:szCs w:val="24"/>
        </w:rPr>
        <w:t>10.4. Выдача разрешения на строительство</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 xml:space="preserve">1. </w:t>
      </w:r>
      <w:r w:rsidRPr="00007446">
        <w:rPr>
          <w:rFonts w:eastAsia="Arial CYR"/>
          <w:sz w:val="24"/>
          <w:szCs w:val="24"/>
        </w:rPr>
        <w:t>Разрешение на строительство представляет собой документ, подтверждающий соо</w:t>
      </w:r>
      <w:r w:rsidRPr="00007446">
        <w:rPr>
          <w:rFonts w:eastAsia="Arial CYR"/>
          <w:sz w:val="24"/>
          <w:szCs w:val="24"/>
        </w:rPr>
        <w:t>т</w:t>
      </w:r>
      <w:r w:rsidRPr="00007446">
        <w:rPr>
          <w:rFonts w:eastAsia="Arial CYR"/>
          <w:sz w:val="24"/>
          <w:szCs w:val="24"/>
        </w:rPr>
        <w:t>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w:t>
      </w:r>
      <w:r w:rsidRPr="00007446">
        <w:rPr>
          <w:rFonts w:eastAsia="Arial CYR"/>
          <w:sz w:val="24"/>
          <w:szCs w:val="24"/>
        </w:rPr>
        <w:t>ь</w:t>
      </w:r>
      <w:r w:rsidRPr="00007446">
        <w:rPr>
          <w:rFonts w:eastAsia="Arial CYR"/>
          <w:sz w:val="24"/>
          <w:szCs w:val="24"/>
        </w:rPr>
        <w:t>ного строительства, а также капитальный ремонт, за исключением случаев, предусмотренных градостроительным кодексов Российской Федерации.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Разрешение на строительство на земельном участке, расположенном на территории сел</w:t>
      </w:r>
      <w:r w:rsidRPr="00007446">
        <w:rPr>
          <w:rFonts w:eastAsia="Arial CYR"/>
          <w:sz w:val="24"/>
          <w:szCs w:val="24"/>
        </w:rPr>
        <w:t>ь</w:t>
      </w:r>
      <w:r w:rsidRPr="00007446">
        <w:rPr>
          <w:rFonts w:eastAsia="Arial CYR"/>
          <w:sz w:val="24"/>
          <w:szCs w:val="24"/>
        </w:rPr>
        <w:t xml:space="preserve">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w:t>
      </w:r>
      <w:r w:rsidRPr="00007446">
        <w:rPr>
          <w:rFonts w:eastAsia="Arial CYR"/>
          <w:sz w:val="24"/>
          <w:szCs w:val="24"/>
        </w:rPr>
        <w:t>б</w:t>
      </w:r>
      <w:r w:rsidRPr="00007446">
        <w:rPr>
          <w:rFonts w:eastAsia="Arial CYR"/>
          <w:sz w:val="24"/>
          <w:szCs w:val="24"/>
        </w:rPr>
        <w:t>лики Башкортостан  выдается отделом архитектуры и градостроительства Администрации м</w:t>
      </w:r>
      <w:r w:rsidRPr="00007446">
        <w:rPr>
          <w:rFonts w:eastAsia="Arial CYR"/>
          <w:sz w:val="24"/>
          <w:szCs w:val="24"/>
        </w:rPr>
        <w:t>у</w:t>
      </w:r>
      <w:r w:rsidRPr="00007446">
        <w:rPr>
          <w:rFonts w:eastAsia="Arial CYR"/>
          <w:sz w:val="24"/>
          <w:szCs w:val="24"/>
        </w:rPr>
        <w:lastRenderedPageBreak/>
        <w:t xml:space="preserve">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(далее – уполномоче</w:t>
      </w:r>
      <w:r w:rsidRPr="00007446">
        <w:rPr>
          <w:rFonts w:eastAsia="Arial CYR"/>
          <w:sz w:val="24"/>
          <w:szCs w:val="24"/>
        </w:rPr>
        <w:t>н</w:t>
      </w:r>
      <w:r w:rsidRPr="00007446">
        <w:rPr>
          <w:rFonts w:eastAsia="Arial CYR"/>
          <w:sz w:val="24"/>
          <w:szCs w:val="24"/>
        </w:rPr>
        <w:t>ный о</w:t>
      </w:r>
      <w:r w:rsidRPr="00007446">
        <w:rPr>
          <w:rFonts w:eastAsia="Arial CYR"/>
          <w:sz w:val="24"/>
          <w:szCs w:val="24"/>
        </w:rPr>
        <w:t>р</w:t>
      </w:r>
      <w:r w:rsidRPr="00007446">
        <w:rPr>
          <w:rFonts w:eastAsia="Arial CYR"/>
          <w:sz w:val="24"/>
          <w:szCs w:val="24"/>
        </w:rPr>
        <w:t>ган).</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Разрешение на строительство на земельном участке, на который не распространяется действие градостроительного регламента или для которого не устанавливается градостроител</w:t>
      </w:r>
      <w:r w:rsidRPr="00007446">
        <w:rPr>
          <w:rFonts w:eastAsia="Arial CYR"/>
          <w:sz w:val="24"/>
          <w:szCs w:val="24"/>
        </w:rPr>
        <w:t>ь</w:t>
      </w:r>
      <w:r w:rsidRPr="00007446">
        <w:rPr>
          <w:rFonts w:eastAsia="Arial CYR"/>
          <w:sz w:val="24"/>
          <w:szCs w:val="24"/>
        </w:rPr>
        <w:t>ный регламент, выдается федеральным органом исполнительной власти, органом исполнител</w:t>
      </w:r>
      <w:r w:rsidRPr="00007446">
        <w:rPr>
          <w:rFonts w:eastAsia="Arial CYR"/>
          <w:sz w:val="24"/>
          <w:szCs w:val="24"/>
        </w:rPr>
        <w:t>ь</w:t>
      </w:r>
      <w:r w:rsidRPr="00007446">
        <w:rPr>
          <w:rFonts w:eastAsia="Arial CYR"/>
          <w:sz w:val="24"/>
          <w:szCs w:val="24"/>
        </w:rPr>
        <w:t>ной власти субъекта Российской Федерации или органом местного самоуправления в соотве</w:t>
      </w:r>
      <w:r w:rsidRPr="00007446">
        <w:rPr>
          <w:rFonts w:eastAsia="Arial CYR"/>
          <w:sz w:val="24"/>
          <w:szCs w:val="24"/>
        </w:rPr>
        <w:t>т</w:t>
      </w:r>
      <w:r w:rsidRPr="00007446">
        <w:rPr>
          <w:rFonts w:eastAsia="Arial CYR"/>
          <w:sz w:val="24"/>
          <w:szCs w:val="24"/>
        </w:rPr>
        <w:t>ствии с их компетенцией. Разрешение на строительство на земельном участке в данном случае выдается органом местного самоуправления по месту нахождения такого участка.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Разрешение на строительство выдается уполномоченным федеральным органом испо</w:t>
      </w:r>
      <w:r w:rsidRPr="00007446">
        <w:rPr>
          <w:rFonts w:eastAsia="Arial CYR"/>
          <w:sz w:val="24"/>
          <w:szCs w:val="24"/>
        </w:rPr>
        <w:t>л</w:t>
      </w:r>
      <w:r w:rsidRPr="00007446">
        <w:rPr>
          <w:rFonts w:eastAsia="Arial CYR"/>
          <w:sz w:val="24"/>
          <w:szCs w:val="24"/>
        </w:rPr>
        <w:t>нительной власти, органом исполнительной субъекта Российской Федерации или органом м</w:t>
      </w:r>
      <w:r w:rsidRPr="00007446">
        <w:rPr>
          <w:rFonts w:eastAsia="Arial CYR"/>
          <w:sz w:val="24"/>
          <w:szCs w:val="24"/>
        </w:rPr>
        <w:t>е</w:t>
      </w:r>
      <w:r w:rsidRPr="00007446">
        <w:rPr>
          <w:rFonts w:eastAsia="Arial CYR"/>
          <w:sz w:val="24"/>
          <w:szCs w:val="24"/>
        </w:rPr>
        <w:t>стного самоуправления для строительства, реконструкции, капитального ремонта объектов к</w:t>
      </w:r>
      <w:r w:rsidRPr="00007446">
        <w:rPr>
          <w:rFonts w:eastAsia="Arial CYR"/>
          <w:sz w:val="24"/>
          <w:szCs w:val="24"/>
        </w:rPr>
        <w:t>а</w:t>
      </w:r>
      <w:r w:rsidRPr="00007446">
        <w:rPr>
          <w:rFonts w:eastAsia="Arial CYR"/>
          <w:sz w:val="24"/>
          <w:szCs w:val="24"/>
        </w:rPr>
        <w:t>питального строительства  федерального, регионального или местного значения, при размещ</w:t>
      </w:r>
      <w:r w:rsidRPr="00007446">
        <w:rPr>
          <w:rFonts w:eastAsia="Arial CYR"/>
          <w:sz w:val="24"/>
          <w:szCs w:val="24"/>
        </w:rPr>
        <w:t>е</w:t>
      </w:r>
      <w:r w:rsidRPr="00007446">
        <w:rPr>
          <w:rFonts w:eastAsia="Arial CYR"/>
          <w:sz w:val="24"/>
          <w:szCs w:val="24"/>
        </w:rPr>
        <w:t>нии которых допускается изъятие, в том числе путем выкупа, земельных участков.</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Строительство, реконструкция объектов капитального строительства, а также их кап</w:t>
      </w:r>
      <w:r w:rsidRPr="00007446">
        <w:rPr>
          <w:rFonts w:eastAsia="Arial CYR"/>
          <w:sz w:val="24"/>
          <w:szCs w:val="24"/>
        </w:rPr>
        <w:t>и</w:t>
      </w:r>
      <w:r w:rsidRPr="00007446">
        <w:rPr>
          <w:rFonts w:eastAsia="Arial CYR"/>
          <w:sz w:val="24"/>
          <w:szCs w:val="24"/>
        </w:rPr>
        <w:t>тальный ремонт, если при его проведении затрагиваются конструктивные и другие характер</w:t>
      </w:r>
      <w:r w:rsidRPr="00007446">
        <w:rPr>
          <w:rFonts w:eastAsia="Arial CYR"/>
          <w:sz w:val="24"/>
          <w:szCs w:val="24"/>
        </w:rPr>
        <w:t>и</w:t>
      </w:r>
      <w:r w:rsidRPr="00007446">
        <w:rPr>
          <w:rFonts w:eastAsia="Arial CYR"/>
          <w:sz w:val="24"/>
          <w:szCs w:val="24"/>
        </w:rPr>
        <w:t xml:space="preserve">стики надежности и безопасности таких объектов, осуществляется на основании разрешения на строительство за исключением случаев, предусмотренных пунктом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Застройщик направляет в отдел архитектуры и градостроительства Администрации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заявление о предо</w:t>
      </w:r>
      <w:r w:rsidRPr="00007446">
        <w:rPr>
          <w:rFonts w:eastAsia="Arial CYR"/>
          <w:sz w:val="24"/>
          <w:szCs w:val="24"/>
        </w:rPr>
        <w:t>с</w:t>
      </w:r>
      <w:r w:rsidRPr="00007446">
        <w:rPr>
          <w:rFonts w:eastAsia="Arial CYR"/>
          <w:sz w:val="24"/>
          <w:szCs w:val="24"/>
        </w:rPr>
        <w:t>тавл</w:t>
      </w:r>
      <w:r w:rsidRPr="00007446">
        <w:rPr>
          <w:rFonts w:eastAsia="Arial CYR"/>
          <w:sz w:val="24"/>
          <w:szCs w:val="24"/>
        </w:rPr>
        <w:t>е</w:t>
      </w:r>
      <w:r w:rsidRPr="00007446">
        <w:rPr>
          <w:rFonts w:eastAsia="Arial CYR"/>
          <w:sz w:val="24"/>
          <w:szCs w:val="24"/>
        </w:rPr>
        <w:t xml:space="preserve">нии разрешения на строительство.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Застройщик, планирующий строительство, реконструкцию, капитальный ремонт объекта индивидуального жилищного строительства, прилагает к заявлению о выдаче разрешения на строительство следующие документы:</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1) правоустанавливающие документы на земельный участок;</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2) градостроительный план земельного участка;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3) проектную документацию либо схему планировочной организации земельного учас</w:t>
      </w:r>
      <w:r w:rsidRPr="00007446">
        <w:rPr>
          <w:rFonts w:eastAsia="Arial CYR"/>
          <w:sz w:val="24"/>
          <w:szCs w:val="24"/>
        </w:rPr>
        <w:t>т</w:t>
      </w:r>
      <w:r w:rsidRPr="00007446">
        <w:rPr>
          <w:rFonts w:eastAsia="Arial CYR"/>
          <w:sz w:val="24"/>
          <w:szCs w:val="24"/>
        </w:rPr>
        <w:t>ка с обозначением места размещения объекта индивидуального жилищного строительства (м</w:t>
      </w:r>
      <w:r w:rsidRPr="00007446">
        <w:rPr>
          <w:rFonts w:eastAsia="Arial CYR"/>
          <w:sz w:val="24"/>
          <w:szCs w:val="24"/>
        </w:rPr>
        <w:t>а</w:t>
      </w:r>
      <w:r w:rsidRPr="00007446">
        <w:rPr>
          <w:rFonts w:eastAsia="Arial CYR"/>
          <w:sz w:val="24"/>
          <w:szCs w:val="24"/>
        </w:rPr>
        <w:t>териалы, содержащиеся в проектной документации):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а) пояснительная записка;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w:t>
      </w:r>
      <w:r w:rsidRPr="00007446">
        <w:rPr>
          <w:rFonts w:eastAsia="Arial CYR"/>
          <w:sz w:val="24"/>
          <w:szCs w:val="24"/>
        </w:rPr>
        <w:t>а</w:t>
      </w:r>
      <w:r w:rsidRPr="00007446">
        <w:rPr>
          <w:rFonts w:eastAsia="Arial CYR"/>
          <w:sz w:val="24"/>
          <w:szCs w:val="24"/>
        </w:rPr>
        <w:t>питального строительства, подъездов и проходов к нему, границ зон действия публичных се</w:t>
      </w:r>
      <w:r w:rsidRPr="00007446">
        <w:rPr>
          <w:rFonts w:eastAsia="Arial CYR"/>
          <w:sz w:val="24"/>
          <w:szCs w:val="24"/>
        </w:rPr>
        <w:t>р</w:t>
      </w:r>
      <w:r w:rsidRPr="00007446">
        <w:rPr>
          <w:rFonts w:eastAsia="Arial CYR"/>
          <w:sz w:val="24"/>
          <w:szCs w:val="24"/>
        </w:rPr>
        <w:t xml:space="preserve">витутов, объектов археологического наследия);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lastRenderedPageBreak/>
        <w:t>в) схема планировочной  организации земельного участка, подтверждающая располож</w:t>
      </w:r>
      <w:r w:rsidRPr="00007446">
        <w:rPr>
          <w:rFonts w:eastAsia="Arial CYR"/>
          <w:sz w:val="24"/>
          <w:szCs w:val="24"/>
        </w:rPr>
        <w:t>е</w:t>
      </w:r>
      <w:r w:rsidRPr="00007446">
        <w:rPr>
          <w:rFonts w:eastAsia="Arial CYR"/>
          <w:sz w:val="24"/>
          <w:szCs w:val="24"/>
        </w:rPr>
        <w:t xml:space="preserve">ние линейного объекта в пределах красных линий, утвержденных в составе документации по планировке территории применительно к линейным объектам);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г) схемы, отображающие архитектурные решения;</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w:t>
      </w:r>
      <w:r w:rsidRPr="00007446">
        <w:rPr>
          <w:rFonts w:eastAsia="Arial CYR"/>
          <w:sz w:val="24"/>
          <w:szCs w:val="24"/>
        </w:rPr>
        <w:t>и</w:t>
      </w:r>
      <w:r w:rsidRPr="00007446">
        <w:rPr>
          <w:rFonts w:eastAsia="Arial CYR"/>
          <w:sz w:val="24"/>
          <w:szCs w:val="24"/>
        </w:rPr>
        <w:t>тельства  к сетям инженерно-технического обеспечения;</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е) проект организации строительства объекта капитального строительства;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ж) проект организации работ по сносу или демонтажу объектов капитального строител</w:t>
      </w:r>
      <w:r w:rsidRPr="00007446">
        <w:rPr>
          <w:rFonts w:eastAsia="Arial CYR"/>
          <w:sz w:val="24"/>
          <w:szCs w:val="24"/>
        </w:rPr>
        <w:t>ь</w:t>
      </w:r>
      <w:r w:rsidRPr="00007446">
        <w:rPr>
          <w:rFonts w:eastAsia="Arial CYR"/>
          <w:sz w:val="24"/>
          <w:szCs w:val="24"/>
        </w:rPr>
        <w:t>ства, их частей;</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4) положительное  заключение государственной экспертизы проектной документации (применительно к проектной документации объектов, предусмотренных статьей 49 Град</w:t>
      </w:r>
      <w:r w:rsidRPr="00007446">
        <w:rPr>
          <w:rFonts w:eastAsia="Arial CYR"/>
          <w:sz w:val="24"/>
          <w:szCs w:val="24"/>
        </w:rPr>
        <w:t>о</w:t>
      </w:r>
      <w:r w:rsidRPr="00007446">
        <w:rPr>
          <w:rFonts w:eastAsia="Arial CYR"/>
          <w:sz w:val="24"/>
          <w:szCs w:val="24"/>
        </w:rPr>
        <w:t>строительного кодекса Российской Федерации, положительное заключение государственной экологической экспертизы проектной документации (предусмотренных частью 6 статьи 49 Гр</w:t>
      </w:r>
      <w:r w:rsidRPr="00007446">
        <w:rPr>
          <w:rFonts w:eastAsia="Arial CYR"/>
          <w:sz w:val="24"/>
          <w:szCs w:val="24"/>
        </w:rPr>
        <w:t>а</w:t>
      </w:r>
      <w:r w:rsidRPr="00007446">
        <w:rPr>
          <w:rFonts w:eastAsia="Arial CYR"/>
          <w:sz w:val="24"/>
          <w:szCs w:val="24"/>
        </w:rPr>
        <w:t>достроительного кодекса Российской Федерации);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w:t>
      </w:r>
      <w:r w:rsidRPr="00007446">
        <w:rPr>
          <w:rFonts w:eastAsia="Arial CYR"/>
          <w:sz w:val="24"/>
          <w:szCs w:val="24"/>
        </w:rPr>
        <w:t>т</w:t>
      </w:r>
      <w:r w:rsidRPr="00007446">
        <w:rPr>
          <w:rFonts w:eastAsia="Arial CYR"/>
          <w:sz w:val="24"/>
          <w:szCs w:val="24"/>
        </w:rPr>
        <w:t>вии со статьей 40 Градостроительного кодекса Российской Федерации;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6)согласие всех правообладателей объекта капитального строительства в случае реко</w:t>
      </w:r>
      <w:r w:rsidRPr="00007446">
        <w:rPr>
          <w:rFonts w:eastAsia="Arial CYR"/>
          <w:sz w:val="24"/>
          <w:szCs w:val="24"/>
        </w:rPr>
        <w:t>н</w:t>
      </w:r>
      <w:r w:rsidRPr="00007446">
        <w:rPr>
          <w:rFonts w:eastAsia="Arial CYR"/>
          <w:sz w:val="24"/>
          <w:szCs w:val="24"/>
        </w:rPr>
        <w:t>струкции такого объекта. К заявлению может прилагаться положительное заключение негос</w:t>
      </w:r>
      <w:r w:rsidRPr="00007446">
        <w:rPr>
          <w:rFonts w:eastAsia="Arial CYR"/>
          <w:sz w:val="24"/>
          <w:szCs w:val="24"/>
        </w:rPr>
        <w:t>у</w:t>
      </w:r>
      <w:r w:rsidRPr="00007446">
        <w:rPr>
          <w:rFonts w:eastAsia="Arial CYR"/>
          <w:sz w:val="24"/>
          <w:szCs w:val="24"/>
        </w:rPr>
        <w:t>дарственной экспертизы проектной документации.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В целях строительства, реконструкции, капитального ремонта объекта индивидуал</w:t>
      </w:r>
      <w:r w:rsidRPr="00007446">
        <w:rPr>
          <w:rFonts w:eastAsia="Arial CYR"/>
          <w:sz w:val="24"/>
          <w:szCs w:val="24"/>
        </w:rPr>
        <w:t>ь</w:t>
      </w:r>
      <w:r w:rsidRPr="00007446">
        <w:rPr>
          <w:rFonts w:eastAsia="Arial CYR"/>
          <w:sz w:val="24"/>
          <w:szCs w:val="24"/>
        </w:rPr>
        <w:t>ного жилищного строительства застройщик направляет в отдел архитектуры и градостроител</w:t>
      </w:r>
      <w:r w:rsidRPr="00007446">
        <w:rPr>
          <w:rFonts w:eastAsia="Arial CYR"/>
          <w:sz w:val="24"/>
          <w:szCs w:val="24"/>
        </w:rPr>
        <w:t>ь</w:t>
      </w:r>
      <w:r w:rsidRPr="00007446">
        <w:rPr>
          <w:rFonts w:eastAsia="Arial CYR"/>
          <w:sz w:val="24"/>
          <w:szCs w:val="24"/>
        </w:rPr>
        <w:t xml:space="preserve">ства Администрации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з</w:t>
      </w:r>
      <w:r w:rsidRPr="00007446">
        <w:rPr>
          <w:rFonts w:eastAsia="Arial CYR"/>
          <w:sz w:val="24"/>
          <w:szCs w:val="24"/>
        </w:rPr>
        <w:t>а</w:t>
      </w:r>
      <w:r w:rsidRPr="00007446">
        <w:rPr>
          <w:rFonts w:eastAsia="Arial CYR"/>
          <w:sz w:val="24"/>
          <w:szCs w:val="24"/>
        </w:rPr>
        <w:t xml:space="preserve">явление о выдаче разрешения на строительство.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xml:space="preserve">К указанному заявлению прилагаются следующие документы: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1) правоустанавливающие документы на земельный участок;</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2) градостроительный план земельного участка;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3) схема планировочной  организации земельного участка с обозначением места разм</w:t>
      </w:r>
      <w:r w:rsidRPr="00007446">
        <w:rPr>
          <w:rFonts w:eastAsia="Arial CYR"/>
          <w:sz w:val="24"/>
          <w:szCs w:val="24"/>
        </w:rPr>
        <w:t>е</w:t>
      </w:r>
      <w:r w:rsidRPr="00007446">
        <w:rPr>
          <w:rFonts w:eastAsia="Arial CYR"/>
          <w:sz w:val="24"/>
          <w:szCs w:val="24"/>
        </w:rPr>
        <w:t>щения объекта индивидуального жилищного строительства.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Не допускается требовать иные документы для получения разрешения на строительс</w:t>
      </w:r>
      <w:r w:rsidRPr="00007446">
        <w:rPr>
          <w:rFonts w:eastAsia="Arial CYR"/>
          <w:sz w:val="24"/>
          <w:szCs w:val="24"/>
        </w:rPr>
        <w:t>т</w:t>
      </w:r>
      <w:r w:rsidRPr="00007446">
        <w:rPr>
          <w:rFonts w:eastAsia="Arial CYR"/>
          <w:sz w:val="24"/>
          <w:szCs w:val="24"/>
        </w:rPr>
        <w:t>во, за исключением указанных в пунктах 3 и 4 настоящих Правил.</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Отдел архитектуры и градостроительства как уполномоченный орган Администрации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в течение десяти </w:t>
      </w:r>
      <w:r w:rsidRPr="00007446">
        <w:rPr>
          <w:rFonts w:eastAsia="Arial CYR"/>
          <w:sz w:val="24"/>
          <w:szCs w:val="24"/>
        </w:rPr>
        <w:lastRenderedPageBreak/>
        <w:t>дней со дня получения заявления о выдаче разрешения на строительство проводит проверку:- наличия необходимых документов, прилагаемых к заявлению;- соответствия проектной док</w:t>
      </w:r>
      <w:r w:rsidRPr="00007446">
        <w:rPr>
          <w:rFonts w:eastAsia="Arial CYR"/>
          <w:sz w:val="24"/>
          <w:szCs w:val="24"/>
        </w:rPr>
        <w:t>у</w:t>
      </w:r>
      <w:r w:rsidRPr="00007446">
        <w:rPr>
          <w:rFonts w:eastAsia="Arial CYR"/>
          <w:sz w:val="24"/>
          <w:szCs w:val="24"/>
        </w:rPr>
        <w:t>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w:t>
      </w:r>
      <w:r w:rsidRPr="00007446">
        <w:rPr>
          <w:rFonts w:eastAsia="Arial CYR"/>
          <w:sz w:val="24"/>
          <w:szCs w:val="24"/>
        </w:rPr>
        <w:t>ь</w:t>
      </w:r>
      <w:r w:rsidRPr="00007446">
        <w:rPr>
          <w:rFonts w:eastAsia="Arial CYR"/>
          <w:sz w:val="24"/>
          <w:szCs w:val="24"/>
        </w:rPr>
        <w:t>ного плана земельного участка, красным линиям;- проектной документации (в случае выдачи лицу разрешения на отклонение от предельных параметров разрешенного строительства, р</w:t>
      </w:r>
      <w:r w:rsidRPr="00007446">
        <w:rPr>
          <w:rFonts w:eastAsia="Arial CYR"/>
          <w:sz w:val="24"/>
          <w:szCs w:val="24"/>
        </w:rPr>
        <w:t>е</w:t>
      </w:r>
      <w:r w:rsidRPr="00007446">
        <w:rPr>
          <w:rFonts w:eastAsia="Arial CYR"/>
          <w:sz w:val="24"/>
          <w:szCs w:val="24"/>
        </w:rPr>
        <w:t>конструкции) на соответствие требованиям, установленным в разрешении на отклонение от предельных п</w:t>
      </w:r>
      <w:r w:rsidRPr="00007446">
        <w:rPr>
          <w:rFonts w:eastAsia="Arial CYR"/>
          <w:sz w:val="24"/>
          <w:szCs w:val="24"/>
        </w:rPr>
        <w:t>а</w:t>
      </w:r>
      <w:r w:rsidRPr="00007446">
        <w:rPr>
          <w:rFonts w:eastAsia="Arial CYR"/>
          <w:sz w:val="24"/>
          <w:szCs w:val="24"/>
        </w:rPr>
        <w:t>раметров разрешенного строительства, реконструкции, и выдает разрешение на строительство либо отказывает в выдаче такого разрешения с указанием причин отказа.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Отдел архитектуры и градостроительства как уполномоченный орган Администрации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по заявлению з</w:t>
      </w:r>
      <w:r w:rsidRPr="00007446">
        <w:rPr>
          <w:rFonts w:eastAsia="Arial CYR"/>
          <w:sz w:val="24"/>
          <w:szCs w:val="24"/>
        </w:rPr>
        <w:t>а</w:t>
      </w:r>
      <w:r w:rsidRPr="00007446">
        <w:rPr>
          <w:rFonts w:eastAsia="Arial CYR"/>
          <w:sz w:val="24"/>
          <w:szCs w:val="24"/>
        </w:rPr>
        <w:t>стройщика может выдать разрешение на отдельные этапы строительства, реконструкции.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8.</w:t>
      </w:r>
      <w:r w:rsidRPr="00007446">
        <w:rPr>
          <w:rFonts w:eastAsia="Arial CYR"/>
          <w:sz w:val="24"/>
          <w:szCs w:val="24"/>
        </w:rPr>
        <w:t xml:space="preserve"> Отказ в выдаче разрешения на строительство может быть оспорен застройщиком в с</w:t>
      </w:r>
      <w:r w:rsidRPr="00007446">
        <w:rPr>
          <w:rFonts w:eastAsia="Arial CYR"/>
          <w:sz w:val="24"/>
          <w:szCs w:val="24"/>
        </w:rPr>
        <w:t>у</w:t>
      </w:r>
      <w:r w:rsidRPr="00007446">
        <w:rPr>
          <w:rFonts w:eastAsia="Arial CYR"/>
          <w:sz w:val="24"/>
          <w:szCs w:val="24"/>
        </w:rPr>
        <w:t>дебном порядке.</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9.</w:t>
      </w:r>
      <w:r w:rsidRPr="00007446">
        <w:rPr>
          <w:rFonts w:eastAsia="Arial CYR"/>
          <w:sz w:val="24"/>
          <w:szCs w:val="24"/>
        </w:rPr>
        <w:t xml:space="preserve"> Выдача разрешения на строительство осуществляется  отделом архитектуры и град</w:t>
      </w:r>
      <w:r w:rsidRPr="00007446">
        <w:rPr>
          <w:rFonts w:eastAsia="Arial CYR"/>
          <w:sz w:val="24"/>
          <w:szCs w:val="24"/>
        </w:rPr>
        <w:t>о</w:t>
      </w:r>
      <w:r w:rsidRPr="00007446">
        <w:rPr>
          <w:rFonts w:eastAsia="Arial CYR"/>
          <w:sz w:val="24"/>
          <w:szCs w:val="24"/>
        </w:rPr>
        <w:t xml:space="preserve">строительства Администрации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т.е органами,  уполномоченными на выдачу разрешения на строительство фед</w:t>
      </w:r>
      <w:r w:rsidRPr="00007446">
        <w:rPr>
          <w:rFonts w:eastAsia="Arial CYR"/>
          <w:sz w:val="24"/>
          <w:szCs w:val="24"/>
        </w:rPr>
        <w:t>е</w:t>
      </w:r>
      <w:r w:rsidRPr="00007446">
        <w:rPr>
          <w:rFonts w:eastAsia="Arial CYR"/>
          <w:sz w:val="24"/>
          <w:szCs w:val="24"/>
        </w:rPr>
        <w:t>ральным органом исполнительной власти, органом исполнительной власти субъекта Росси</w:t>
      </w:r>
      <w:r w:rsidRPr="00007446">
        <w:rPr>
          <w:rFonts w:eastAsia="Arial CYR"/>
          <w:sz w:val="24"/>
          <w:szCs w:val="24"/>
        </w:rPr>
        <w:t>й</w:t>
      </w:r>
      <w:r w:rsidRPr="00007446">
        <w:rPr>
          <w:rFonts w:eastAsia="Arial CYR"/>
          <w:sz w:val="24"/>
          <w:szCs w:val="24"/>
        </w:rPr>
        <w:t>ской Фед</w:t>
      </w:r>
      <w:r w:rsidRPr="00007446">
        <w:rPr>
          <w:rFonts w:eastAsia="Arial CYR"/>
          <w:sz w:val="24"/>
          <w:szCs w:val="24"/>
        </w:rPr>
        <w:t>е</w:t>
      </w:r>
      <w:r w:rsidRPr="00007446">
        <w:rPr>
          <w:rFonts w:eastAsia="Arial CYR"/>
          <w:sz w:val="24"/>
          <w:szCs w:val="24"/>
        </w:rPr>
        <w:t>рации, или органом местного самоуправления без взимания платы. В течение трех дней со дня выдачи разрешения на строительство указанные органы направляют копию такого разрешения в федеральный орган исполнительной власти, уполномоченный на осуществление государс</w:t>
      </w:r>
      <w:r w:rsidRPr="00007446">
        <w:rPr>
          <w:rFonts w:eastAsia="Arial CYR"/>
          <w:sz w:val="24"/>
          <w:szCs w:val="24"/>
        </w:rPr>
        <w:t>т</w:t>
      </w:r>
      <w:r w:rsidRPr="00007446">
        <w:rPr>
          <w:rFonts w:eastAsia="Arial CYR"/>
          <w:sz w:val="24"/>
          <w:szCs w:val="24"/>
        </w:rPr>
        <w:t>венного строительного надзора, в случае, если выдано разрешение на строительство объектов капитального строительства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10.</w:t>
      </w:r>
      <w:r w:rsidRPr="00007446">
        <w:rPr>
          <w:rFonts w:eastAsia="Arial CYR"/>
          <w:sz w:val="24"/>
          <w:szCs w:val="24"/>
        </w:rPr>
        <w:t xml:space="preserve"> Форма разрешения на строительство устанавливается Правительством Российской Федерации.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11.</w:t>
      </w:r>
      <w:r w:rsidRPr="00007446">
        <w:rPr>
          <w:rFonts w:eastAsia="Arial CYR"/>
          <w:sz w:val="24"/>
          <w:szCs w:val="24"/>
        </w:rPr>
        <w:t xml:space="preserve"> Выдача разрешения на строительство не требуется в случае:</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2) строительства, реконструкции объектов, не являющихся объектами капитального строительства (киосков, навесов и других);</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lastRenderedPageBreak/>
        <w:t>3) строительства на земельном участке строений и сооружений вспомогательного и</w:t>
      </w:r>
      <w:r w:rsidRPr="00007446">
        <w:rPr>
          <w:rFonts w:eastAsia="Arial CYR"/>
          <w:sz w:val="24"/>
          <w:szCs w:val="24"/>
        </w:rPr>
        <w:t>с</w:t>
      </w:r>
      <w:r w:rsidRPr="00007446">
        <w:rPr>
          <w:rFonts w:eastAsia="Arial CYR"/>
          <w:sz w:val="24"/>
          <w:szCs w:val="24"/>
        </w:rPr>
        <w:t>пользования;</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4) изменения объекта капитального строительства и (или) их частей, если такие измен</w:t>
      </w:r>
      <w:r w:rsidRPr="00007446">
        <w:rPr>
          <w:rFonts w:eastAsia="Arial CYR"/>
          <w:sz w:val="24"/>
          <w:szCs w:val="24"/>
        </w:rPr>
        <w:t>е</w:t>
      </w:r>
      <w:r w:rsidRPr="00007446">
        <w:rPr>
          <w:rFonts w:eastAsia="Arial CYR"/>
          <w:sz w:val="24"/>
          <w:szCs w:val="24"/>
        </w:rPr>
        <w:t>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w:t>
      </w:r>
      <w:r w:rsidRPr="00007446">
        <w:rPr>
          <w:rFonts w:eastAsia="Arial CYR"/>
          <w:sz w:val="24"/>
          <w:szCs w:val="24"/>
        </w:rPr>
        <w:t>в</w:t>
      </w:r>
      <w:r w:rsidRPr="00007446">
        <w:rPr>
          <w:rFonts w:eastAsia="Arial CYR"/>
          <w:sz w:val="24"/>
          <w:szCs w:val="24"/>
        </w:rPr>
        <w:t>ленные градостроительным регламентом;</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5) иных случаях,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н</w:t>
      </w:r>
      <w:r w:rsidRPr="00007446">
        <w:rPr>
          <w:rFonts w:eastAsia="Arial CYR"/>
          <w:sz w:val="24"/>
          <w:szCs w:val="24"/>
        </w:rPr>
        <w:t>а</w:t>
      </w:r>
      <w:r w:rsidRPr="00007446">
        <w:rPr>
          <w:rFonts w:eastAsia="Arial CYR"/>
          <w:sz w:val="24"/>
          <w:szCs w:val="24"/>
        </w:rPr>
        <w:t>стоящими Правилами, получения разрешения на строительство не требуется.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12.</w:t>
      </w:r>
      <w:r w:rsidRPr="00007446">
        <w:rPr>
          <w:rFonts w:eastAsia="Arial CYR"/>
          <w:sz w:val="24"/>
          <w:szCs w:val="24"/>
        </w:rPr>
        <w:t xml:space="preserve">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w:t>
      </w:r>
      <w:r w:rsidRPr="00007446">
        <w:rPr>
          <w:rFonts w:eastAsia="Arial CYR"/>
          <w:sz w:val="24"/>
          <w:szCs w:val="24"/>
        </w:rPr>
        <w:t>и</w:t>
      </w:r>
      <w:r w:rsidRPr="00007446">
        <w:rPr>
          <w:rFonts w:eastAsia="Arial CYR"/>
          <w:sz w:val="24"/>
          <w:szCs w:val="24"/>
        </w:rPr>
        <w:t>тельной власти субъекта Российской Федерации или орган местного самоуправления, выда</w:t>
      </w:r>
      <w:r w:rsidRPr="00007446">
        <w:rPr>
          <w:rFonts w:eastAsia="Arial CYR"/>
          <w:sz w:val="24"/>
          <w:szCs w:val="24"/>
        </w:rPr>
        <w:t>в</w:t>
      </w:r>
      <w:r w:rsidRPr="00007446">
        <w:rPr>
          <w:rFonts w:eastAsia="Arial CYR"/>
          <w:sz w:val="24"/>
          <w:szCs w:val="24"/>
        </w:rPr>
        <w:t>шие разрешение на строительство, сведения о площади, о высоте и об этажности планируемого объекта капитального строительства, о сетях инженерно-технического обеспечения, один э</w:t>
      </w:r>
      <w:r w:rsidRPr="00007446">
        <w:rPr>
          <w:rFonts w:eastAsia="Arial CYR"/>
          <w:sz w:val="24"/>
          <w:szCs w:val="24"/>
        </w:rPr>
        <w:t>к</w:t>
      </w:r>
      <w:r w:rsidRPr="00007446">
        <w:rPr>
          <w:rFonts w:eastAsia="Arial CYR"/>
          <w:sz w:val="24"/>
          <w:szCs w:val="24"/>
        </w:rPr>
        <w:t>земпляр копии результатов инженерных изысканий и по одному экземпляру копий разделов проектной документации, или один экземпляр копии схемы планировочной организации з</w:t>
      </w:r>
      <w:r w:rsidRPr="00007446">
        <w:rPr>
          <w:rFonts w:eastAsia="Arial CYR"/>
          <w:sz w:val="24"/>
          <w:szCs w:val="24"/>
        </w:rPr>
        <w:t>е</w:t>
      </w:r>
      <w:r w:rsidRPr="00007446">
        <w:rPr>
          <w:rFonts w:eastAsia="Arial CYR"/>
          <w:sz w:val="24"/>
          <w:szCs w:val="24"/>
        </w:rPr>
        <w:t>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13.</w:t>
      </w:r>
      <w:r w:rsidRPr="00007446">
        <w:rPr>
          <w:rFonts w:eastAsia="Arial CYR"/>
          <w:sz w:val="24"/>
          <w:szCs w:val="24"/>
        </w:rPr>
        <w:t xml:space="preserve"> Разрешение на строительство выдается на срок, предусмотренный проектом орган</w:t>
      </w:r>
      <w:r w:rsidRPr="00007446">
        <w:rPr>
          <w:rFonts w:eastAsia="Arial CYR"/>
          <w:sz w:val="24"/>
          <w:szCs w:val="24"/>
        </w:rPr>
        <w:t>и</w:t>
      </w:r>
      <w:r w:rsidRPr="00007446">
        <w:rPr>
          <w:rFonts w:eastAsia="Arial CYR"/>
          <w:sz w:val="24"/>
          <w:szCs w:val="24"/>
        </w:rPr>
        <w:t>зации строительства объекта капитального строительства. Разрешение на индивидуальное ж</w:t>
      </w:r>
      <w:r w:rsidRPr="00007446">
        <w:rPr>
          <w:rFonts w:eastAsia="Arial CYR"/>
          <w:sz w:val="24"/>
          <w:szCs w:val="24"/>
        </w:rPr>
        <w:t>и</w:t>
      </w:r>
      <w:r w:rsidRPr="00007446">
        <w:rPr>
          <w:rFonts w:eastAsia="Arial CYR"/>
          <w:sz w:val="24"/>
          <w:szCs w:val="24"/>
        </w:rPr>
        <w:t>лищное строительство выдается на срок, установленный действующим градостроительным з</w:t>
      </w:r>
      <w:r w:rsidRPr="00007446">
        <w:rPr>
          <w:rFonts w:eastAsia="Arial CYR"/>
          <w:sz w:val="24"/>
          <w:szCs w:val="24"/>
        </w:rPr>
        <w:t>а</w:t>
      </w:r>
      <w:r w:rsidRPr="00007446">
        <w:rPr>
          <w:rFonts w:eastAsia="Arial CYR"/>
          <w:sz w:val="24"/>
          <w:szCs w:val="24"/>
        </w:rPr>
        <w:t>конодательством (десять лет).</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14.</w:t>
      </w:r>
      <w:r w:rsidRPr="00007446">
        <w:rPr>
          <w:rFonts w:eastAsia="Arial CYR"/>
          <w:sz w:val="24"/>
          <w:szCs w:val="24"/>
        </w:rPr>
        <w:t xml:space="preserve"> Срок действия разрешения на строительство может быть продлен уполномоченным органом Администрации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w:t>
      </w:r>
      <w:r w:rsidRPr="00007446">
        <w:rPr>
          <w:rFonts w:eastAsia="Arial CYR"/>
          <w:sz w:val="24"/>
          <w:szCs w:val="24"/>
        </w:rPr>
        <w:t>р</w:t>
      </w:r>
      <w:r w:rsidRPr="00007446">
        <w:rPr>
          <w:rFonts w:eastAsia="Arial CYR"/>
          <w:sz w:val="24"/>
          <w:szCs w:val="24"/>
        </w:rPr>
        <w:t>тостан, выдавшим разрешение на строительство, по заявлению застройщика, поданному не м</w:t>
      </w:r>
      <w:r w:rsidRPr="00007446">
        <w:rPr>
          <w:rFonts w:eastAsia="Arial CYR"/>
          <w:sz w:val="24"/>
          <w:szCs w:val="24"/>
        </w:rPr>
        <w:t>е</w:t>
      </w:r>
      <w:r w:rsidRPr="00007446">
        <w:rPr>
          <w:rFonts w:eastAsia="Arial CYR"/>
          <w:sz w:val="24"/>
          <w:szCs w:val="24"/>
        </w:rPr>
        <w:t xml:space="preserve">нее чем за шестьдесят дней до истечения срока действия такого разрешения. </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15.</w:t>
      </w:r>
      <w:r w:rsidRPr="00007446">
        <w:rPr>
          <w:rFonts w:eastAsia="Arial CYR"/>
          <w:sz w:val="24"/>
          <w:szCs w:val="24"/>
        </w:rPr>
        <w:t xml:space="preserve">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w:t>
      </w:r>
      <w:r w:rsidRPr="00007446">
        <w:rPr>
          <w:rFonts w:eastAsia="Arial CYR"/>
          <w:sz w:val="24"/>
          <w:szCs w:val="24"/>
        </w:rPr>
        <w:t>и</w:t>
      </w:r>
      <w:r w:rsidRPr="00007446">
        <w:rPr>
          <w:rFonts w:eastAsia="Arial CYR"/>
          <w:sz w:val="24"/>
          <w:szCs w:val="24"/>
        </w:rPr>
        <w:t>тельства не начаты до истечения срока подачи такого заявления.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16.</w:t>
      </w:r>
      <w:r w:rsidRPr="00007446">
        <w:rPr>
          <w:rFonts w:eastAsia="Arial CYR"/>
          <w:sz w:val="24"/>
          <w:szCs w:val="24"/>
        </w:rPr>
        <w:t xml:space="preserve"> Срок действия разрешения на строительство при переходе права на земельный уч</w:t>
      </w:r>
      <w:r w:rsidRPr="00007446">
        <w:rPr>
          <w:rFonts w:eastAsia="Arial CYR"/>
          <w:sz w:val="24"/>
          <w:szCs w:val="24"/>
        </w:rPr>
        <w:t>а</w:t>
      </w:r>
      <w:r w:rsidRPr="00007446">
        <w:rPr>
          <w:rFonts w:eastAsia="Arial CYR"/>
          <w:sz w:val="24"/>
          <w:szCs w:val="24"/>
        </w:rPr>
        <w:t>сток и объекты капитального строительства сохраняется.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17.</w:t>
      </w:r>
      <w:r w:rsidRPr="00007446">
        <w:rPr>
          <w:rFonts w:eastAsia="Arial CYR"/>
          <w:sz w:val="24"/>
          <w:szCs w:val="24"/>
        </w:rPr>
        <w:t xml:space="preserve"> Порядок выдачи разрешений на строительство на земельных участках, на которые не распространяется действие градостроительных регламентов или для которых не устанавлив</w:t>
      </w:r>
      <w:r w:rsidRPr="00007446">
        <w:rPr>
          <w:rFonts w:eastAsia="Arial CYR"/>
          <w:sz w:val="24"/>
          <w:szCs w:val="24"/>
        </w:rPr>
        <w:t>а</w:t>
      </w:r>
      <w:r w:rsidRPr="00007446">
        <w:rPr>
          <w:rFonts w:eastAsia="Arial CYR"/>
          <w:sz w:val="24"/>
          <w:szCs w:val="24"/>
        </w:rPr>
        <w:lastRenderedPageBreak/>
        <w:t>ются градостроительные регламенты, может определяться Правительством Российской Фед</w:t>
      </w:r>
      <w:r w:rsidRPr="00007446">
        <w:rPr>
          <w:rFonts w:eastAsia="Arial CYR"/>
          <w:sz w:val="24"/>
          <w:szCs w:val="24"/>
        </w:rPr>
        <w:t>е</w:t>
      </w:r>
      <w:r w:rsidRPr="00007446">
        <w:rPr>
          <w:rFonts w:eastAsia="Arial CYR"/>
          <w:sz w:val="24"/>
          <w:szCs w:val="24"/>
        </w:rPr>
        <w:t>рации и органами государственной власти субъектов Российской Федерации.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 xml:space="preserve">18. </w:t>
      </w:r>
      <w:r w:rsidRPr="00007446">
        <w:rPr>
          <w:rFonts w:eastAsia="Arial CYR"/>
          <w:sz w:val="24"/>
          <w:szCs w:val="24"/>
        </w:rPr>
        <w:t>Порядок выдачи разрешений на строительство регламентируется действующим ф</w:t>
      </w:r>
      <w:r w:rsidRPr="00007446">
        <w:rPr>
          <w:rFonts w:eastAsia="Arial CYR"/>
          <w:sz w:val="24"/>
          <w:szCs w:val="24"/>
        </w:rPr>
        <w:t>е</w:t>
      </w:r>
      <w:r w:rsidRPr="00007446">
        <w:rPr>
          <w:rFonts w:eastAsia="Arial CYR"/>
          <w:sz w:val="24"/>
          <w:szCs w:val="24"/>
        </w:rPr>
        <w:t xml:space="preserve">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Администрации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w:t>
      </w:r>
      <w:r w:rsidR="00EF24A3">
        <w:rPr>
          <w:rFonts w:eastAsia="Arial CYR"/>
          <w:sz w:val="24"/>
          <w:szCs w:val="24"/>
        </w:rPr>
        <w:t>е</w:t>
      </w:r>
      <w:r w:rsidR="00EF24A3">
        <w:rPr>
          <w:rFonts w:eastAsia="Arial CYR"/>
          <w:sz w:val="24"/>
          <w:szCs w:val="24"/>
        </w:rPr>
        <w:t>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w:t>
      </w:r>
    </w:p>
    <w:p w:rsidR="002E0468" w:rsidRPr="00E45DD3" w:rsidRDefault="002E0468" w:rsidP="00E45DD3">
      <w:pPr>
        <w:autoSpaceDE w:val="0"/>
        <w:spacing w:after="240" w:line="360" w:lineRule="auto"/>
        <w:ind w:firstLine="709"/>
        <w:jc w:val="both"/>
        <w:rPr>
          <w:rFonts w:eastAsia="Arial CYR"/>
          <w:sz w:val="24"/>
          <w:szCs w:val="24"/>
        </w:rPr>
      </w:pPr>
      <w:r w:rsidRPr="00007446">
        <w:rPr>
          <w:rFonts w:eastAsia="Arial CYR"/>
          <w:b/>
          <w:sz w:val="24"/>
          <w:szCs w:val="24"/>
        </w:rPr>
        <w:t>19</w:t>
      </w:r>
      <w:r w:rsidRPr="00007446">
        <w:rPr>
          <w:rFonts w:eastAsia="Arial CYR"/>
          <w:sz w:val="24"/>
          <w:szCs w:val="24"/>
        </w:rPr>
        <w:t>. Выдача разрешений на строительство объектов капитального строительства, свед</w:t>
      </w:r>
      <w:r w:rsidRPr="00007446">
        <w:rPr>
          <w:rFonts w:eastAsia="Arial CYR"/>
          <w:sz w:val="24"/>
          <w:szCs w:val="24"/>
        </w:rPr>
        <w:t>е</w:t>
      </w:r>
      <w:r w:rsidRPr="00007446">
        <w:rPr>
          <w:rFonts w:eastAsia="Arial CYR"/>
          <w:sz w:val="24"/>
          <w:szCs w:val="24"/>
        </w:rPr>
        <w:t>ния о которых составляют государственную тайну, осуществляется в соответствии с требов</w:t>
      </w:r>
      <w:r w:rsidRPr="00007446">
        <w:rPr>
          <w:rFonts w:eastAsia="Arial CYR"/>
          <w:sz w:val="24"/>
          <w:szCs w:val="24"/>
        </w:rPr>
        <w:t>а</w:t>
      </w:r>
      <w:r w:rsidRPr="00007446">
        <w:rPr>
          <w:rFonts w:eastAsia="Arial CYR"/>
          <w:sz w:val="24"/>
          <w:szCs w:val="24"/>
        </w:rPr>
        <w:t xml:space="preserve">ниями законодательства Российской Федерации о государственной тайне. </w:t>
      </w:r>
    </w:p>
    <w:p w:rsidR="002E0468" w:rsidRPr="00007446" w:rsidRDefault="002E0468" w:rsidP="00E45DD3">
      <w:pPr>
        <w:autoSpaceDE w:val="0"/>
        <w:spacing w:after="240" w:line="360" w:lineRule="auto"/>
        <w:ind w:firstLine="709"/>
        <w:jc w:val="both"/>
        <w:rPr>
          <w:rFonts w:eastAsia="Arial CYR"/>
          <w:b/>
          <w:sz w:val="24"/>
          <w:szCs w:val="24"/>
        </w:rPr>
      </w:pPr>
      <w:r w:rsidRPr="00007446">
        <w:rPr>
          <w:rFonts w:eastAsia="Arial CYR"/>
          <w:b/>
          <w:sz w:val="24"/>
          <w:szCs w:val="24"/>
        </w:rPr>
        <w:t>10.5. Строительный контроль. Государственный строительный надзор.</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Строительный контроль проводится в процессе строительства, реконструкции, кап</w:t>
      </w:r>
      <w:r w:rsidRPr="00007446">
        <w:rPr>
          <w:rFonts w:eastAsia="Arial CYR"/>
          <w:sz w:val="24"/>
          <w:szCs w:val="24"/>
        </w:rPr>
        <w:t>и</w:t>
      </w:r>
      <w:r w:rsidRPr="00007446">
        <w:rPr>
          <w:rFonts w:eastAsia="Arial CYR"/>
          <w:sz w:val="24"/>
          <w:szCs w:val="24"/>
        </w:rPr>
        <w:t>тального ремонта объектов капитального строительства в целях проверки соответствия выпо</w:t>
      </w:r>
      <w:r w:rsidRPr="00007446">
        <w:rPr>
          <w:rFonts w:eastAsia="Arial CYR"/>
          <w:sz w:val="24"/>
          <w:szCs w:val="24"/>
        </w:rPr>
        <w:t>л</w:t>
      </w:r>
      <w:r w:rsidRPr="00007446">
        <w:rPr>
          <w:rFonts w:eastAsia="Arial CYR"/>
          <w:sz w:val="24"/>
          <w:szCs w:val="24"/>
        </w:rPr>
        <w:t>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Строительный контроль проводится лицом, осуществляющим строительство.</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В случае осуществления строительства, реконструкции, капитального ремонта на осн</w:t>
      </w:r>
      <w:r w:rsidRPr="00007446">
        <w:rPr>
          <w:rFonts w:eastAsia="Arial CYR"/>
          <w:sz w:val="24"/>
          <w:szCs w:val="24"/>
        </w:rPr>
        <w:t>о</w:t>
      </w:r>
      <w:r w:rsidRPr="00007446">
        <w:rPr>
          <w:rFonts w:eastAsia="Arial CYR"/>
          <w:sz w:val="24"/>
          <w:szCs w:val="24"/>
        </w:rPr>
        <w:t>вании договора строительный контроль проводится также застройщиком или заказчиком.</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w:t>
      </w:r>
      <w:r w:rsidRPr="00007446">
        <w:rPr>
          <w:rFonts w:eastAsia="Arial CYR"/>
          <w:sz w:val="24"/>
          <w:szCs w:val="24"/>
        </w:rPr>
        <w:t>т</w:t>
      </w:r>
      <w:r w:rsidRPr="00007446">
        <w:rPr>
          <w:rFonts w:eastAsia="Arial CYR"/>
          <w:sz w:val="24"/>
          <w:szCs w:val="24"/>
        </w:rPr>
        <w:t>ной документации.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Порядок проведения строительного контроля может устанавливаться правовыми а</w:t>
      </w:r>
      <w:r w:rsidRPr="00007446">
        <w:rPr>
          <w:rFonts w:eastAsia="Arial CYR"/>
          <w:sz w:val="24"/>
          <w:szCs w:val="24"/>
        </w:rPr>
        <w:t>к</w:t>
      </w:r>
      <w:r w:rsidRPr="00007446">
        <w:rPr>
          <w:rFonts w:eastAsia="Arial CYR"/>
          <w:sz w:val="24"/>
          <w:szCs w:val="24"/>
        </w:rPr>
        <w:t>тами Российской Федерации.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Государственный строительный надзор осуществляется при строительстве, реконс</w:t>
      </w:r>
      <w:r w:rsidRPr="00007446">
        <w:rPr>
          <w:rFonts w:eastAsia="Arial CYR"/>
          <w:sz w:val="24"/>
          <w:szCs w:val="24"/>
        </w:rPr>
        <w:t>т</w:t>
      </w:r>
      <w:r w:rsidRPr="00007446">
        <w:rPr>
          <w:rFonts w:eastAsia="Arial CYR"/>
          <w:sz w:val="24"/>
          <w:szCs w:val="24"/>
        </w:rPr>
        <w:t>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w:t>
      </w:r>
      <w:r w:rsidRPr="00007446">
        <w:rPr>
          <w:rFonts w:eastAsia="Arial CYR"/>
          <w:sz w:val="24"/>
          <w:szCs w:val="24"/>
        </w:rPr>
        <w:t>о</w:t>
      </w:r>
      <w:r w:rsidRPr="00007446">
        <w:rPr>
          <w:rFonts w:eastAsia="Arial CYR"/>
          <w:sz w:val="24"/>
          <w:szCs w:val="24"/>
        </w:rPr>
        <w:t>пасности таких объектов и проектная документация таких объектов подлежит государственной экспертизе либо проектная документация таких объектов является типовой проектной докуме</w:t>
      </w:r>
      <w:r w:rsidRPr="00007446">
        <w:rPr>
          <w:rFonts w:eastAsia="Arial CYR"/>
          <w:sz w:val="24"/>
          <w:szCs w:val="24"/>
        </w:rPr>
        <w:t>н</w:t>
      </w:r>
      <w:r w:rsidRPr="00007446">
        <w:rPr>
          <w:rFonts w:eastAsia="Arial CYR"/>
          <w:sz w:val="24"/>
          <w:szCs w:val="24"/>
        </w:rPr>
        <w:t>тацией или ее модификацией.</w:t>
      </w:r>
    </w:p>
    <w:p w:rsidR="002E0468" w:rsidRPr="00007446" w:rsidRDefault="002E0468" w:rsidP="00007446">
      <w:pPr>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Государственный строительный надзор осуществляется федеральным органом испо</w:t>
      </w:r>
      <w:r w:rsidRPr="00007446">
        <w:rPr>
          <w:rFonts w:eastAsia="Arial CYR"/>
          <w:sz w:val="24"/>
          <w:szCs w:val="24"/>
        </w:rPr>
        <w:t>л</w:t>
      </w:r>
      <w:r w:rsidRPr="00007446">
        <w:rPr>
          <w:rFonts w:eastAsia="Arial CYR"/>
          <w:sz w:val="24"/>
          <w:szCs w:val="24"/>
        </w:rPr>
        <w:t>нительной власти, уполномоченным на осуществление государственного строительного надз</w:t>
      </w:r>
      <w:r w:rsidRPr="00007446">
        <w:rPr>
          <w:rFonts w:eastAsia="Arial CYR"/>
          <w:sz w:val="24"/>
          <w:szCs w:val="24"/>
        </w:rPr>
        <w:t>о</w:t>
      </w:r>
      <w:r w:rsidRPr="00007446">
        <w:rPr>
          <w:rFonts w:eastAsia="Arial CYR"/>
          <w:sz w:val="24"/>
          <w:szCs w:val="24"/>
        </w:rPr>
        <w:t xml:space="preserve">ра, при строительстве, реконструкции, капитальном ремонте объектов использования атомной </w:t>
      </w:r>
      <w:r w:rsidRPr="00007446">
        <w:rPr>
          <w:rFonts w:eastAsia="Arial CYR"/>
          <w:sz w:val="24"/>
          <w:szCs w:val="24"/>
        </w:rPr>
        <w:lastRenderedPageBreak/>
        <w:t>энергии, опасных производственных объектов, линий связи, определяемых в соответствии с з</w:t>
      </w:r>
      <w:r w:rsidRPr="00007446">
        <w:rPr>
          <w:rFonts w:eastAsia="Arial CYR"/>
          <w:sz w:val="24"/>
          <w:szCs w:val="24"/>
        </w:rPr>
        <w:t>а</w:t>
      </w:r>
      <w:r w:rsidRPr="00007446">
        <w:rPr>
          <w:rFonts w:eastAsia="Arial CYR"/>
          <w:sz w:val="24"/>
          <w:szCs w:val="24"/>
        </w:rPr>
        <w:t>конодательством Российской Федерации, объектов обороны и безопасности,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объектов, сведения о которых составляют государственную тайну, особо опасных, те</w:t>
      </w:r>
      <w:r w:rsidRPr="00007446">
        <w:rPr>
          <w:rFonts w:eastAsia="Arial CYR"/>
          <w:sz w:val="24"/>
          <w:szCs w:val="24"/>
        </w:rPr>
        <w:t>х</w:t>
      </w:r>
      <w:r w:rsidRPr="00007446">
        <w:rPr>
          <w:rFonts w:eastAsia="Arial CYR"/>
          <w:sz w:val="24"/>
          <w:szCs w:val="24"/>
        </w:rPr>
        <w:t>нически сложных и уникальных объектов.</w:t>
      </w:r>
    </w:p>
    <w:p w:rsidR="002E0468" w:rsidRPr="004E254F" w:rsidRDefault="002E0468" w:rsidP="004E254F">
      <w:pPr>
        <w:autoSpaceDE w:val="0"/>
        <w:spacing w:after="240"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Порядок осуществления государственного строительного надзора, критерий отнесения объектов капитального строительства к особо опасным, технически сложным и уникальным объектам устанавливаются Правительством Российской Федерации.</w:t>
      </w:r>
    </w:p>
    <w:p w:rsidR="002E0468" w:rsidRPr="00007446" w:rsidRDefault="002E0468" w:rsidP="004E254F">
      <w:pPr>
        <w:autoSpaceDE w:val="0"/>
        <w:spacing w:after="240" w:line="360" w:lineRule="auto"/>
        <w:ind w:firstLine="709"/>
        <w:jc w:val="both"/>
        <w:rPr>
          <w:rFonts w:eastAsia="Arial CYR"/>
          <w:b/>
          <w:sz w:val="24"/>
          <w:szCs w:val="24"/>
        </w:rPr>
      </w:pPr>
      <w:r w:rsidRPr="00007446">
        <w:rPr>
          <w:rFonts w:eastAsia="Arial CYR"/>
          <w:b/>
          <w:sz w:val="24"/>
          <w:szCs w:val="24"/>
        </w:rPr>
        <w:t>10.6</w:t>
      </w:r>
      <w:r w:rsidR="004E254F">
        <w:rPr>
          <w:rFonts w:eastAsia="Arial CYR"/>
          <w:b/>
          <w:sz w:val="24"/>
          <w:szCs w:val="24"/>
        </w:rPr>
        <w:t>.</w:t>
      </w:r>
      <w:r w:rsidRPr="00007446">
        <w:rPr>
          <w:rFonts w:eastAsia="Arial CYR"/>
          <w:b/>
          <w:sz w:val="24"/>
          <w:szCs w:val="24"/>
        </w:rPr>
        <w:t xml:space="preserve"> Приемка объекта и выдача разрешения на ввод объекта в эксплуатацию</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Приемка объекта осуществляется в соответствии с законодательством (в случае ос</w:t>
      </w:r>
      <w:r w:rsidRPr="00007446">
        <w:rPr>
          <w:rFonts w:eastAsia="Arial CYR"/>
          <w:sz w:val="24"/>
          <w:szCs w:val="24"/>
        </w:rPr>
        <w:t>у</w:t>
      </w:r>
      <w:r w:rsidRPr="00007446">
        <w:rPr>
          <w:rFonts w:eastAsia="Arial CYR"/>
          <w:sz w:val="24"/>
          <w:szCs w:val="24"/>
        </w:rPr>
        <w:t>ществления строительства, реконструкции, капитального ремонта на основании договора).</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После подписания акта приемки застройщик или уполномоченное лицо направляет в Администрацию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w:t>
      </w:r>
      <w:r w:rsidR="00EF24A3">
        <w:rPr>
          <w:rFonts w:eastAsia="Arial CYR"/>
          <w:sz w:val="24"/>
          <w:szCs w:val="24"/>
        </w:rPr>
        <w:t>е</w:t>
      </w:r>
      <w:r w:rsidR="00EF24A3">
        <w:rPr>
          <w:rFonts w:eastAsia="Arial CYR"/>
          <w:sz w:val="24"/>
          <w:szCs w:val="24"/>
        </w:rPr>
        <w:t>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заявление о выдаче разрешения на ввод объекта в эк</w:t>
      </w:r>
      <w:r w:rsidRPr="00007446">
        <w:rPr>
          <w:rFonts w:eastAsia="Arial CYR"/>
          <w:sz w:val="24"/>
          <w:szCs w:val="24"/>
        </w:rPr>
        <w:t>с</w:t>
      </w:r>
      <w:r w:rsidRPr="00007446">
        <w:rPr>
          <w:rFonts w:eastAsia="Arial CYR"/>
          <w:sz w:val="24"/>
          <w:szCs w:val="24"/>
        </w:rPr>
        <w:t>плуатацию.</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w:t>
      </w:r>
      <w:r w:rsidRPr="00007446">
        <w:rPr>
          <w:rFonts w:eastAsia="Arial CYR"/>
          <w:sz w:val="24"/>
          <w:szCs w:val="24"/>
        </w:rPr>
        <w:t>и</w:t>
      </w:r>
      <w:r w:rsidRPr="00007446">
        <w:rPr>
          <w:rFonts w:eastAsia="Arial CYR"/>
          <w:sz w:val="24"/>
          <w:szCs w:val="24"/>
        </w:rPr>
        <w:t>тального строительства в полном объеме в соответствии с разрешением на строительство, соо</w:t>
      </w:r>
      <w:r w:rsidRPr="00007446">
        <w:rPr>
          <w:rFonts w:eastAsia="Arial CYR"/>
          <w:sz w:val="24"/>
          <w:szCs w:val="24"/>
        </w:rPr>
        <w:t>т</w:t>
      </w:r>
      <w:r w:rsidRPr="00007446">
        <w:rPr>
          <w:rFonts w:eastAsia="Arial CYR"/>
          <w:sz w:val="24"/>
          <w:szCs w:val="24"/>
        </w:rPr>
        <w:t>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Для ввода объекта в эксплуатацию застройщик обращается в уполномоченный орган, выдавший разрешение на строительство, с заявлением о выдаче разрешения на ввод объекта в эксплуатацию.</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К заявлению прилагаются следующие документы:</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правоустанавливающие документы на земельный участок;</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градостроительный план земельного участка;</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разрешение на строительство;</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акт приемки объекта капитального строительства (в случае осуществления строител</w:t>
      </w:r>
      <w:r w:rsidRPr="00007446">
        <w:rPr>
          <w:rFonts w:eastAsia="Arial CYR"/>
          <w:sz w:val="24"/>
          <w:szCs w:val="24"/>
        </w:rPr>
        <w:t>ь</w:t>
      </w:r>
      <w:r w:rsidRPr="00007446">
        <w:rPr>
          <w:rFonts w:eastAsia="Arial CYR"/>
          <w:sz w:val="24"/>
          <w:szCs w:val="24"/>
        </w:rPr>
        <w:t>ства, реконструкции, капитального ремонта на основании договора);</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документ, подтверждающий соответствие построенного, реконструированного, отр</w:t>
      </w:r>
      <w:r w:rsidRPr="00007446">
        <w:rPr>
          <w:rFonts w:eastAsia="Arial CYR"/>
          <w:sz w:val="24"/>
          <w:szCs w:val="24"/>
        </w:rPr>
        <w:t>е</w:t>
      </w:r>
      <w:r w:rsidRPr="00007446">
        <w:rPr>
          <w:rFonts w:eastAsia="Arial CYR"/>
          <w:sz w:val="24"/>
          <w:szCs w:val="24"/>
        </w:rPr>
        <w:t>монтированного объекта капитального строительства требованиям технических регламентов и подписанный лицом, осуществляющим строительство;</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lastRenderedPageBreak/>
        <w:t>- документ, подтверждающий соответствие параметров построенного, реконструирова</w:t>
      </w:r>
      <w:r w:rsidRPr="00007446">
        <w:rPr>
          <w:rFonts w:eastAsia="Arial CYR"/>
          <w:sz w:val="24"/>
          <w:szCs w:val="24"/>
        </w:rPr>
        <w:t>н</w:t>
      </w:r>
      <w:r w:rsidRPr="00007446">
        <w:rPr>
          <w:rFonts w:eastAsia="Arial CYR"/>
          <w:sz w:val="24"/>
          <w:szCs w:val="24"/>
        </w:rPr>
        <w:t>ного, отремонтированного объекта капитального строительства проектной документации и подписанный лицом, осуществляющим строительство;</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документы, подтверждающие соответствие параметров достроенного, реконструир</w:t>
      </w:r>
      <w:r w:rsidRPr="00007446">
        <w:rPr>
          <w:rFonts w:eastAsia="Arial CYR"/>
          <w:sz w:val="24"/>
          <w:szCs w:val="24"/>
        </w:rPr>
        <w:t>о</w:t>
      </w:r>
      <w:r w:rsidRPr="00007446">
        <w:rPr>
          <w:rFonts w:eastAsia="Arial CYR"/>
          <w:sz w:val="24"/>
          <w:szCs w:val="24"/>
        </w:rPr>
        <w:t>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схема, отображающая расположение построенного, реконструированного, отремонт</w:t>
      </w:r>
      <w:r w:rsidRPr="00007446">
        <w:rPr>
          <w:rFonts w:eastAsia="Arial CYR"/>
          <w:sz w:val="24"/>
          <w:szCs w:val="24"/>
        </w:rPr>
        <w:t>и</w:t>
      </w:r>
      <w:r w:rsidRPr="00007446">
        <w:rPr>
          <w:rFonts w:eastAsia="Arial CYR"/>
          <w:sz w:val="24"/>
          <w:szCs w:val="24"/>
        </w:rPr>
        <w:t>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заключение органа государственного строительного надзора, органа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w:t>
      </w:r>
      <w:r w:rsidRPr="00007446">
        <w:rPr>
          <w:rFonts w:eastAsia="Arial CYR"/>
          <w:sz w:val="24"/>
          <w:szCs w:val="24"/>
        </w:rPr>
        <w:t>у</w:t>
      </w:r>
      <w:r w:rsidRPr="00007446">
        <w:rPr>
          <w:rFonts w:eastAsia="Arial CYR"/>
          <w:sz w:val="24"/>
          <w:szCs w:val="24"/>
        </w:rPr>
        <w:t>ментации.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Уполномоченный в области градостроительной деятельности, орган Администрации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w:t>
      </w:r>
      <w:r w:rsidRPr="00007446">
        <w:rPr>
          <w:rFonts w:eastAsia="Arial CYR"/>
          <w:sz w:val="24"/>
          <w:szCs w:val="24"/>
        </w:rPr>
        <w:t>б</w:t>
      </w:r>
      <w:r w:rsidRPr="00007446">
        <w:rPr>
          <w:rFonts w:eastAsia="Arial CYR"/>
          <w:sz w:val="24"/>
          <w:szCs w:val="24"/>
        </w:rPr>
        <w:t>лики Башкортостан,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4 пункта 10.6 настоящих Правил, осмотр объектов капитального строительства и принять реш</w:t>
      </w:r>
      <w:r w:rsidRPr="00007446">
        <w:rPr>
          <w:rFonts w:eastAsia="Arial CYR"/>
          <w:sz w:val="24"/>
          <w:szCs w:val="24"/>
        </w:rPr>
        <w:t>е</w:t>
      </w:r>
      <w:r w:rsidRPr="00007446">
        <w:rPr>
          <w:rFonts w:eastAsia="Arial CYR"/>
          <w:sz w:val="24"/>
          <w:szCs w:val="24"/>
        </w:rPr>
        <w:t>ние о в</w:t>
      </w:r>
      <w:r w:rsidRPr="00007446">
        <w:rPr>
          <w:rFonts w:eastAsia="Arial CYR"/>
          <w:sz w:val="24"/>
          <w:szCs w:val="24"/>
        </w:rPr>
        <w:t>ы</w:t>
      </w:r>
      <w:r w:rsidRPr="00007446">
        <w:rPr>
          <w:rFonts w:eastAsia="Arial CYR"/>
          <w:sz w:val="24"/>
          <w:szCs w:val="24"/>
        </w:rPr>
        <w:t>даче заявителю разрешения на ввод объекта в эксплуатацию либо об отказе в выдаче такого разрешения с указанием причин принятого решения.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Основанием для принятия решения об отказе в выдаче разрешения на ввод объекта в эксплуатацию являются: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отсутствие документов, указанных в части 4 настоящего 10.6 настоящих Правил;</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несоответствие объекта капитального строительства  требованиям градостроительного плана земельного участка;</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несоответствие объекта капитального строительства  требованиям, установленным в разрешении на строительство;</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несоответствие параметров построенного, реконструированного, отремонтированного объектов капитального строительства проектной документации.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w:t>
      </w:r>
      <w:r w:rsidRPr="00007446">
        <w:rPr>
          <w:rFonts w:eastAsia="Arial CYR"/>
          <w:sz w:val="24"/>
          <w:szCs w:val="24"/>
        </w:rPr>
        <w:t>н</w:t>
      </w:r>
      <w:r w:rsidRPr="00007446">
        <w:rPr>
          <w:rFonts w:eastAsia="Arial CYR"/>
          <w:sz w:val="24"/>
          <w:szCs w:val="24"/>
        </w:rPr>
        <w:lastRenderedPageBreak/>
        <w:t>ных частью 18 статьи 51 Градостроительного кодекса Российской Федерации о том, что з</w:t>
      </w:r>
      <w:r w:rsidRPr="00007446">
        <w:rPr>
          <w:rFonts w:eastAsia="Arial CYR"/>
          <w:sz w:val="24"/>
          <w:szCs w:val="24"/>
        </w:rPr>
        <w:t>а</w:t>
      </w:r>
      <w:r w:rsidRPr="00007446">
        <w:rPr>
          <w:rFonts w:eastAsia="Arial CYR"/>
          <w:sz w:val="24"/>
          <w:szCs w:val="24"/>
        </w:rPr>
        <w:t>стройщик в течение десяти дней со дня получения разрешения на строительство обязан безво</w:t>
      </w:r>
      <w:r w:rsidRPr="00007446">
        <w:rPr>
          <w:rFonts w:eastAsia="Arial CYR"/>
          <w:sz w:val="24"/>
          <w:szCs w:val="24"/>
        </w:rPr>
        <w:t>з</w:t>
      </w:r>
      <w:r w:rsidRPr="00007446">
        <w:rPr>
          <w:rFonts w:eastAsia="Arial CYR"/>
          <w:sz w:val="24"/>
          <w:szCs w:val="24"/>
        </w:rPr>
        <w:t xml:space="preserve">мездно передать в Администрацию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w:t>
      </w:r>
      <w:r w:rsidRPr="00007446">
        <w:rPr>
          <w:rFonts w:eastAsia="Arial CYR"/>
          <w:sz w:val="24"/>
          <w:szCs w:val="24"/>
        </w:rPr>
        <w:t>о</w:t>
      </w:r>
      <w:r w:rsidRPr="00007446">
        <w:rPr>
          <w:rFonts w:eastAsia="Arial CYR"/>
          <w:sz w:val="24"/>
          <w:szCs w:val="24"/>
        </w:rPr>
        <w:t xml:space="preserve">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два экземпляра копий материалов инженерных изысканий, проектной документации для размещения в информационной си</w:t>
      </w:r>
      <w:r w:rsidRPr="00007446">
        <w:rPr>
          <w:rFonts w:eastAsia="Arial CYR"/>
          <w:sz w:val="24"/>
          <w:szCs w:val="24"/>
        </w:rPr>
        <w:t>с</w:t>
      </w:r>
      <w:r w:rsidRPr="00007446">
        <w:rPr>
          <w:rFonts w:eastAsia="Arial CYR"/>
          <w:sz w:val="24"/>
          <w:szCs w:val="24"/>
        </w:rPr>
        <w:t>теме обеспечения градостроительной деятельности.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В таком случае разрешение на ввод объекта в эксплуатацию выдается только после п</w:t>
      </w:r>
      <w:r w:rsidRPr="00007446">
        <w:rPr>
          <w:rFonts w:eastAsia="Arial CYR"/>
          <w:sz w:val="24"/>
          <w:szCs w:val="24"/>
        </w:rPr>
        <w:t>е</w:t>
      </w:r>
      <w:r w:rsidRPr="00007446">
        <w:rPr>
          <w:rFonts w:eastAsia="Arial CYR"/>
          <w:sz w:val="24"/>
          <w:szCs w:val="24"/>
        </w:rPr>
        <w:t xml:space="preserve">редачи безвозмездно в орган Администрации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w:t>
      </w:r>
      <w:r w:rsidRPr="00007446">
        <w:rPr>
          <w:rFonts w:eastAsia="Arial CYR"/>
          <w:sz w:val="24"/>
          <w:szCs w:val="24"/>
        </w:rPr>
        <w:t>и</w:t>
      </w:r>
      <w:r w:rsidRPr="00007446">
        <w:rPr>
          <w:rFonts w:eastAsia="Arial CYR"/>
          <w:sz w:val="24"/>
          <w:szCs w:val="24"/>
        </w:rPr>
        <w:t xml:space="preserve">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уполномоченный в о</w:t>
      </w:r>
      <w:r w:rsidRPr="00007446">
        <w:rPr>
          <w:rFonts w:eastAsia="Arial CYR"/>
          <w:sz w:val="24"/>
          <w:szCs w:val="24"/>
        </w:rPr>
        <w:t>б</w:t>
      </w:r>
      <w:r w:rsidRPr="00007446">
        <w:rPr>
          <w:rFonts w:eastAsia="Arial CYR"/>
          <w:sz w:val="24"/>
          <w:szCs w:val="24"/>
        </w:rPr>
        <w:t>ласти градостроительной деятельности, копий материалов инженерных изысканий и проектной док</w:t>
      </w:r>
      <w:r w:rsidRPr="00007446">
        <w:rPr>
          <w:rFonts w:eastAsia="Arial CYR"/>
          <w:sz w:val="24"/>
          <w:szCs w:val="24"/>
        </w:rPr>
        <w:t>у</w:t>
      </w:r>
      <w:r w:rsidRPr="00007446">
        <w:rPr>
          <w:rFonts w:eastAsia="Arial CYR"/>
          <w:sz w:val="24"/>
          <w:szCs w:val="24"/>
        </w:rPr>
        <w:t>ментации.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Решение об отказе в выдаче разрешения на ввод объекта в эксплуатацию может быть оспорено в судебном порядке.</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8.</w:t>
      </w:r>
      <w:r w:rsidRPr="00007446">
        <w:rPr>
          <w:rFonts w:eastAsia="Arial CYR"/>
          <w:sz w:val="24"/>
          <w:szCs w:val="24"/>
        </w:rPr>
        <w:t xml:space="preserve">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w:t>
      </w:r>
      <w:r w:rsidRPr="00007446">
        <w:rPr>
          <w:rFonts w:eastAsia="Arial CYR"/>
          <w:sz w:val="24"/>
          <w:szCs w:val="24"/>
        </w:rPr>
        <w:t>т</w:t>
      </w:r>
      <w:r w:rsidRPr="00007446">
        <w:rPr>
          <w:rFonts w:eastAsia="Arial CYR"/>
          <w:sz w:val="24"/>
          <w:szCs w:val="24"/>
        </w:rPr>
        <w:t>ва.</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9.</w:t>
      </w:r>
      <w:r w:rsidRPr="00007446">
        <w:rPr>
          <w:rFonts w:eastAsia="Arial CYR"/>
          <w:sz w:val="24"/>
          <w:szCs w:val="24"/>
        </w:rPr>
        <w:t xml:space="preserve"> Форма разрешения на ввод объекта в эксплуатацию устанавливается Правительством Российской Федерации.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10.</w:t>
      </w:r>
      <w:r w:rsidRPr="00007446">
        <w:rPr>
          <w:rFonts w:eastAsia="Arial CYR"/>
          <w:sz w:val="24"/>
          <w:szCs w:val="24"/>
        </w:rPr>
        <w:t xml:space="preserve"> Порядок оформления разрешений на ввод в эксплуатацию объектов регламентируе</w:t>
      </w:r>
      <w:r w:rsidRPr="00007446">
        <w:rPr>
          <w:rFonts w:eastAsia="Arial CYR"/>
          <w:sz w:val="24"/>
          <w:szCs w:val="24"/>
        </w:rPr>
        <w:t>т</w:t>
      </w:r>
      <w:r w:rsidRPr="00007446">
        <w:rPr>
          <w:rFonts w:eastAsia="Arial CYR"/>
          <w:sz w:val="24"/>
          <w:szCs w:val="24"/>
        </w:rPr>
        <w:t>ся действующим федеральным законодательством, нормативными правовыми актами Респу</w:t>
      </w:r>
      <w:r w:rsidRPr="00007446">
        <w:rPr>
          <w:rFonts w:eastAsia="Arial CYR"/>
          <w:sz w:val="24"/>
          <w:szCs w:val="24"/>
        </w:rPr>
        <w:t>б</w:t>
      </w:r>
      <w:r w:rsidRPr="00007446">
        <w:rPr>
          <w:rFonts w:eastAsia="Arial CYR"/>
          <w:sz w:val="24"/>
          <w:szCs w:val="24"/>
        </w:rPr>
        <w:t>лики Башкортостан, настоящими Правилами, а также соответствующими положениями, утве</w:t>
      </w:r>
      <w:r w:rsidRPr="00007446">
        <w:rPr>
          <w:rFonts w:eastAsia="Arial CYR"/>
          <w:sz w:val="24"/>
          <w:szCs w:val="24"/>
        </w:rPr>
        <w:t>р</w:t>
      </w:r>
      <w:r w:rsidRPr="00007446">
        <w:rPr>
          <w:rFonts w:eastAsia="Arial CYR"/>
          <w:sz w:val="24"/>
          <w:szCs w:val="24"/>
        </w:rPr>
        <w:t xml:space="preserve">ждаемыми решениями главы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w:t>
      </w:r>
      <w:r w:rsidRPr="00007446">
        <w:rPr>
          <w:rFonts w:eastAsia="Arial CYR"/>
          <w:sz w:val="24"/>
          <w:szCs w:val="24"/>
        </w:rPr>
        <w:t>й</w:t>
      </w:r>
      <w:r w:rsidRPr="00007446">
        <w:rPr>
          <w:rFonts w:eastAsia="Arial CYR"/>
          <w:sz w:val="24"/>
          <w:szCs w:val="24"/>
        </w:rPr>
        <w:t xml:space="preserve">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а до их утверждения - временными п</w:t>
      </w:r>
      <w:r w:rsidRPr="00007446">
        <w:rPr>
          <w:rFonts w:eastAsia="Arial CYR"/>
          <w:sz w:val="24"/>
          <w:szCs w:val="24"/>
        </w:rPr>
        <w:t>о</w:t>
      </w:r>
      <w:r w:rsidRPr="00007446">
        <w:rPr>
          <w:rFonts w:eastAsia="Arial CYR"/>
          <w:sz w:val="24"/>
          <w:szCs w:val="24"/>
        </w:rPr>
        <w:t xml:space="preserve">ложениями, утвержденными постановлениями главы сельского поселения </w:t>
      </w:r>
      <w:r w:rsidR="00EF24A3">
        <w:rPr>
          <w:rFonts w:eastAsia="Arial CYR"/>
          <w:sz w:val="24"/>
          <w:szCs w:val="24"/>
        </w:rPr>
        <w:t>Волковский</w:t>
      </w:r>
      <w:r w:rsidRPr="00007446">
        <w:rPr>
          <w:rFonts w:eastAsia="Arial CYR"/>
          <w:sz w:val="24"/>
          <w:szCs w:val="24"/>
        </w:rPr>
        <w:t xml:space="preserve"> сельс</w:t>
      </w:r>
      <w:r w:rsidRPr="00007446">
        <w:rPr>
          <w:rFonts w:eastAsia="Arial CYR"/>
          <w:sz w:val="24"/>
          <w:szCs w:val="24"/>
        </w:rPr>
        <w:t>о</w:t>
      </w:r>
      <w:r w:rsidRPr="00007446">
        <w:rPr>
          <w:rFonts w:eastAsia="Arial CYR"/>
          <w:sz w:val="24"/>
          <w:szCs w:val="24"/>
        </w:rPr>
        <w:t xml:space="preserve">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в развитие н</w:t>
      </w:r>
      <w:r w:rsidRPr="00007446">
        <w:rPr>
          <w:rFonts w:eastAsia="Arial CYR"/>
          <w:sz w:val="24"/>
          <w:szCs w:val="24"/>
        </w:rPr>
        <w:t>а</w:t>
      </w:r>
      <w:r w:rsidRPr="00007446">
        <w:rPr>
          <w:rFonts w:eastAsia="Arial CYR"/>
          <w:sz w:val="24"/>
          <w:szCs w:val="24"/>
        </w:rPr>
        <w:t>стоящих Правил.</w:t>
      </w:r>
    </w:p>
    <w:p w:rsidR="002E0468" w:rsidRDefault="002E0468"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Pr="00007446" w:rsidRDefault="004E254F" w:rsidP="00007446">
      <w:pPr>
        <w:spacing w:line="360" w:lineRule="auto"/>
        <w:ind w:firstLine="709"/>
        <w:jc w:val="both"/>
        <w:rPr>
          <w:sz w:val="24"/>
          <w:szCs w:val="24"/>
        </w:rPr>
      </w:pPr>
    </w:p>
    <w:p w:rsidR="002E0468" w:rsidRPr="00007446" w:rsidRDefault="002E0468" w:rsidP="004E254F">
      <w:pPr>
        <w:autoSpaceDE w:val="0"/>
        <w:spacing w:after="240" w:line="360" w:lineRule="auto"/>
        <w:ind w:firstLine="709"/>
        <w:jc w:val="both"/>
        <w:rPr>
          <w:rFonts w:eastAsia="Arial CYR"/>
          <w:b/>
          <w:sz w:val="24"/>
          <w:szCs w:val="24"/>
        </w:rPr>
      </w:pPr>
      <w:r w:rsidRPr="00007446">
        <w:rPr>
          <w:rFonts w:eastAsia="Arial CYR"/>
          <w:b/>
          <w:sz w:val="24"/>
          <w:szCs w:val="24"/>
        </w:rPr>
        <w:t>Глава 11. Строительные изменения объектов капитального строительства и рег</w:t>
      </w:r>
      <w:r w:rsidRPr="00007446">
        <w:rPr>
          <w:rFonts w:eastAsia="Arial CYR"/>
          <w:b/>
          <w:sz w:val="24"/>
          <w:szCs w:val="24"/>
        </w:rPr>
        <w:t>у</w:t>
      </w:r>
      <w:r w:rsidRPr="00007446">
        <w:rPr>
          <w:rFonts w:eastAsia="Arial CYR"/>
          <w:b/>
          <w:sz w:val="24"/>
          <w:szCs w:val="24"/>
        </w:rPr>
        <w:t xml:space="preserve">лирование иных вопросов землепользования и застройки сельского поселения </w:t>
      </w:r>
      <w:r w:rsidR="00EF24A3">
        <w:rPr>
          <w:rFonts w:eastAsia="Arial CYR"/>
          <w:b/>
          <w:sz w:val="24"/>
          <w:szCs w:val="24"/>
        </w:rPr>
        <w:t>Волко</w:t>
      </w:r>
      <w:r w:rsidR="00EF24A3">
        <w:rPr>
          <w:rFonts w:eastAsia="Arial CYR"/>
          <w:b/>
          <w:sz w:val="24"/>
          <w:szCs w:val="24"/>
        </w:rPr>
        <w:t>в</w:t>
      </w:r>
      <w:r w:rsidR="00EF24A3">
        <w:rPr>
          <w:rFonts w:eastAsia="Arial CYR"/>
          <w:b/>
          <w:sz w:val="24"/>
          <w:szCs w:val="24"/>
        </w:rPr>
        <w:t>ский</w:t>
      </w:r>
      <w:r w:rsidRPr="00007446">
        <w:rPr>
          <w:rFonts w:eastAsia="Arial CYR"/>
          <w:b/>
          <w:sz w:val="24"/>
          <w:szCs w:val="24"/>
        </w:rPr>
        <w:t xml:space="preserve"> сельсовет муниципального района </w:t>
      </w:r>
      <w:r w:rsidR="00EF24A3">
        <w:rPr>
          <w:rFonts w:eastAsia="Arial CYR"/>
          <w:b/>
          <w:sz w:val="24"/>
          <w:szCs w:val="24"/>
        </w:rPr>
        <w:t>Благовещенский</w:t>
      </w:r>
      <w:r w:rsidR="00EC1ADF">
        <w:rPr>
          <w:rFonts w:eastAsia="Arial CYR"/>
          <w:b/>
          <w:sz w:val="24"/>
          <w:szCs w:val="24"/>
        </w:rPr>
        <w:t xml:space="preserve"> район</w:t>
      </w:r>
      <w:r w:rsidRPr="00007446">
        <w:rPr>
          <w:rFonts w:eastAsia="Arial CYR"/>
          <w:b/>
          <w:sz w:val="24"/>
          <w:szCs w:val="24"/>
        </w:rPr>
        <w:t xml:space="preserve"> Республики Башкорт</w:t>
      </w:r>
      <w:r w:rsidRPr="00007446">
        <w:rPr>
          <w:rFonts w:eastAsia="Arial CYR"/>
          <w:b/>
          <w:sz w:val="24"/>
          <w:szCs w:val="24"/>
        </w:rPr>
        <w:t>о</w:t>
      </w:r>
      <w:r w:rsidRPr="00007446">
        <w:rPr>
          <w:rFonts w:eastAsia="Arial CYR"/>
          <w:b/>
          <w:sz w:val="24"/>
          <w:szCs w:val="24"/>
        </w:rPr>
        <w:t xml:space="preserve">стан </w:t>
      </w:r>
    </w:p>
    <w:p w:rsidR="002E0468" w:rsidRPr="00007446" w:rsidRDefault="002E0468" w:rsidP="004E254F">
      <w:pPr>
        <w:autoSpaceDE w:val="0"/>
        <w:spacing w:after="240" w:line="360" w:lineRule="auto"/>
        <w:ind w:firstLine="709"/>
        <w:jc w:val="both"/>
        <w:rPr>
          <w:rFonts w:eastAsia="Arial CYR"/>
          <w:b/>
          <w:sz w:val="24"/>
          <w:szCs w:val="24"/>
        </w:rPr>
      </w:pPr>
      <w:r w:rsidRPr="00007446">
        <w:rPr>
          <w:rFonts w:eastAsia="Arial CYR"/>
          <w:b/>
          <w:sz w:val="24"/>
          <w:szCs w:val="24"/>
        </w:rPr>
        <w:t xml:space="preserve">11.1.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 </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Правообладатели земельных участков и объектов капитального строительства, их д</w:t>
      </w:r>
      <w:r w:rsidRPr="00007446">
        <w:rPr>
          <w:rFonts w:eastAsia="Arial CYR"/>
          <w:sz w:val="24"/>
          <w:szCs w:val="24"/>
        </w:rPr>
        <w:t>о</w:t>
      </w:r>
      <w:r w:rsidRPr="00007446">
        <w:rPr>
          <w:rFonts w:eastAsia="Arial CYR"/>
          <w:sz w:val="24"/>
          <w:szCs w:val="24"/>
        </w:rPr>
        <w:t>веренные лица вправе производить строительные изменения объектов капитального строител</w:t>
      </w:r>
      <w:r w:rsidRPr="00007446">
        <w:rPr>
          <w:rFonts w:eastAsia="Arial CYR"/>
          <w:sz w:val="24"/>
          <w:szCs w:val="24"/>
        </w:rPr>
        <w:t>ь</w:t>
      </w:r>
      <w:r w:rsidRPr="00007446">
        <w:rPr>
          <w:rFonts w:eastAsia="Arial CYR"/>
          <w:sz w:val="24"/>
          <w:szCs w:val="24"/>
        </w:rPr>
        <w:t xml:space="preserve">ства. </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Под строительными изменениями объектов капитального строительства понимаются н</w:t>
      </w:r>
      <w:r w:rsidRPr="00007446">
        <w:rPr>
          <w:rFonts w:eastAsia="Arial CYR"/>
          <w:sz w:val="24"/>
          <w:szCs w:val="24"/>
        </w:rPr>
        <w:t>о</w:t>
      </w:r>
      <w:r w:rsidRPr="00007446">
        <w:rPr>
          <w:rFonts w:eastAsia="Arial CYR"/>
          <w:sz w:val="24"/>
          <w:szCs w:val="24"/>
        </w:rPr>
        <w:t>вое строительство, реконструкция, капитальный ремонт, строительство пристроек, снос объе</w:t>
      </w:r>
      <w:r w:rsidRPr="00007446">
        <w:rPr>
          <w:rFonts w:eastAsia="Arial CYR"/>
          <w:sz w:val="24"/>
          <w:szCs w:val="24"/>
        </w:rPr>
        <w:t>к</w:t>
      </w:r>
      <w:r w:rsidRPr="00007446">
        <w:rPr>
          <w:rFonts w:eastAsia="Arial CYR"/>
          <w:sz w:val="24"/>
          <w:szCs w:val="24"/>
        </w:rPr>
        <w:t>тов капитального строительства, затрагивающий конструктивные и другие характеристики н</w:t>
      </w:r>
      <w:r w:rsidRPr="00007446">
        <w:rPr>
          <w:rFonts w:eastAsia="Arial CYR"/>
          <w:sz w:val="24"/>
          <w:szCs w:val="24"/>
        </w:rPr>
        <w:t>а</w:t>
      </w:r>
      <w:r w:rsidRPr="00007446">
        <w:rPr>
          <w:rFonts w:eastAsia="Arial CYR"/>
          <w:sz w:val="24"/>
          <w:szCs w:val="24"/>
        </w:rPr>
        <w:t xml:space="preserve">дежности и безопасности объектов капитального строительства, иные подобные изменения объектов капитального строительства. </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w:t>
      </w:r>
      <w:r w:rsidRPr="00007446">
        <w:rPr>
          <w:rFonts w:eastAsia="Arial CYR"/>
          <w:sz w:val="24"/>
          <w:szCs w:val="24"/>
        </w:rPr>
        <w:t>а</w:t>
      </w:r>
      <w:r w:rsidRPr="00007446">
        <w:rPr>
          <w:rFonts w:eastAsia="Arial CYR"/>
          <w:sz w:val="24"/>
          <w:szCs w:val="24"/>
        </w:rPr>
        <w:t>конодательством о градостроительной деятельности и пунктом 11 настоящих Правил.</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Выдача разрешения на строительство не требуется в случаях:</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2) строительства на земельном участке, предоставленном для ведения садоводства, да</w:t>
      </w:r>
      <w:r w:rsidRPr="00007446">
        <w:rPr>
          <w:rFonts w:eastAsia="Arial CYR"/>
          <w:sz w:val="24"/>
          <w:szCs w:val="24"/>
        </w:rPr>
        <w:t>ч</w:t>
      </w:r>
      <w:r w:rsidRPr="00007446">
        <w:rPr>
          <w:rFonts w:eastAsia="Arial CYR"/>
          <w:sz w:val="24"/>
          <w:szCs w:val="24"/>
        </w:rPr>
        <w:t>ного хозяйства;</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3)  строений и сооружений вспомогательного использования;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4) изменения объектов капитального строительства и (или) их частей, если такие изм</w:t>
      </w:r>
      <w:r w:rsidRPr="00007446">
        <w:rPr>
          <w:rFonts w:eastAsia="Arial CYR"/>
          <w:sz w:val="24"/>
          <w:szCs w:val="24"/>
        </w:rPr>
        <w:t>е</w:t>
      </w:r>
      <w:r w:rsidRPr="00007446">
        <w:rPr>
          <w:rFonts w:eastAsia="Arial CYR"/>
          <w:sz w:val="24"/>
          <w:szCs w:val="24"/>
        </w:rPr>
        <w:t>нения не затрагивают конструктивные и другие характеристики их надежности и безопасности, не нарушают права третьих лиц и не превышают параметры разрешенного строительства, р</w:t>
      </w:r>
      <w:r w:rsidRPr="00007446">
        <w:rPr>
          <w:rFonts w:eastAsia="Arial CYR"/>
          <w:sz w:val="24"/>
          <w:szCs w:val="24"/>
        </w:rPr>
        <w:t>е</w:t>
      </w:r>
      <w:r w:rsidRPr="00007446">
        <w:rPr>
          <w:rFonts w:eastAsia="Arial CYR"/>
          <w:sz w:val="24"/>
          <w:szCs w:val="24"/>
        </w:rPr>
        <w:t>конструкции, установленные градостроительным регламентом.</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lastRenderedPageBreak/>
        <w:t>Законами и иными нормативными правовыми актами  Республики Башкортостан о гр</w:t>
      </w:r>
      <w:r w:rsidRPr="00007446">
        <w:rPr>
          <w:rFonts w:eastAsia="Arial CYR"/>
          <w:sz w:val="24"/>
          <w:szCs w:val="24"/>
        </w:rPr>
        <w:t>а</w:t>
      </w:r>
      <w:r w:rsidRPr="00007446">
        <w:rPr>
          <w:rFonts w:eastAsia="Arial CYR"/>
          <w:sz w:val="24"/>
          <w:szCs w:val="24"/>
        </w:rPr>
        <w:t>достроительной деятельности может быть установлен дополнительный перечень случаев и об</w:t>
      </w:r>
      <w:r w:rsidRPr="00007446">
        <w:rPr>
          <w:rFonts w:eastAsia="Arial CYR"/>
          <w:sz w:val="24"/>
          <w:szCs w:val="24"/>
        </w:rPr>
        <w:t>ъ</w:t>
      </w:r>
      <w:r w:rsidRPr="00007446">
        <w:rPr>
          <w:rFonts w:eastAsia="Arial CYR"/>
          <w:sz w:val="24"/>
          <w:szCs w:val="24"/>
        </w:rPr>
        <w:t>ектов, для которых не требуется получение разрешения на строительство.</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Кроме того, не требуется также разрешения на строительство для изменений одного вида функционального использования на другой вид разрешенного использования объектов кап</w:t>
      </w:r>
      <w:r w:rsidRPr="00007446">
        <w:rPr>
          <w:rFonts w:eastAsia="Arial CYR"/>
          <w:sz w:val="24"/>
          <w:szCs w:val="24"/>
        </w:rPr>
        <w:t>и</w:t>
      </w:r>
      <w:r w:rsidRPr="00007446">
        <w:rPr>
          <w:rFonts w:eastAsia="Arial CYR"/>
          <w:sz w:val="24"/>
          <w:szCs w:val="24"/>
        </w:rPr>
        <w:t>тального строительства при одновременном наличии следующих условий:</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выбираемый правообладателем объекта капитального строительства вид разрешенного использования установлен настоящими Правилами как основной или вспомогательный (для с</w:t>
      </w:r>
      <w:r w:rsidRPr="00007446">
        <w:rPr>
          <w:rFonts w:eastAsia="Arial CYR"/>
          <w:sz w:val="24"/>
          <w:szCs w:val="24"/>
        </w:rPr>
        <w:t>о</w:t>
      </w:r>
      <w:r w:rsidRPr="00007446">
        <w:rPr>
          <w:rFonts w:eastAsia="Arial CYR"/>
          <w:sz w:val="24"/>
          <w:szCs w:val="24"/>
        </w:rPr>
        <w:t>ответствующей территориальной зоны, обозначенной на карте градостроительного зониров</w:t>
      </w:r>
      <w:r w:rsidRPr="00007446">
        <w:rPr>
          <w:rFonts w:eastAsia="Arial CYR"/>
          <w:sz w:val="24"/>
          <w:szCs w:val="24"/>
        </w:rPr>
        <w:t>а</w:t>
      </w:r>
      <w:r w:rsidRPr="00007446">
        <w:rPr>
          <w:rFonts w:eastAsia="Arial CYR"/>
          <w:sz w:val="24"/>
          <w:szCs w:val="24"/>
        </w:rPr>
        <w:t>ния);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планируемые действия не связаны с изменениями пространственных параметров и н</w:t>
      </w:r>
      <w:r w:rsidRPr="00007446">
        <w:rPr>
          <w:rFonts w:eastAsia="Arial CYR"/>
          <w:sz w:val="24"/>
          <w:szCs w:val="24"/>
        </w:rPr>
        <w:t>е</w:t>
      </w:r>
      <w:r w:rsidRPr="00007446">
        <w:rPr>
          <w:rFonts w:eastAsia="Arial CYR"/>
          <w:sz w:val="24"/>
          <w:szCs w:val="24"/>
        </w:rPr>
        <w:t>сущих конструкций и не приведут к нарушениям требований безопасности (пожарной, сан</w:t>
      </w:r>
      <w:r w:rsidRPr="00007446">
        <w:rPr>
          <w:rFonts w:eastAsia="Arial CYR"/>
          <w:sz w:val="24"/>
          <w:szCs w:val="24"/>
        </w:rPr>
        <w:t>и</w:t>
      </w:r>
      <w:r w:rsidRPr="00007446">
        <w:rPr>
          <w:rFonts w:eastAsia="Arial CYR"/>
          <w:sz w:val="24"/>
          <w:szCs w:val="24"/>
        </w:rPr>
        <w:t>тарно-эпидемиологической и т.д.).</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Лица, осуществляющие действия, не требующие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w:t>
      </w:r>
    </w:p>
    <w:p w:rsidR="002E0468" w:rsidRPr="004E254F" w:rsidRDefault="002E0468" w:rsidP="004E254F">
      <w:pPr>
        <w:autoSpaceDE w:val="0"/>
        <w:spacing w:after="240" w:line="360" w:lineRule="auto"/>
        <w:ind w:firstLine="709"/>
        <w:jc w:val="both"/>
        <w:rPr>
          <w:rFonts w:eastAsia="Arial CYR"/>
          <w:sz w:val="24"/>
          <w:szCs w:val="24"/>
        </w:rPr>
      </w:pPr>
      <w:r w:rsidRPr="00007446">
        <w:rPr>
          <w:rFonts w:eastAsia="Arial CYR"/>
          <w:sz w:val="24"/>
          <w:szCs w:val="24"/>
        </w:rPr>
        <w:t>Указанные лица вправе запросить и в течение двух недель получить заключение органа, уполномоченного в области градостроительной деятельности, о том, что планируемые ими де</w:t>
      </w:r>
      <w:r w:rsidRPr="00007446">
        <w:rPr>
          <w:rFonts w:eastAsia="Arial CYR"/>
          <w:sz w:val="24"/>
          <w:szCs w:val="24"/>
        </w:rPr>
        <w:t>й</w:t>
      </w:r>
      <w:r w:rsidRPr="00007446">
        <w:rPr>
          <w:rFonts w:eastAsia="Arial CYR"/>
          <w:sz w:val="24"/>
          <w:szCs w:val="24"/>
        </w:rPr>
        <w:t>ствия не требуют разрешения на строительство, в порядке, определенном постановлением гл</w:t>
      </w:r>
      <w:r w:rsidRPr="00007446">
        <w:rPr>
          <w:rFonts w:eastAsia="Arial CYR"/>
          <w:sz w:val="24"/>
          <w:szCs w:val="24"/>
        </w:rPr>
        <w:t>а</w:t>
      </w:r>
      <w:r w:rsidRPr="00007446">
        <w:rPr>
          <w:rFonts w:eastAsia="Arial CYR"/>
          <w:sz w:val="24"/>
          <w:szCs w:val="24"/>
        </w:rPr>
        <w:t xml:space="preserve">вы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w:t>
      </w:r>
      <w:r w:rsidRPr="00007446">
        <w:rPr>
          <w:rFonts w:eastAsia="Arial CYR"/>
          <w:sz w:val="24"/>
          <w:szCs w:val="24"/>
        </w:rPr>
        <w:t>с</w:t>
      </w:r>
      <w:r w:rsidRPr="00007446">
        <w:rPr>
          <w:rFonts w:eastAsia="Arial CYR"/>
          <w:sz w:val="24"/>
          <w:szCs w:val="24"/>
        </w:rPr>
        <w:t>публики Башкортостан.</w:t>
      </w:r>
    </w:p>
    <w:p w:rsidR="002E0468" w:rsidRPr="00007446" w:rsidRDefault="002E0468" w:rsidP="004E254F">
      <w:pPr>
        <w:autoSpaceDE w:val="0"/>
        <w:spacing w:after="240" w:line="360" w:lineRule="auto"/>
        <w:ind w:firstLine="709"/>
        <w:jc w:val="both"/>
        <w:rPr>
          <w:rFonts w:eastAsia="Arial CYR"/>
          <w:b/>
          <w:sz w:val="24"/>
          <w:szCs w:val="24"/>
        </w:rPr>
      </w:pPr>
      <w:r w:rsidRPr="00007446">
        <w:rPr>
          <w:rFonts w:eastAsia="Arial CYR"/>
          <w:b/>
          <w:sz w:val="24"/>
          <w:szCs w:val="24"/>
        </w:rPr>
        <w:t>11.2 Подготовка проектной документации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Назначение, состав, содержание, порядок подготовки и утверждения проектной док</w:t>
      </w:r>
      <w:r w:rsidRPr="00007446">
        <w:rPr>
          <w:rFonts w:eastAsia="Arial CYR"/>
          <w:sz w:val="24"/>
          <w:szCs w:val="24"/>
        </w:rPr>
        <w:t>у</w:t>
      </w:r>
      <w:r w:rsidRPr="00007446">
        <w:rPr>
          <w:rFonts w:eastAsia="Arial CYR"/>
          <w:sz w:val="24"/>
          <w:szCs w:val="24"/>
        </w:rPr>
        <w:t>ментации определяются законодательством о градостроительной деятельности и иными норм</w:t>
      </w:r>
      <w:r w:rsidRPr="00007446">
        <w:rPr>
          <w:rFonts w:eastAsia="Arial CYR"/>
          <w:sz w:val="24"/>
          <w:szCs w:val="24"/>
        </w:rPr>
        <w:t>а</w:t>
      </w:r>
      <w:r w:rsidRPr="00007446">
        <w:rPr>
          <w:rFonts w:eastAsia="Arial CYR"/>
          <w:sz w:val="24"/>
          <w:szCs w:val="24"/>
        </w:rPr>
        <w:t>тивными правовыми актами.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w:t>
      </w:r>
      <w:r w:rsidRPr="00007446">
        <w:rPr>
          <w:rFonts w:eastAsia="Arial CYR"/>
          <w:sz w:val="24"/>
          <w:szCs w:val="24"/>
        </w:rPr>
        <w:t>и</w:t>
      </w:r>
      <w:r w:rsidRPr="00007446">
        <w:rPr>
          <w:rFonts w:eastAsia="Arial CYR"/>
          <w:sz w:val="24"/>
          <w:szCs w:val="24"/>
        </w:rPr>
        <w:t>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w:t>
      </w:r>
      <w:r w:rsidRPr="00007446">
        <w:rPr>
          <w:rFonts w:eastAsia="Arial CYR"/>
          <w:sz w:val="24"/>
          <w:szCs w:val="24"/>
        </w:rPr>
        <w:t>а</w:t>
      </w:r>
      <w:r w:rsidRPr="00007446">
        <w:rPr>
          <w:rFonts w:eastAsia="Arial CYR"/>
          <w:sz w:val="24"/>
          <w:szCs w:val="24"/>
        </w:rPr>
        <w:t>ции применительно к объектам индивидуального жилищного строительства.</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Проектная документация подготавливается применительно к зданиям, строениям, с</w:t>
      </w:r>
      <w:r w:rsidRPr="00007446">
        <w:rPr>
          <w:rFonts w:eastAsia="Arial CYR"/>
          <w:sz w:val="24"/>
          <w:szCs w:val="24"/>
        </w:rPr>
        <w:t>о</w:t>
      </w:r>
      <w:r w:rsidRPr="00007446">
        <w:rPr>
          <w:rFonts w:eastAsia="Arial CYR"/>
          <w:sz w:val="24"/>
          <w:szCs w:val="24"/>
        </w:rPr>
        <w:t>оружениям и их частям, реконструируемым, создаваемым в границах сформированного земел</w:t>
      </w:r>
      <w:r w:rsidRPr="00007446">
        <w:rPr>
          <w:rFonts w:eastAsia="Arial CYR"/>
          <w:sz w:val="24"/>
          <w:szCs w:val="24"/>
        </w:rPr>
        <w:t>ь</w:t>
      </w:r>
      <w:r w:rsidRPr="00007446">
        <w:rPr>
          <w:rFonts w:eastAsia="Arial CYR"/>
          <w:sz w:val="24"/>
          <w:szCs w:val="24"/>
        </w:rPr>
        <w:t>ного участка на основании градостроительного плана земельного участка.</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lastRenderedPageBreak/>
        <w:t>3.</w:t>
      </w:r>
      <w:r w:rsidRPr="00007446">
        <w:rPr>
          <w:rFonts w:eastAsia="Arial CYR"/>
          <w:sz w:val="24"/>
          <w:szCs w:val="24"/>
        </w:rPr>
        <w:t xml:space="preserve"> Проектная документация подготавливается на основании договоров, заключаемых между застройщиком (заказчиком) и физическими, юридическими лицами, предпринимателями (исполнителями проектной документации, далее - исполнителями), которые соответствуют тр</w:t>
      </w:r>
      <w:r w:rsidRPr="00007446">
        <w:rPr>
          <w:rFonts w:eastAsia="Arial CYR"/>
          <w:sz w:val="24"/>
          <w:szCs w:val="24"/>
        </w:rPr>
        <w:t>е</w:t>
      </w:r>
      <w:r w:rsidRPr="00007446">
        <w:rPr>
          <w:rFonts w:eastAsia="Arial CYR"/>
          <w:sz w:val="24"/>
          <w:szCs w:val="24"/>
        </w:rPr>
        <w:t>бованиям законодательства, предъявляемым к лицам, осуществляющим архитектурно-строительное проектирование.</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Отношение между   застройщиком (заказчиком) и исполнителями регулируются гра</w:t>
      </w:r>
      <w:r w:rsidRPr="00007446">
        <w:rPr>
          <w:rFonts w:eastAsia="Arial CYR"/>
          <w:sz w:val="24"/>
          <w:szCs w:val="24"/>
        </w:rPr>
        <w:t>ж</w:t>
      </w:r>
      <w:r w:rsidRPr="00007446">
        <w:rPr>
          <w:rFonts w:eastAsia="Arial CYR"/>
          <w:sz w:val="24"/>
          <w:szCs w:val="24"/>
        </w:rPr>
        <w:t>данским законодательством.</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w:t>
      </w:r>
      <w:r w:rsidRPr="00007446">
        <w:rPr>
          <w:rFonts w:eastAsia="Arial CYR"/>
          <w:sz w:val="24"/>
          <w:szCs w:val="24"/>
        </w:rPr>
        <w:t>т</w:t>
      </w:r>
      <w:r w:rsidRPr="00007446">
        <w:rPr>
          <w:rFonts w:eastAsia="Arial CYR"/>
          <w:sz w:val="24"/>
          <w:szCs w:val="24"/>
        </w:rPr>
        <w:t>ся законодательством о градостроительной деятельности, Постановлением Правительства Ро</w:t>
      </w:r>
      <w:r w:rsidRPr="00007446">
        <w:rPr>
          <w:rFonts w:eastAsia="Arial CYR"/>
          <w:sz w:val="24"/>
          <w:szCs w:val="24"/>
        </w:rPr>
        <w:t>с</w:t>
      </w:r>
      <w:r w:rsidRPr="00007446">
        <w:rPr>
          <w:rFonts w:eastAsia="Arial CYR"/>
          <w:sz w:val="24"/>
          <w:szCs w:val="24"/>
        </w:rPr>
        <w:t>сийской Федерации № 87 от 16.02.2008 «О составе разделов проектной документации и треб</w:t>
      </w:r>
      <w:r w:rsidRPr="00007446">
        <w:rPr>
          <w:rFonts w:eastAsia="Arial CYR"/>
          <w:sz w:val="24"/>
          <w:szCs w:val="24"/>
        </w:rPr>
        <w:t>о</w:t>
      </w:r>
      <w:r w:rsidRPr="00007446">
        <w:rPr>
          <w:rFonts w:eastAsia="Arial CYR"/>
          <w:sz w:val="24"/>
          <w:szCs w:val="24"/>
        </w:rPr>
        <w:t>ваниях к их содержанию».</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Неотъемлемой частью договора о подготовке проектной документации является зад</w:t>
      </w:r>
      <w:r w:rsidRPr="00007446">
        <w:rPr>
          <w:rFonts w:eastAsia="Arial CYR"/>
          <w:sz w:val="24"/>
          <w:szCs w:val="24"/>
        </w:rPr>
        <w:t>а</w:t>
      </w:r>
      <w:r w:rsidRPr="00007446">
        <w:rPr>
          <w:rFonts w:eastAsia="Arial CYR"/>
          <w:sz w:val="24"/>
          <w:szCs w:val="24"/>
        </w:rPr>
        <w:t>ние застройщика (заказчика) исполнителю.</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Задание застройщика (заказчика) исполнителю:</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градостроительный план земельного участка, подготовленный в соответствии с н</w:t>
      </w:r>
      <w:r w:rsidRPr="00007446">
        <w:rPr>
          <w:rFonts w:eastAsia="Arial CYR"/>
          <w:sz w:val="24"/>
          <w:szCs w:val="24"/>
        </w:rPr>
        <w:t>а</w:t>
      </w:r>
      <w:r w:rsidRPr="00007446">
        <w:rPr>
          <w:rFonts w:eastAsia="Arial CYR"/>
          <w:sz w:val="24"/>
          <w:szCs w:val="24"/>
        </w:rPr>
        <w:t>стоящими Правилами с указанием исполнителю об обязательном соблюдении градостроител</w:t>
      </w:r>
      <w:r w:rsidRPr="00007446">
        <w:rPr>
          <w:rFonts w:eastAsia="Arial CYR"/>
          <w:sz w:val="24"/>
          <w:szCs w:val="24"/>
        </w:rPr>
        <w:t>ь</w:t>
      </w:r>
      <w:r w:rsidRPr="00007446">
        <w:rPr>
          <w:rFonts w:eastAsia="Arial CYR"/>
          <w:sz w:val="24"/>
          <w:szCs w:val="24"/>
        </w:rPr>
        <w:t>ных регламентов, красных линий, границ зон действия публичных сервитутов, иных требов</w:t>
      </w:r>
      <w:r w:rsidRPr="00007446">
        <w:rPr>
          <w:rFonts w:eastAsia="Arial CYR"/>
          <w:sz w:val="24"/>
          <w:szCs w:val="24"/>
        </w:rPr>
        <w:t>а</w:t>
      </w:r>
      <w:r w:rsidRPr="00007446">
        <w:rPr>
          <w:rFonts w:eastAsia="Arial CYR"/>
          <w:sz w:val="24"/>
          <w:szCs w:val="24"/>
        </w:rPr>
        <w:t xml:space="preserve">ний градостроительного плана земельного участка; </w:t>
      </w:r>
      <w:r w:rsidRPr="00007446">
        <w:rPr>
          <w:rFonts w:eastAsia="Arial CYR"/>
          <w:sz w:val="24"/>
          <w:szCs w:val="24"/>
        </w:rPr>
        <w:tab/>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результаты инженерных изысканий либо задание исполнителю обеспечить проведение инженерных изысканий;</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технические условия подключения проектируемого объектов капитального строител</w:t>
      </w:r>
      <w:r w:rsidRPr="00007446">
        <w:rPr>
          <w:rFonts w:eastAsia="Arial CYR"/>
          <w:sz w:val="24"/>
          <w:szCs w:val="24"/>
        </w:rPr>
        <w:t>ь</w:t>
      </w:r>
      <w:r w:rsidRPr="00007446">
        <w:rPr>
          <w:rFonts w:eastAsia="Arial CYR"/>
          <w:sz w:val="24"/>
          <w:szCs w:val="24"/>
        </w:rPr>
        <w:t>ства к сетям инженерно-технического обеспечения (в случае невозможности обеспечить фун</w:t>
      </w:r>
      <w:r w:rsidRPr="00007446">
        <w:rPr>
          <w:rFonts w:eastAsia="Arial CYR"/>
          <w:sz w:val="24"/>
          <w:szCs w:val="24"/>
        </w:rPr>
        <w:t>к</w:t>
      </w:r>
      <w:r w:rsidRPr="00007446">
        <w:rPr>
          <w:rFonts w:eastAsia="Arial CYR"/>
          <w:sz w:val="24"/>
          <w:szCs w:val="24"/>
        </w:rPr>
        <w:t>ционирование объекта без такого подключения) либо указание исполнителю обеспечить пол</w:t>
      </w:r>
      <w:r w:rsidRPr="00007446">
        <w:rPr>
          <w:rFonts w:eastAsia="Arial CYR"/>
          <w:sz w:val="24"/>
          <w:szCs w:val="24"/>
        </w:rPr>
        <w:t>у</w:t>
      </w:r>
      <w:r w:rsidRPr="00007446">
        <w:rPr>
          <w:rFonts w:eastAsia="Arial CYR"/>
          <w:sz w:val="24"/>
          <w:szCs w:val="24"/>
        </w:rPr>
        <w:t>чение указанных технических условий;</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иные, определенные законодательством документы и материалы.</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Задание застройщика (заказчика) исполнителю может включать иные текстовые и гр</w:t>
      </w:r>
      <w:r w:rsidRPr="00007446">
        <w:rPr>
          <w:rFonts w:eastAsia="Arial CYR"/>
          <w:sz w:val="24"/>
          <w:szCs w:val="24"/>
        </w:rPr>
        <w:t>а</w:t>
      </w:r>
      <w:r w:rsidRPr="00007446">
        <w:rPr>
          <w:rFonts w:eastAsia="Arial CYR"/>
          <w:sz w:val="24"/>
          <w:szCs w:val="24"/>
        </w:rPr>
        <w:t>фические материалы, отражающие намерение застройщика (заказчика) применительно к прое</w:t>
      </w:r>
      <w:r w:rsidRPr="00007446">
        <w:rPr>
          <w:rFonts w:eastAsia="Arial CYR"/>
          <w:sz w:val="24"/>
          <w:szCs w:val="24"/>
        </w:rPr>
        <w:t>к</w:t>
      </w:r>
      <w:r w:rsidRPr="00007446">
        <w:rPr>
          <w:rFonts w:eastAsia="Arial CYR"/>
          <w:sz w:val="24"/>
          <w:szCs w:val="24"/>
        </w:rPr>
        <w:t>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Для подготовки проектной документации  выполняются инженерные изыскания в п</w:t>
      </w:r>
      <w:r w:rsidRPr="00007446">
        <w:rPr>
          <w:rFonts w:eastAsia="Arial CYR"/>
          <w:sz w:val="24"/>
          <w:szCs w:val="24"/>
        </w:rPr>
        <w:t>о</w:t>
      </w:r>
      <w:r w:rsidRPr="00007446">
        <w:rPr>
          <w:rFonts w:eastAsia="Arial CYR"/>
          <w:sz w:val="24"/>
          <w:szCs w:val="24"/>
        </w:rPr>
        <w:t>рядке, предусмотренном статьей 47 Градостроительного кодекса Российской Федерации.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Не допускается подготовка и реализация проектной документации без выполнения соо</w:t>
      </w:r>
      <w:r w:rsidRPr="00007446">
        <w:rPr>
          <w:rFonts w:eastAsia="Arial CYR"/>
          <w:sz w:val="24"/>
          <w:szCs w:val="24"/>
        </w:rPr>
        <w:t>т</w:t>
      </w:r>
      <w:r w:rsidRPr="00007446">
        <w:rPr>
          <w:rFonts w:eastAsia="Arial CYR"/>
          <w:sz w:val="24"/>
          <w:szCs w:val="24"/>
        </w:rPr>
        <w:t>ветствующих инженерных изысканий.</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lastRenderedPageBreak/>
        <w:t>Состав и формы документов, отражающих результаты инженерных изысканий, опред</w:t>
      </w:r>
      <w:r w:rsidRPr="00007446">
        <w:rPr>
          <w:rFonts w:eastAsia="Arial CYR"/>
          <w:sz w:val="24"/>
          <w:szCs w:val="24"/>
        </w:rPr>
        <w:t>е</w:t>
      </w:r>
      <w:r w:rsidRPr="00007446">
        <w:rPr>
          <w:rFonts w:eastAsia="Arial CYR"/>
          <w:sz w:val="24"/>
          <w:szCs w:val="24"/>
        </w:rPr>
        <w:t xml:space="preserve">ляются в соответствии с законодательством о градостроительной деятельности, нормативными правовыми актами  Правительства Российской Федерации. </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Инженерные изыскания выполняются застройщиком либо привлекаемым на основании договора с застройщиком (заказчиком) физическим или юридическим лицам, предпринимат</w:t>
      </w:r>
      <w:r w:rsidRPr="00007446">
        <w:rPr>
          <w:rFonts w:eastAsia="Arial CYR"/>
          <w:sz w:val="24"/>
          <w:szCs w:val="24"/>
        </w:rPr>
        <w:t>е</w:t>
      </w:r>
      <w:r w:rsidRPr="00007446">
        <w:rPr>
          <w:rFonts w:eastAsia="Arial CYR"/>
          <w:sz w:val="24"/>
          <w:szCs w:val="24"/>
        </w:rPr>
        <w:t>лем (исполнителями), которые соответствуют требованиям законодательства, предъявляемым к лицам, осуществляющим инженерные изыскания.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Отношения между застройщиком (заказчиком) и исполнителями инженерных изысканий регулируются гражданским законодательством.</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w:t>
      </w:r>
      <w:r w:rsidRPr="00007446">
        <w:rPr>
          <w:rFonts w:eastAsia="Arial CYR"/>
          <w:sz w:val="24"/>
          <w:szCs w:val="24"/>
        </w:rPr>
        <w:t>т</w:t>
      </w:r>
      <w:r w:rsidRPr="00007446">
        <w:rPr>
          <w:rFonts w:eastAsia="Arial CYR"/>
          <w:sz w:val="24"/>
          <w:szCs w:val="24"/>
        </w:rPr>
        <w:t>ной документации и осуществлении строительства.</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Технические условия подготавливаются: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при предоставлении для строительства  физическим или юридическим лицам, предпр</w:t>
      </w:r>
      <w:r w:rsidRPr="00007446">
        <w:rPr>
          <w:rFonts w:eastAsia="Arial CYR"/>
          <w:sz w:val="24"/>
          <w:szCs w:val="24"/>
        </w:rPr>
        <w:t>и</w:t>
      </w:r>
      <w:r w:rsidRPr="00007446">
        <w:rPr>
          <w:rFonts w:eastAsia="Arial CYR"/>
          <w:sz w:val="24"/>
          <w:szCs w:val="24"/>
        </w:rPr>
        <w:t>нимателям прав на земельные участки, сформированные из состава государственных и муниц</w:t>
      </w:r>
      <w:r w:rsidRPr="00007446">
        <w:rPr>
          <w:rFonts w:eastAsia="Arial CYR"/>
          <w:sz w:val="24"/>
          <w:szCs w:val="24"/>
        </w:rPr>
        <w:t>и</w:t>
      </w:r>
      <w:r w:rsidRPr="00007446">
        <w:rPr>
          <w:rFonts w:eastAsia="Arial CYR"/>
          <w:sz w:val="24"/>
          <w:szCs w:val="24"/>
        </w:rPr>
        <w:t>пальных земель;</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по запросам лиц, обладающих правами на земельные участки и желающих осуществить реконструкцию принадлежащих им объектов капитального строительства.</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Технические условия, предусматривающие максимальную нагрузку и сроки подключ</w:t>
      </w:r>
      <w:r w:rsidRPr="00007446">
        <w:rPr>
          <w:rFonts w:eastAsia="Arial CYR"/>
          <w:sz w:val="24"/>
          <w:szCs w:val="24"/>
        </w:rPr>
        <w:t>е</w:t>
      </w:r>
      <w:r w:rsidRPr="00007446">
        <w:rPr>
          <w:rFonts w:eastAsia="Arial CYR"/>
          <w:sz w:val="24"/>
          <w:szCs w:val="24"/>
        </w:rPr>
        <w:t>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предоставляются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w:t>
      </w:r>
      <w:r w:rsidRPr="00007446">
        <w:rPr>
          <w:rFonts w:eastAsia="Arial CYR"/>
          <w:sz w:val="24"/>
          <w:szCs w:val="24"/>
        </w:rPr>
        <w:t>с</w:t>
      </w:r>
      <w:r w:rsidRPr="00007446">
        <w:rPr>
          <w:rFonts w:eastAsia="Arial CYR"/>
          <w:sz w:val="24"/>
          <w:szCs w:val="24"/>
        </w:rPr>
        <w:t>ти градостроительной деятельности, или правообладателей земельных участков.</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Срок действия предоставленных технических условий и срок платы за подключение у</w:t>
      </w:r>
      <w:r w:rsidRPr="00007446">
        <w:rPr>
          <w:rFonts w:eastAsia="Arial CYR"/>
          <w:sz w:val="24"/>
          <w:szCs w:val="24"/>
        </w:rPr>
        <w:t>с</w:t>
      </w:r>
      <w:r w:rsidRPr="00007446">
        <w:rPr>
          <w:rFonts w:eastAsia="Arial CYR"/>
          <w:sz w:val="24"/>
          <w:szCs w:val="24"/>
        </w:rPr>
        <w:t>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w:t>
      </w:r>
      <w:r w:rsidRPr="00007446">
        <w:rPr>
          <w:rFonts w:eastAsia="Arial CYR"/>
          <w:sz w:val="24"/>
          <w:szCs w:val="24"/>
        </w:rPr>
        <w:t>н</w:t>
      </w:r>
      <w:r w:rsidRPr="00007446">
        <w:rPr>
          <w:rFonts w:eastAsia="Arial CYR"/>
          <w:sz w:val="24"/>
          <w:szCs w:val="24"/>
        </w:rPr>
        <w:t>ных законодательством.</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w:t>
      </w:r>
      <w:r w:rsidRPr="00007446">
        <w:rPr>
          <w:rFonts w:eastAsia="Arial CYR"/>
          <w:sz w:val="24"/>
          <w:szCs w:val="24"/>
        </w:rPr>
        <w:t>ю</w:t>
      </w:r>
      <w:r w:rsidRPr="00007446">
        <w:rPr>
          <w:rFonts w:eastAsia="Arial CYR"/>
          <w:sz w:val="24"/>
          <w:szCs w:val="24"/>
        </w:rPr>
        <w:t>чаемую нагрузку к сетям инженерно-технического обеспечения в пределах предоставленных ему технических условий.</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Организация, осуществляющая эксплуатацию сетей инженерно-технического обеспеч</w:t>
      </w:r>
      <w:r w:rsidRPr="00007446">
        <w:rPr>
          <w:rFonts w:eastAsia="Arial CYR"/>
          <w:sz w:val="24"/>
          <w:szCs w:val="24"/>
        </w:rPr>
        <w:t>е</w:t>
      </w:r>
      <w:r w:rsidRPr="00007446">
        <w:rPr>
          <w:rFonts w:eastAsia="Arial CYR"/>
          <w:sz w:val="24"/>
          <w:szCs w:val="24"/>
        </w:rPr>
        <w:t>ния, обязана обеспечить правообладателю земельного участка в установленные сроки подкл</w:t>
      </w:r>
      <w:r w:rsidRPr="00007446">
        <w:rPr>
          <w:rFonts w:eastAsia="Arial CYR"/>
          <w:sz w:val="24"/>
          <w:szCs w:val="24"/>
        </w:rPr>
        <w:t>ю</w:t>
      </w:r>
      <w:r w:rsidRPr="00007446">
        <w:rPr>
          <w:rFonts w:eastAsia="Arial CYR"/>
          <w:sz w:val="24"/>
          <w:szCs w:val="24"/>
        </w:rPr>
        <w:lastRenderedPageBreak/>
        <w:t>чение построенного или реконструированного объектов капитального строительства к сетям инженерно-технического обеспечения в соответствии с техническими условиями и информац</w:t>
      </w:r>
      <w:r w:rsidRPr="00007446">
        <w:rPr>
          <w:rFonts w:eastAsia="Arial CYR"/>
          <w:sz w:val="24"/>
          <w:szCs w:val="24"/>
        </w:rPr>
        <w:t>и</w:t>
      </w:r>
      <w:r w:rsidRPr="00007446">
        <w:rPr>
          <w:rFonts w:eastAsia="Arial CYR"/>
          <w:sz w:val="24"/>
          <w:szCs w:val="24"/>
        </w:rPr>
        <w:t>ей о плате за подключение, предоставленными правообладателю земельного участка.</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Орган, уполномоченный в области градостроительной деятельности, не позднее чем за тридцать дней до принятия решения о проведении соответствующих торгов либо о представл</w:t>
      </w:r>
      <w:r w:rsidRPr="00007446">
        <w:rPr>
          <w:rFonts w:eastAsia="Arial CYR"/>
          <w:sz w:val="24"/>
          <w:szCs w:val="24"/>
        </w:rPr>
        <w:t>е</w:t>
      </w:r>
      <w:r w:rsidRPr="00007446">
        <w:rPr>
          <w:rFonts w:eastAsia="Arial CYR"/>
          <w:sz w:val="24"/>
          <w:szCs w:val="24"/>
        </w:rPr>
        <w:t>нии земельного участка, находящегося в государственной либо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объектов капитального строительства к сетям инженерно-технического обеспечения, срок действия технических условий, а также информацию о плате за подключ</w:t>
      </w:r>
      <w:r w:rsidRPr="00007446">
        <w:rPr>
          <w:rFonts w:eastAsia="Arial CYR"/>
          <w:sz w:val="24"/>
          <w:szCs w:val="24"/>
        </w:rPr>
        <w:t>е</w:t>
      </w:r>
      <w:r w:rsidRPr="00007446">
        <w:rPr>
          <w:rFonts w:eastAsia="Arial CYR"/>
          <w:sz w:val="24"/>
          <w:szCs w:val="24"/>
        </w:rPr>
        <w:t>ние.</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Порядок определения и предоставления  технических условий и определения платы за подключение, а также порядок подключения объектов капитального строительства к сетям и</w:t>
      </w:r>
      <w:r w:rsidRPr="00007446">
        <w:rPr>
          <w:rFonts w:eastAsia="Arial CYR"/>
          <w:sz w:val="24"/>
          <w:szCs w:val="24"/>
        </w:rPr>
        <w:t>н</w:t>
      </w:r>
      <w:r w:rsidRPr="00007446">
        <w:rPr>
          <w:rFonts w:eastAsia="Arial CYR"/>
          <w:sz w:val="24"/>
          <w:szCs w:val="24"/>
        </w:rPr>
        <w:t>женерно-технического обеспечения устанавливается Правительством Российской Федерации.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w:t>
      </w:r>
      <w:r w:rsidRPr="00007446">
        <w:rPr>
          <w:rFonts w:eastAsia="Arial CYR"/>
          <w:sz w:val="24"/>
          <w:szCs w:val="24"/>
        </w:rPr>
        <w:t>е</w:t>
      </w:r>
      <w:r w:rsidRPr="00007446">
        <w:rPr>
          <w:rFonts w:eastAsia="Arial CYR"/>
          <w:sz w:val="24"/>
          <w:szCs w:val="24"/>
        </w:rPr>
        <w:t>дерации и в соответствии с ним иным нормативными правовыми актами.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Состав и требования к содержанию разделов проектной документации применительно к различным видам капитального строительства, в том числе к линейным объектам, устанавл</w:t>
      </w:r>
      <w:r w:rsidRPr="00007446">
        <w:rPr>
          <w:rFonts w:eastAsia="Arial CYR"/>
          <w:sz w:val="24"/>
          <w:szCs w:val="24"/>
        </w:rPr>
        <w:t>и</w:t>
      </w:r>
      <w:r w:rsidRPr="00007446">
        <w:rPr>
          <w:rFonts w:eastAsia="Arial CYR"/>
          <w:sz w:val="24"/>
          <w:szCs w:val="24"/>
        </w:rPr>
        <w:t>ваются Постановлением Правительства Российской Федерации № 87 от 16.02.2008 «О составе разделов проектной документации и требованиях  к их содержанию».</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w:t>
      </w:r>
      <w:r w:rsidRPr="00007446">
        <w:rPr>
          <w:rFonts w:eastAsia="Arial CYR"/>
          <w:sz w:val="24"/>
          <w:szCs w:val="24"/>
        </w:rPr>
        <w:t>з</w:t>
      </w:r>
      <w:r w:rsidRPr="00007446">
        <w:rPr>
          <w:rFonts w:eastAsia="Arial CYR"/>
          <w:sz w:val="24"/>
          <w:szCs w:val="24"/>
        </w:rPr>
        <w:t>водственных объектов, определяемых в соответствии с законодательством Российской Федер</w:t>
      </w:r>
      <w:r w:rsidRPr="00007446">
        <w:rPr>
          <w:rFonts w:eastAsia="Arial CYR"/>
          <w:sz w:val="24"/>
          <w:szCs w:val="24"/>
        </w:rPr>
        <w:t>а</w:t>
      </w:r>
      <w:r w:rsidRPr="00007446">
        <w:rPr>
          <w:rFonts w:eastAsia="Arial CYR"/>
          <w:sz w:val="24"/>
          <w:szCs w:val="24"/>
        </w:rPr>
        <w:t>ции, особо опасных, технически сложных, уникальных объектов, объектов обороны и безопа</w:t>
      </w:r>
      <w:r w:rsidRPr="00007446">
        <w:rPr>
          <w:rFonts w:eastAsia="Arial CYR"/>
          <w:sz w:val="24"/>
          <w:szCs w:val="24"/>
        </w:rPr>
        <w:t>с</w:t>
      </w:r>
      <w:r w:rsidRPr="00007446">
        <w:rPr>
          <w:rFonts w:eastAsia="Arial CYR"/>
          <w:sz w:val="24"/>
          <w:szCs w:val="24"/>
        </w:rPr>
        <w:t>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8.</w:t>
      </w:r>
      <w:r w:rsidRPr="00007446">
        <w:rPr>
          <w:rFonts w:eastAsia="Arial CYR"/>
          <w:sz w:val="24"/>
          <w:szCs w:val="24"/>
        </w:rPr>
        <w:t xml:space="preserve"> Проектная документация разрабатывается в соответствии с:</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градостроительным регламентом территориальной  зоны расположения соответству</w:t>
      </w:r>
      <w:r w:rsidRPr="00007446">
        <w:rPr>
          <w:rFonts w:eastAsia="Arial CYR"/>
          <w:sz w:val="24"/>
          <w:szCs w:val="24"/>
        </w:rPr>
        <w:t>ю</w:t>
      </w:r>
      <w:r w:rsidRPr="00007446">
        <w:rPr>
          <w:rFonts w:eastAsia="Arial CYR"/>
          <w:sz w:val="24"/>
          <w:szCs w:val="24"/>
        </w:rPr>
        <w:t>щего земельного участка, градостроительным планом земельного участка;</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техническими регламентами;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результатами инженерных изысканий;</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lastRenderedPageBreak/>
        <w:t>- техническими условиями подключения проектируемого объекта к вне 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9.</w:t>
      </w:r>
      <w:r w:rsidRPr="00007446">
        <w:rPr>
          <w:rFonts w:eastAsia="Arial CYR"/>
          <w:sz w:val="24"/>
          <w:szCs w:val="24"/>
        </w:rPr>
        <w:t xml:space="preserve"> Проектная документация утверждается застройщиком и заказчиком. </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В случаях, предусмотренных статьей 49 Градостроительного кодекса Российской Фед</w:t>
      </w:r>
      <w:r w:rsidRPr="00007446">
        <w:rPr>
          <w:rFonts w:eastAsia="Arial CYR"/>
          <w:sz w:val="24"/>
          <w:szCs w:val="24"/>
        </w:rPr>
        <w:t>е</w:t>
      </w:r>
      <w:r w:rsidRPr="00007446">
        <w:rPr>
          <w:rFonts w:eastAsia="Arial CYR"/>
          <w:sz w:val="24"/>
          <w:szCs w:val="24"/>
        </w:rPr>
        <w:t>рации, застройщик или заказчик до утверждения проектной документации направляет ее на г</w:t>
      </w:r>
      <w:r w:rsidRPr="00007446">
        <w:rPr>
          <w:rFonts w:eastAsia="Arial CYR"/>
          <w:sz w:val="24"/>
          <w:szCs w:val="24"/>
        </w:rPr>
        <w:t>о</w:t>
      </w:r>
      <w:r w:rsidRPr="00007446">
        <w:rPr>
          <w:rFonts w:eastAsia="Arial CYR"/>
          <w:sz w:val="24"/>
          <w:szCs w:val="24"/>
        </w:rPr>
        <w:t>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В случаях, предусмотренных статьей 49 Градостроительного кодекса Российской Фед</w:t>
      </w:r>
      <w:r w:rsidRPr="00007446">
        <w:rPr>
          <w:rFonts w:eastAsia="Arial CYR"/>
          <w:sz w:val="24"/>
          <w:szCs w:val="24"/>
        </w:rPr>
        <w:t>е</w:t>
      </w:r>
      <w:r w:rsidRPr="00007446">
        <w:rPr>
          <w:rFonts w:eastAsia="Arial CYR"/>
          <w:sz w:val="24"/>
          <w:szCs w:val="24"/>
        </w:rPr>
        <w:t>рации, застройщик или заказчик до утверждения проектной документации направляет ее на г</w:t>
      </w:r>
      <w:r w:rsidRPr="00007446">
        <w:rPr>
          <w:rFonts w:eastAsia="Arial CYR"/>
          <w:sz w:val="24"/>
          <w:szCs w:val="24"/>
        </w:rPr>
        <w:t>о</w:t>
      </w:r>
      <w:r w:rsidRPr="00007446">
        <w:rPr>
          <w:rFonts w:eastAsia="Arial CYR"/>
          <w:sz w:val="24"/>
          <w:szCs w:val="24"/>
        </w:rPr>
        <w:t>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2E0468" w:rsidRPr="004E254F" w:rsidRDefault="002E0468" w:rsidP="004E254F">
      <w:pPr>
        <w:autoSpaceDE w:val="0"/>
        <w:spacing w:after="240" w:line="360" w:lineRule="auto"/>
        <w:ind w:firstLine="709"/>
        <w:jc w:val="both"/>
        <w:rPr>
          <w:rFonts w:eastAsia="Arial CYR"/>
          <w:sz w:val="24"/>
          <w:szCs w:val="24"/>
        </w:rPr>
      </w:pPr>
      <w:r w:rsidRPr="00007446">
        <w:rPr>
          <w:rFonts w:eastAsia="Arial CYR"/>
          <w:b/>
          <w:sz w:val="24"/>
          <w:szCs w:val="24"/>
        </w:rPr>
        <w:t>10.</w:t>
      </w:r>
      <w:r w:rsidRPr="00007446">
        <w:rPr>
          <w:rFonts w:eastAsia="Arial CYR"/>
          <w:sz w:val="24"/>
          <w:szCs w:val="24"/>
        </w:rPr>
        <w:t xml:space="preserve"> Порядок оформления проектной документации регламентируется действующим ф</w:t>
      </w:r>
      <w:r w:rsidRPr="00007446">
        <w:rPr>
          <w:rFonts w:eastAsia="Arial CYR"/>
          <w:sz w:val="24"/>
          <w:szCs w:val="24"/>
        </w:rPr>
        <w:t>е</w:t>
      </w:r>
      <w:r w:rsidRPr="00007446">
        <w:rPr>
          <w:rFonts w:eastAsia="Arial CYR"/>
          <w:sz w:val="24"/>
          <w:szCs w:val="24"/>
        </w:rPr>
        <w:t xml:space="preserve">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утвержденными решениями Совета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а до их утверждения временными положениями, утвержде</w:t>
      </w:r>
      <w:r w:rsidRPr="00007446">
        <w:rPr>
          <w:rFonts w:eastAsia="Arial CYR"/>
          <w:sz w:val="24"/>
          <w:szCs w:val="24"/>
        </w:rPr>
        <w:t>н</w:t>
      </w:r>
      <w:r w:rsidRPr="00007446">
        <w:rPr>
          <w:rFonts w:eastAsia="Arial CYR"/>
          <w:sz w:val="24"/>
          <w:szCs w:val="24"/>
        </w:rPr>
        <w:t xml:space="preserve">ными постановлениям главы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w:t>
      </w:r>
      <w:r w:rsidRPr="00007446">
        <w:rPr>
          <w:rFonts w:eastAsia="Arial CYR"/>
          <w:sz w:val="24"/>
          <w:szCs w:val="24"/>
        </w:rPr>
        <w:t>й</w:t>
      </w:r>
      <w:r w:rsidRPr="00007446">
        <w:rPr>
          <w:rFonts w:eastAsia="Arial CYR"/>
          <w:sz w:val="24"/>
          <w:szCs w:val="24"/>
        </w:rPr>
        <w:t xml:space="preserve">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в развитие настоящих Правил. </w:t>
      </w:r>
    </w:p>
    <w:p w:rsidR="002E0468" w:rsidRPr="00007446" w:rsidRDefault="002E0468" w:rsidP="004E254F">
      <w:pPr>
        <w:autoSpaceDE w:val="0"/>
        <w:spacing w:after="240" w:line="360" w:lineRule="auto"/>
        <w:ind w:firstLine="709"/>
        <w:jc w:val="both"/>
        <w:rPr>
          <w:rFonts w:eastAsia="Arial CYR"/>
          <w:b/>
          <w:sz w:val="24"/>
          <w:szCs w:val="24"/>
        </w:rPr>
      </w:pPr>
      <w:r w:rsidRPr="00007446">
        <w:rPr>
          <w:rFonts w:eastAsia="Arial CYR"/>
          <w:b/>
          <w:sz w:val="24"/>
          <w:szCs w:val="24"/>
        </w:rPr>
        <w:t>11.3</w:t>
      </w:r>
      <w:r w:rsidRPr="00007446">
        <w:rPr>
          <w:rFonts w:eastAsia="Arial CYR"/>
          <w:sz w:val="24"/>
          <w:szCs w:val="24"/>
        </w:rPr>
        <w:t xml:space="preserve"> </w:t>
      </w:r>
      <w:r w:rsidRPr="00007446">
        <w:rPr>
          <w:rFonts w:eastAsia="Arial CYR"/>
          <w:b/>
          <w:sz w:val="24"/>
          <w:szCs w:val="24"/>
        </w:rPr>
        <w:t>Формирование градостроительных условий при предоставлении земельных участков, находящихся в распоряжении органов местного самоуправления сельского п</w:t>
      </w:r>
      <w:r w:rsidRPr="00007446">
        <w:rPr>
          <w:rFonts w:eastAsia="Arial CYR"/>
          <w:b/>
          <w:sz w:val="24"/>
          <w:szCs w:val="24"/>
        </w:rPr>
        <w:t>о</w:t>
      </w:r>
      <w:r w:rsidRPr="00007446">
        <w:rPr>
          <w:rFonts w:eastAsia="Arial CYR"/>
          <w:b/>
          <w:sz w:val="24"/>
          <w:szCs w:val="24"/>
        </w:rPr>
        <w:t xml:space="preserve">селения </w:t>
      </w:r>
      <w:r w:rsidR="00EF24A3">
        <w:rPr>
          <w:rFonts w:eastAsia="Arial CYR"/>
          <w:b/>
          <w:sz w:val="24"/>
          <w:szCs w:val="24"/>
        </w:rPr>
        <w:t>Волковский</w:t>
      </w:r>
      <w:r w:rsidRPr="00007446">
        <w:rPr>
          <w:rFonts w:eastAsia="Arial CYR"/>
          <w:b/>
          <w:sz w:val="24"/>
          <w:szCs w:val="24"/>
        </w:rPr>
        <w:t xml:space="preserve"> сельсовет муниципального района </w:t>
      </w:r>
      <w:r w:rsidR="00EF24A3">
        <w:rPr>
          <w:rFonts w:eastAsia="Arial CYR"/>
          <w:b/>
          <w:sz w:val="24"/>
          <w:szCs w:val="24"/>
        </w:rPr>
        <w:t>Благовещенский</w:t>
      </w:r>
      <w:r w:rsidR="00EC1ADF">
        <w:rPr>
          <w:rFonts w:eastAsia="Arial CYR"/>
          <w:b/>
          <w:sz w:val="24"/>
          <w:szCs w:val="24"/>
        </w:rPr>
        <w:t xml:space="preserve"> район</w:t>
      </w:r>
      <w:r w:rsidRPr="00007446">
        <w:rPr>
          <w:rFonts w:eastAsia="Arial CYR"/>
          <w:b/>
          <w:sz w:val="24"/>
          <w:szCs w:val="24"/>
        </w:rPr>
        <w:t xml:space="preserve"> Республ</w:t>
      </w:r>
      <w:r w:rsidRPr="00007446">
        <w:rPr>
          <w:rFonts w:eastAsia="Arial CYR"/>
          <w:b/>
          <w:sz w:val="24"/>
          <w:szCs w:val="24"/>
        </w:rPr>
        <w:t>и</w:t>
      </w:r>
      <w:r w:rsidRPr="00007446">
        <w:rPr>
          <w:rFonts w:eastAsia="Arial CYR"/>
          <w:b/>
          <w:sz w:val="24"/>
          <w:szCs w:val="24"/>
        </w:rPr>
        <w:t xml:space="preserve">ки Башкортостан </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Формирование градостроительных условий при предоставлении земельных участков, находящихся в распоряжении органов местного самоуправления сельского поселения </w:t>
      </w:r>
      <w:r w:rsidR="00EF24A3">
        <w:rPr>
          <w:rFonts w:eastAsia="Arial CYR"/>
          <w:sz w:val="24"/>
          <w:szCs w:val="24"/>
        </w:rPr>
        <w:t>Волко</w:t>
      </w:r>
      <w:r w:rsidR="00EF24A3">
        <w:rPr>
          <w:rFonts w:eastAsia="Arial CYR"/>
          <w:sz w:val="24"/>
          <w:szCs w:val="24"/>
        </w:rPr>
        <w:t>в</w:t>
      </w:r>
      <w:r w:rsidR="00EF24A3">
        <w:rPr>
          <w:rFonts w:eastAsia="Arial CYR"/>
          <w:sz w:val="24"/>
          <w:szCs w:val="24"/>
        </w:rPr>
        <w:t>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пр</w:t>
      </w:r>
      <w:r w:rsidRPr="00007446">
        <w:rPr>
          <w:rFonts w:eastAsia="Arial CYR"/>
          <w:sz w:val="24"/>
          <w:szCs w:val="24"/>
        </w:rPr>
        <w:t>е</w:t>
      </w:r>
      <w:r w:rsidRPr="00007446">
        <w:rPr>
          <w:rFonts w:eastAsia="Arial CYR"/>
          <w:sz w:val="24"/>
          <w:szCs w:val="24"/>
        </w:rPr>
        <w:t>дусматривает подготовку и утверждение документов об использовании земельных участков в соответствии с настоящими Правилами, документацией территориального планирования и д</w:t>
      </w:r>
      <w:r w:rsidRPr="00007446">
        <w:rPr>
          <w:rFonts w:eastAsia="Arial CYR"/>
          <w:sz w:val="24"/>
          <w:szCs w:val="24"/>
        </w:rPr>
        <w:t>о</w:t>
      </w:r>
      <w:r w:rsidRPr="00007446">
        <w:rPr>
          <w:rFonts w:eastAsia="Arial CYR"/>
          <w:sz w:val="24"/>
          <w:szCs w:val="24"/>
        </w:rPr>
        <w:t xml:space="preserve">кументацией по планировке территории. </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Подготовка документов об использовании земельных участков может осуществляться по инициативе лиц, заинтересованных в предоставлении земельных участков (в соответствии с ч</w:t>
      </w:r>
      <w:r w:rsidRPr="00007446">
        <w:rPr>
          <w:rFonts w:eastAsia="Arial CYR"/>
          <w:sz w:val="24"/>
          <w:szCs w:val="24"/>
        </w:rPr>
        <w:t>а</w:t>
      </w:r>
      <w:r w:rsidRPr="00007446">
        <w:rPr>
          <w:rFonts w:eastAsia="Arial CYR"/>
          <w:sz w:val="24"/>
          <w:szCs w:val="24"/>
        </w:rPr>
        <w:t xml:space="preserve">стью 4 пункта 4.2. главы 4 раздела </w:t>
      </w:r>
      <w:r w:rsidRPr="00007446">
        <w:rPr>
          <w:rFonts w:eastAsia="Arial CYR"/>
          <w:sz w:val="24"/>
          <w:szCs w:val="24"/>
          <w:lang w:val="en-US"/>
        </w:rPr>
        <w:t>I</w:t>
      </w:r>
      <w:r w:rsidRPr="00007446">
        <w:rPr>
          <w:rFonts w:eastAsia="Arial CYR"/>
          <w:sz w:val="24"/>
          <w:szCs w:val="24"/>
        </w:rPr>
        <w:t xml:space="preserve"> настоящих Правил), либо по инициативе Администрации </w:t>
      </w:r>
      <w:r w:rsidRPr="00007446">
        <w:rPr>
          <w:rFonts w:eastAsia="Arial CYR"/>
          <w:sz w:val="24"/>
          <w:szCs w:val="24"/>
        </w:rPr>
        <w:lastRenderedPageBreak/>
        <w:t xml:space="preserve">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а Ре</w:t>
      </w:r>
      <w:r w:rsidRPr="00007446">
        <w:rPr>
          <w:rFonts w:eastAsia="Arial CYR"/>
          <w:sz w:val="24"/>
          <w:szCs w:val="24"/>
        </w:rPr>
        <w:t>с</w:t>
      </w:r>
      <w:r w:rsidRPr="00007446">
        <w:rPr>
          <w:rFonts w:eastAsia="Arial CYR"/>
          <w:sz w:val="24"/>
          <w:szCs w:val="24"/>
        </w:rPr>
        <w:t>публики Башкортостан.</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В случае, если земельный участок не сформирован или его параметры не соответств</w:t>
      </w:r>
      <w:r w:rsidRPr="00007446">
        <w:rPr>
          <w:rFonts w:eastAsia="Arial CYR"/>
          <w:sz w:val="24"/>
          <w:szCs w:val="24"/>
        </w:rPr>
        <w:t>у</w:t>
      </w:r>
      <w:r w:rsidRPr="00007446">
        <w:rPr>
          <w:rFonts w:eastAsia="Arial CYR"/>
          <w:sz w:val="24"/>
          <w:szCs w:val="24"/>
        </w:rPr>
        <w:t>ют требованиям и ограничениям, установленным градостроительным регламентом для соотве</w:t>
      </w:r>
      <w:r w:rsidRPr="00007446">
        <w:rPr>
          <w:rFonts w:eastAsia="Arial CYR"/>
          <w:sz w:val="24"/>
          <w:szCs w:val="24"/>
        </w:rPr>
        <w:t>т</w:t>
      </w:r>
      <w:r w:rsidRPr="00007446">
        <w:rPr>
          <w:rFonts w:eastAsia="Arial CYR"/>
          <w:sz w:val="24"/>
          <w:szCs w:val="24"/>
        </w:rPr>
        <w:t>ствующей зоны (подзоны), то для подготовки градостроительного плана земельного участка необходимо разработать и утвердить проект межевания территории.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В случае, если в отношении предназначенного для предоставления сформированного земельного участка в соответствии с пунктом 7 статьи 36 Градостроительного кодекса РФ гр</w:t>
      </w:r>
      <w:r w:rsidRPr="00007446">
        <w:rPr>
          <w:rFonts w:eastAsia="Arial CYR"/>
          <w:sz w:val="24"/>
          <w:szCs w:val="24"/>
        </w:rPr>
        <w:t>а</w:t>
      </w:r>
      <w:r w:rsidRPr="00007446">
        <w:rPr>
          <w:rFonts w:eastAsia="Arial CYR"/>
          <w:sz w:val="24"/>
          <w:szCs w:val="24"/>
        </w:rPr>
        <w:t>достроительный регламент не распространяется  либо  не  устанавливается, то документ об и</w:t>
      </w:r>
      <w:r w:rsidRPr="00007446">
        <w:rPr>
          <w:rFonts w:eastAsia="Arial CYR"/>
          <w:sz w:val="24"/>
          <w:szCs w:val="24"/>
        </w:rPr>
        <w:t>с</w:t>
      </w:r>
      <w:r w:rsidRPr="00007446">
        <w:rPr>
          <w:rFonts w:eastAsia="Arial CYR"/>
          <w:sz w:val="24"/>
          <w:szCs w:val="24"/>
        </w:rPr>
        <w:t>пользовании земельного участка готовится и утверждается уполномоченными органами Адм</w:t>
      </w:r>
      <w:r w:rsidRPr="00007446">
        <w:rPr>
          <w:rFonts w:eastAsia="Arial CYR"/>
          <w:sz w:val="24"/>
          <w:szCs w:val="24"/>
        </w:rPr>
        <w:t>и</w:t>
      </w:r>
      <w:r w:rsidRPr="00007446">
        <w:rPr>
          <w:rFonts w:eastAsia="Arial CYR"/>
          <w:sz w:val="24"/>
          <w:szCs w:val="24"/>
        </w:rPr>
        <w:t xml:space="preserve">нистрации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в соответствии с федеральным законодательством.</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В случае предоставления участка (в том числе в границах квартала) на условиях его комплексной подготовки для последующей застройки выделенных участков (включая инж</w:t>
      </w:r>
      <w:r w:rsidRPr="00007446">
        <w:rPr>
          <w:rFonts w:eastAsia="Arial CYR"/>
          <w:sz w:val="24"/>
          <w:szCs w:val="24"/>
        </w:rPr>
        <w:t>е</w:t>
      </w:r>
      <w:r w:rsidRPr="00007446">
        <w:rPr>
          <w:rFonts w:eastAsia="Arial CYR"/>
          <w:sz w:val="24"/>
          <w:szCs w:val="24"/>
        </w:rPr>
        <w:t>нерную подготовку территории, строительство объектов транспортной, инженерной и социал</w:t>
      </w:r>
      <w:r w:rsidRPr="00007446">
        <w:rPr>
          <w:rFonts w:eastAsia="Arial CYR"/>
          <w:sz w:val="24"/>
          <w:szCs w:val="24"/>
        </w:rPr>
        <w:t>ь</w:t>
      </w:r>
      <w:r w:rsidRPr="00007446">
        <w:rPr>
          <w:rFonts w:eastAsia="Arial CYR"/>
          <w:sz w:val="24"/>
          <w:szCs w:val="24"/>
        </w:rPr>
        <w:t>ной инфраструктуры) градостроительные условия могут включать требования к уровню обе</w:t>
      </w:r>
      <w:r w:rsidRPr="00007446">
        <w:rPr>
          <w:rFonts w:eastAsia="Arial CYR"/>
          <w:sz w:val="24"/>
          <w:szCs w:val="24"/>
        </w:rPr>
        <w:t>с</w:t>
      </w:r>
      <w:r w:rsidRPr="00007446">
        <w:rPr>
          <w:rFonts w:eastAsia="Arial CYR"/>
          <w:sz w:val="24"/>
          <w:szCs w:val="24"/>
        </w:rPr>
        <w:t>печенности указанными объектами, к составу и параметрам подлежащих строительству (реко</w:t>
      </w:r>
      <w:r w:rsidRPr="00007446">
        <w:rPr>
          <w:rFonts w:eastAsia="Arial CYR"/>
          <w:sz w:val="24"/>
          <w:szCs w:val="24"/>
        </w:rPr>
        <w:t>н</w:t>
      </w:r>
      <w:r w:rsidRPr="00007446">
        <w:rPr>
          <w:rFonts w:eastAsia="Arial CYR"/>
          <w:sz w:val="24"/>
          <w:szCs w:val="24"/>
        </w:rPr>
        <w:t>струкции) объектов регионального или муниципального значения, условия согласования прое</w:t>
      </w:r>
      <w:r w:rsidRPr="00007446">
        <w:rPr>
          <w:rFonts w:eastAsia="Arial CYR"/>
          <w:sz w:val="24"/>
          <w:szCs w:val="24"/>
        </w:rPr>
        <w:t>к</w:t>
      </w:r>
      <w:r w:rsidRPr="00007446">
        <w:rPr>
          <w:rFonts w:eastAsia="Arial CYR"/>
          <w:sz w:val="24"/>
          <w:szCs w:val="24"/>
        </w:rPr>
        <w:t>тов, обеспечивающих комплексную подготовку предоставляемого участка, сроки проведения работ, а также условия передачи построенных объектов эксплуатирующим организациям.</w:t>
      </w:r>
    </w:p>
    <w:p w:rsidR="002E0468" w:rsidRPr="004E254F" w:rsidRDefault="002E0468" w:rsidP="004E254F">
      <w:pPr>
        <w:autoSpaceDE w:val="0"/>
        <w:spacing w:line="360" w:lineRule="auto"/>
        <w:ind w:firstLine="709"/>
        <w:jc w:val="both"/>
        <w:rPr>
          <w:rFonts w:eastAsia="Arial CYR"/>
          <w:sz w:val="24"/>
          <w:szCs w:val="24"/>
        </w:rPr>
      </w:pPr>
      <w:r w:rsidRPr="00007446">
        <w:rPr>
          <w:rFonts w:eastAsia="Arial CYR"/>
          <w:sz w:val="24"/>
          <w:szCs w:val="24"/>
        </w:rPr>
        <w:t xml:space="preserve">Порядок оформления разрешительной документации под комплексное освоение в целях жилищного строительства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Совета МР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а до их утверждения - временными положениями, утвержде</w:t>
      </w:r>
      <w:r w:rsidRPr="00007446">
        <w:rPr>
          <w:rFonts w:eastAsia="Arial CYR"/>
          <w:sz w:val="24"/>
          <w:szCs w:val="24"/>
        </w:rPr>
        <w:t>н</w:t>
      </w:r>
      <w:r w:rsidRPr="00007446">
        <w:rPr>
          <w:rFonts w:eastAsia="Arial CYR"/>
          <w:sz w:val="24"/>
          <w:szCs w:val="24"/>
        </w:rPr>
        <w:t xml:space="preserve">ными постановлениями главы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в развитие настоящих Правил.</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В случае, когда объектом передачи является подлежащее реконструкции (завершению строительством) или реставрации здание, сооружение, то градостроительные условия могут с</w:t>
      </w:r>
      <w:r w:rsidRPr="00007446">
        <w:rPr>
          <w:rFonts w:eastAsia="Arial CYR"/>
          <w:sz w:val="24"/>
          <w:szCs w:val="24"/>
        </w:rPr>
        <w:t>о</w:t>
      </w:r>
      <w:r w:rsidRPr="00007446">
        <w:rPr>
          <w:rFonts w:eastAsia="Arial CYR"/>
          <w:sz w:val="24"/>
          <w:szCs w:val="24"/>
        </w:rPr>
        <w:t>держать требования к проектной документации, а также в установленных законом случаях тр</w:t>
      </w:r>
      <w:r w:rsidRPr="00007446">
        <w:rPr>
          <w:rFonts w:eastAsia="Arial CYR"/>
          <w:sz w:val="24"/>
          <w:szCs w:val="24"/>
        </w:rPr>
        <w:t>е</w:t>
      </w:r>
      <w:r w:rsidRPr="00007446">
        <w:rPr>
          <w:rFonts w:eastAsia="Arial CYR"/>
          <w:sz w:val="24"/>
          <w:szCs w:val="24"/>
        </w:rPr>
        <w:t>бования к охране объектов культурного наследия.</w:t>
      </w:r>
    </w:p>
    <w:p w:rsidR="002E0468" w:rsidRPr="004E254F" w:rsidRDefault="002E0468" w:rsidP="004E254F">
      <w:pPr>
        <w:autoSpaceDE w:val="0"/>
        <w:spacing w:after="240"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При подготовке разрешительной документации на испрашиваемый вид использования земельного участка заявитель самостоятельно несет риск, связанный с отказом в согласовании правообладателей объектов недвижимости, расположенных на данной территории.</w:t>
      </w:r>
    </w:p>
    <w:p w:rsidR="002E0468" w:rsidRPr="00007446" w:rsidRDefault="002E0468" w:rsidP="004E254F">
      <w:pPr>
        <w:autoSpaceDE w:val="0"/>
        <w:spacing w:after="240" w:line="360" w:lineRule="auto"/>
        <w:ind w:firstLine="709"/>
        <w:jc w:val="both"/>
        <w:rPr>
          <w:rFonts w:eastAsia="Arial CYR"/>
          <w:b/>
          <w:sz w:val="24"/>
          <w:szCs w:val="24"/>
        </w:rPr>
      </w:pPr>
      <w:r w:rsidRPr="00007446">
        <w:rPr>
          <w:rFonts w:eastAsia="Arial CYR"/>
          <w:b/>
          <w:sz w:val="24"/>
          <w:szCs w:val="24"/>
        </w:rPr>
        <w:lastRenderedPageBreak/>
        <w:t>11.4 Установление публичных сервитутов</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Публичный сервитут - право ограниченного пользования чужим земельным участком, которое устанавливается законом или иным нормативным правовым актом Российской Федер</w:t>
      </w:r>
      <w:r w:rsidRPr="00007446">
        <w:rPr>
          <w:rFonts w:eastAsia="Arial CYR"/>
          <w:sz w:val="24"/>
          <w:szCs w:val="24"/>
        </w:rPr>
        <w:t>а</w:t>
      </w:r>
      <w:r w:rsidRPr="00007446">
        <w:rPr>
          <w:rFonts w:eastAsia="Arial CYR"/>
          <w:sz w:val="24"/>
          <w:szCs w:val="24"/>
        </w:rPr>
        <w:t>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w:t>
      </w:r>
      <w:r w:rsidRPr="00007446">
        <w:rPr>
          <w:rFonts w:eastAsia="Arial CYR"/>
          <w:sz w:val="24"/>
          <w:szCs w:val="24"/>
        </w:rPr>
        <w:t>е</w:t>
      </w:r>
      <w:r w:rsidRPr="00007446">
        <w:rPr>
          <w:rFonts w:eastAsia="Arial CYR"/>
          <w:sz w:val="24"/>
          <w:szCs w:val="24"/>
        </w:rPr>
        <w:t>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w:t>
      </w:r>
      <w:r w:rsidRPr="00007446">
        <w:rPr>
          <w:rFonts w:eastAsia="Arial CYR"/>
          <w:sz w:val="24"/>
          <w:szCs w:val="24"/>
        </w:rPr>
        <w:t>т</w:t>
      </w:r>
      <w:r w:rsidRPr="00007446">
        <w:rPr>
          <w:rFonts w:eastAsia="Arial CYR"/>
          <w:sz w:val="24"/>
          <w:szCs w:val="24"/>
        </w:rPr>
        <w:t>венных слушаний.</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Публичные сервитуты устанавливаются для: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1) прохода или проезда через земельный участок;</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3) размещения на земельном участке межевых и геодезических знаков и подъездов к ним;</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4) проведения дренажных работ на земельном участке;</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5) забора воды и водопоя;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6) прогона скота через земельный участок;</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7)сенокоса или выпаса скота на земельных участках в сроки, продолжительность кот</w:t>
      </w:r>
      <w:r w:rsidRPr="00007446">
        <w:rPr>
          <w:rFonts w:eastAsia="Arial CYR"/>
          <w:sz w:val="24"/>
          <w:szCs w:val="24"/>
        </w:rPr>
        <w:t>о</w:t>
      </w:r>
      <w:r w:rsidRPr="00007446">
        <w:rPr>
          <w:rFonts w:eastAsia="Arial CYR"/>
          <w:sz w:val="24"/>
          <w:szCs w:val="24"/>
        </w:rPr>
        <w:t>рых соответствует местным условиям, обычаям, за исключением таких земельных участков в пределах земель лесного фонда;</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8) использования земельного участка в целях охоты, ловли рыбы в расположенном на земельном участке водном объекте, сбора дикорастущих растений в установленные сроки и в установленном порядке;</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9) временного пользования земельным участком в целях проведения изыскательских, и</w:t>
      </w:r>
      <w:r w:rsidRPr="00007446">
        <w:rPr>
          <w:rFonts w:eastAsia="Arial CYR"/>
          <w:sz w:val="24"/>
          <w:szCs w:val="24"/>
        </w:rPr>
        <w:t>с</w:t>
      </w:r>
      <w:r w:rsidRPr="00007446">
        <w:rPr>
          <w:rFonts w:eastAsia="Arial CYR"/>
          <w:sz w:val="24"/>
          <w:szCs w:val="24"/>
        </w:rPr>
        <w:t>следовательских и других работ;</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10) свободного доступа к прибрежной полосе.</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Глава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w:t>
      </w:r>
      <w:r w:rsidR="00EF24A3">
        <w:rPr>
          <w:rFonts w:eastAsia="Arial CYR"/>
          <w:sz w:val="24"/>
          <w:szCs w:val="24"/>
        </w:rPr>
        <w:t>е</w:t>
      </w:r>
      <w:r w:rsidR="00EF24A3">
        <w:rPr>
          <w:rFonts w:eastAsia="Arial CYR"/>
          <w:sz w:val="24"/>
          <w:szCs w:val="24"/>
        </w:rPr>
        <w:t>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вправе принимать правовые акты об установлении примен</w:t>
      </w:r>
      <w:r w:rsidRPr="00007446">
        <w:rPr>
          <w:rFonts w:eastAsia="Arial CYR"/>
          <w:sz w:val="24"/>
          <w:szCs w:val="24"/>
        </w:rPr>
        <w:t>и</w:t>
      </w:r>
      <w:r w:rsidRPr="00007446">
        <w:rPr>
          <w:rFonts w:eastAsia="Arial CYR"/>
          <w:sz w:val="24"/>
          <w:szCs w:val="24"/>
        </w:rPr>
        <w:t>тельно к земельным участкам и объектам капитального строительства, принадлежащим физическим и юридическим лицам, предпринимателям, публичных сервитутов, связанных с обесп</w:t>
      </w:r>
      <w:r w:rsidRPr="00007446">
        <w:rPr>
          <w:rFonts w:eastAsia="Arial CYR"/>
          <w:sz w:val="24"/>
          <w:szCs w:val="24"/>
        </w:rPr>
        <w:t>е</w:t>
      </w:r>
      <w:r w:rsidRPr="00007446">
        <w:rPr>
          <w:rFonts w:eastAsia="Arial CYR"/>
          <w:sz w:val="24"/>
          <w:szCs w:val="24"/>
        </w:rPr>
        <w:t xml:space="preserve">чением общественных нужд – проезда, прохода через земельный участок, установки и </w:t>
      </w:r>
      <w:r w:rsidRPr="00007446">
        <w:rPr>
          <w:rFonts w:eastAsia="Arial CYR"/>
          <w:sz w:val="24"/>
          <w:szCs w:val="24"/>
        </w:rPr>
        <w:lastRenderedPageBreak/>
        <w:t>эксплуатации объектов и коммуникаций инженерно-технического обеспечения (линий электр</w:t>
      </w:r>
      <w:r w:rsidRPr="00007446">
        <w:rPr>
          <w:rFonts w:eastAsia="Arial CYR"/>
          <w:sz w:val="24"/>
          <w:szCs w:val="24"/>
        </w:rPr>
        <w:t>о</w:t>
      </w:r>
      <w:r w:rsidRPr="00007446">
        <w:rPr>
          <w:rFonts w:eastAsia="Arial CYR"/>
          <w:sz w:val="24"/>
          <w:szCs w:val="24"/>
        </w:rPr>
        <w:t>связи, водо- и газопроводов, канализации и т.д.), охраны природных объектов, объектов кул</w:t>
      </w:r>
      <w:r w:rsidRPr="00007446">
        <w:rPr>
          <w:rFonts w:eastAsia="Arial CYR"/>
          <w:sz w:val="24"/>
          <w:szCs w:val="24"/>
        </w:rPr>
        <w:t>ь</w:t>
      </w:r>
      <w:r w:rsidRPr="00007446">
        <w:rPr>
          <w:rFonts w:eastAsia="Arial CYR"/>
          <w:sz w:val="24"/>
          <w:szCs w:val="24"/>
        </w:rPr>
        <w:t>турного наследия, иных общественных нужд, которые не могут быть обеспечены иначе, как только п</w:t>
      </w:r>
      <w:r w:rsidRPr="00007446">
        <w:rPr>
          <w:rFonts w:eastAsia="Arial CYR"/>
          <w:sz w:val="24"/>
          <w:szCs w:val="24"/>
        </w:rPr>
        <w:t>у</w:t>
      </w:r>
      <w:r w:rsidRPr="00007446">
        <w:rPr>
          <w:rFonts w:eastAsia="Arial CYR"/>
          <w:sz w:val="24"/>
          <w:szCs w:val="24"/>
        </w:rPr>
        <w:t>тем установления публичных сервитутов.</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Границы зон действия публичных сервитутов отображаются в проектах межевания территории и указываются в документах государственного кадастрового учета земельных уч</w:t>
      </w:r>
      <w:r w:rsidRPr="00007446">
        <w:rPr>
          <w:rFonts w:eastAsia="Arial CYR"/>
          <w:sz w:val="24"/>
          <w:szCs w:val="24"/>
        </w:rPr>
        <w:t>а</w:t>
      </w:r>
      <w:r w:rsidRPr="00007446">
        <w:rPr>
          <w:rFonts w:eastAsia="Arial CYR"/>
          <w:sz w:val="24"/>
          <w:szCs w:val="24"/>
        </w:rPr>
        <w:t>стков и объектов капитального строительства.</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w:t>
      </w:r>
      <w:r w:rsidRPr="00007446">
        <w:rPr>
          <w:rFonts w:eastAsia="Arial CYR"/>
          <w:sz w:val="24"/>
          <w:szCs w:val="24"/>
        </w:rPr>
        <w:t>а</w:t>
      </w:r>
      <w:r w:rsidRPr="00007446">
        <w:rPr>
          <w:rFonts w:eastAsia="Arial CYR"/>
          <w:sz w:val="24"/>
          <w:szCs w:val="24"/>
        </w:rPr>
        <w:t>стрового учета земельных участков и иных объектов недвижимости.</w:t>
      </w:r>
    </w:p>
    <w:p w:rsidR="002E0468" w:rsidRPr="004E254F" w:rsidRDefault="002E0468" w:rsidP="004E254F">
      <w:pPr>
        <w:autoSpaceDE w:val="0"/>
        <w:spacing w:after="240"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Порядок установления публичных сервитутов определяется действующим законод</w:t>
      </w:r>
      <w:r w:rsidRPr="00007446">
        <w:rPr>
          <w:rFonts w:eastAsia="Arial CYR"/>
          <w:sz w:val="24"/>
          <w:szCs w:val="24"/>
        </w:rPr>
        <w:t>а</w:t>
      </w:r>
      <w:r w:rsidRPr="00007446">
        <w:rPr>
          <w:rFonts w:eastAsia="Arial CYR"/>
          <w:sz w:val="24"/>
          <w:szCs w:val="24"/>
        </w:rPr>
        <w:t xml:space="preserve">тельством, настоящими Правилами, а также соответствующими положениями, утверждаемыми решениями Совета МР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w:t>
      </w:r>
    </w:p>
    <w:p w:rsidR="002E0468" w:rsidRPr="004E254F" w:rsidRDefault="002E0468" w:rsidP="004E254F">
      <w:pPr>
        <w:autoSpaceDE w:val="0"/>
        <w:spacing w:after="240" w:line="360" w:lineRule="auto"/>
        <w:ind w:firstLine="709"/>
        <w:jc w:val="both"/>
        <w:rPr>
          <w:rFonts w:eastAsia="Arial CYR"/>
          <w:b/>
          <w:sz w:val="24"/>
          <w:szCs w:val="24"/>
        </w:rPr>
      </w:pPr>
      <w:r w:rsidRPr="00007446">
        <w:rPr>
          <w:rFonts w:eastAsia="Arial CYR"/>
          <w:b/>
          <w:sz w:val="24"/>
          <w:szCs w:val="24"/>
        </w:rPr>
        <w:t xml:space="preserve">11.5 Правовое обеспечение использования земельных участков,        необходимых для муниципальных нужд сельского поселения </w:t>
      </w:r>
      <w:r w:rsidR="00EF24A3">
        <w:rPr>
          <w:rFonts w:eastAsia="Arial CYR"/>
          <w:b/>
          <w:sz w:val="24"/>
          <w:szCs w:val="24"/>
        </w:rPr>
        <w:t>Волковский</w:t>
      </w:r>
      <w:r w:rsidRPr="00007446">
        <w:rPr>
          <w:rFonts w:eastAsia="Arial CYR"/>
          <w:b/>
          <w:sz w:val="24"/>
          <w:szCs w:val="24"/>
        </w:rPr>
        <w:t xml:space="preserve"> сельсовет муниципального района </w:t>
      </w:r>
      <w:r w:rsidR="00EF24A3">
        <w:rPr>
          <w:rFonts w:eastAsia="Arial CYR"/>
          <w:b/>
          <w:sz w:val="24"/>
          <w:szCs w:val="24"/>
        </w:rPr>
        <w:t>Благовещенский</w:t>
      </w:r>
      <w:r w:rsidR="00EC1ADF">
        <w:rPr>
          <w:rFonts w:eastAsia="Arial CYR"/>
          <w:b/>
          <w:sz w:val="24"/>
          <w:szCs w:val="24"/>
        </w:rPr>
        <w:t xml:space="preserve"> район</w:t>
      </w:r>
      <w:r w:rsidRPr="00007446">
        <w:rPr>
          <w:rFonts w:eastAsia="Arial CYR"/>
          <w:b/>
          <w:sz w:val="24"/>
          <w:szCs w:val="24"/>
        </w:rPr>
        <w:t xml:space="preserve"> Республики Башкортостан, о резервировании земель, об изъ</w:t>
      </w:r>
      <w:r w:rsidRPr="00007446">
        <w:rPr>
          <w:rFonts w:eastAsia="Arial CYR"/>
          <w:b/>
          <w:sz w:val="24"/>
          <w:szCs w:val="24"/>
        </w:rPr>
        <w:t>я</w:t>
      </w:r>
      <w:r w:rsidRPr="00007446">
        <w:rPr>
          <w:rFonts w:eastAsia="Arial CYR"/>
          <w:b/>
          <w:sz w:val="24"/>
          <w:szCs w:val="24"/>
        </w:rPr>
        <w:t xml:space="preserve">тии земельных участков </w:t>
      </w:r>
    </w:p>
    <w:p w:rsidR="002E0468" w:rsidRPr="00007446" w:rsidRDefault="002E0468" w:rsidP="00007446">
      <w:pPr>
        <w:tabs>
          <w:tab w:val="left" w:pos="0"/>
        </w:tabs>
        <w:autoSpaceDE w:val="0"/>
        <w:spacing w:line="360" w:lineRule="auto"/>
        <w:ind w:firstLine="709"/>
        <w:jc w:val="both"/>
        <w:rPr>
          <w:rFonts w:eastAsia="Arial CYR"/>
          <w:sz w:val="24"/>
          <w:szCs w:val="24"/>
        </w:rPr>
      </w:pPr>
      <w:r w:rsidRPr="00007446">
        <w:rPr>
          <w:rFonts w:eastAsia="Arial CYR"/>
          <w:sz w:val="24"/>
          <w:szCs w:val="24"/>
        </w:rPr>
        <w:t>1.Порядок изъятия, в том числе путем выкупа земельных участков и объектов капитал</w:t>
      </w:r>
      <w:r w:rsidRPr="00007446">
        <w:rPr>
          <w:rFonts w:eastAsia="Arial CYR"/>
          <w:sz w:val="24"/>
          <w:szCs w:val="24"/>
        </w:rPr>
        <w:t>ь</w:t>
      </w:r>
      <w:r w:rsidRPr="00007446">
        <w:rPr>
          <w:rFonts w:eastAsia="Arial CYR"/>
          <w:sz w:val="24"/>
          <w:szCs w:val="24"/>
        </w:rPr>
        <w:t>ного строительства для государственных или муниципальных нужд, определяется гражданским и земельным законодательством.</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Градостроительные основания для принятия решений об изъятии, в том числе путем в</w:t>
      </w:r>
      <w:r w:rsidRPr="00007446">
        <w:rPr>
          <w:rFonts w:eastAsia="Arial CYR"/>
          <w:sz w:val="24"/>
          <w:szCs w:val="24"/>
        </w:rPr>
        <w:t>ы</w:t>
      </w:r>
      <w:r w:rsidRPr="00007446">
        <w:rPr>
          <w:rFonts w:eastAsia="Arial CYR"/>
          <w:sz w:val="24"/>
          <w:szCs w:val="24"/>
        </w:rPr>
        <w:t>купа земельных участков и объектов капитального строительства для государственных или м</w:t>
      </w:r>
      <w:r w:rsidRPr="00007446">
        <w:rPr>
          <w:rFonts w:eastAsia="Arial CYR"/>
          <w:sz w:val="24"/>
          <w:szCs w:val="24"/>
        </w:rPr>
        <w:t>у</w:t>
      </w:r>
      <w:r w:rsidRPr="00007446">
        <w:rPr>
          <w:rFonts w:eastAsia="Arial CYR"/>
          <w:sz w:val="24"/>
          <w:szCs w:val="24"/>
        </w:rPr>
        <w:t>ниципальных  нужд, устанавливаются Градостроительным кодексом Российской Федерации, законодательством Республики Башкортостан о градостроительной деятельности, настоящими Правилами.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Градостроительными основаниями для принятия решений об изъятии, в том числе п</w:t>
      </w:r>
      <w:r w:rsidRPr="00007446">
        <w:rPr>
          <w:rFonts w:eastAsia="Arial CYR"/>
          <w:sz w:val="24"/>
          <w:szCs w:val="24"/>
        </w:rPr>
        <w:t>у</w:t>
      </w:r>
      <w:r w:rsidRPr="00007446">
        <w:rPr>
          <w:rFonts w:eastAsia="Arial CYR"/>
          <w:sz w:val="24"/>
          <w:szCs w:val="24"/>
        </w:rPr>
        <w:t>тем выкупа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w:t>
      </w:r>
      <w:r w:rsidRPr="00007446">
        <w:rPr>
          <w:rFonts w:eastAsia="Arial CYR"/>
          <w:sz w:val="24"/>
          <w:szCs w:val="24"/>
        </w:rPr>
        <w:t>р</w:t>
      </w:r>
      <w:r w:rsidRPr="00007446">
        <w:rPr>
          <w:rFonts w:eastAsia="Arial CYR"/>
          <w:sz w:val="24"/>
          <w:szCs w:val="24"/>
        </w:rPr>
        <w:t xml:space="preserve">риториального планирования и документация по планировке территории. </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Изъятие земельных участков для муниципальных нужд сельского поселения </w:t>
      </w:r>
      <w:r w:rsidR="00EF24A3">
        <w:rPr>
          <w:rFonts w:eastAsia="Arial CYR"/>
          <w:sz w:val="24"/>
          <w:szCs w:val="24"/>
        </w:rPr>
        <w:t>Волко</w:t>
      </w:r>
      <w:r w:rsidR="00EF24A3">
        <w:rPr>
          <w:rFonts w:eastAsia="Arial CYR"/>
          <w:sz w:val="24"/>
          <w:szCs w:val="24"/>
        </w:rPr>
        <w:t>в</w:t>
      </w:r>
      <w:r w:rsidR="00EF24A3">
        <w:rPr>
          <w:rFonts w:eastAsia="Arial CYR"/>
          <w:sz w:val="24"/>
          <w:szCs w:val="24"/>
        </w:rPr>
        <w:t>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м</w:t>
      </w:r>
      <w:r w:rsidRPr="00007446">
        <w:rPr>
          <w:rFonts w:eastAsia="Arial CYR"/>
          <w:sz w:val="24"/>
          <w:szCs w:val="24"/>
        </w:rPr>
        <w:t>о</w:t>
      </w:r>
      <w:r w:rsidRPr="00007446">
        <w:rPr>
          <w:rFonts w:eastAsia="Arial CYR"/>
          <w:sz w:val="24"/>
          <w:szCs w:val="24"/>
        </w:rPr>
        <w:t>жет производиться в следующих целях:</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lastRenderedPageBreak/>
        <w:t>- строительства новых или расширения существующих объектов транспортной и пеш</w:t>
      </w:r>
      <w:r w:rsidRPr="00007446">
        <w:rPr>
          <w:rFonts w:eastAsia="Arial CYR"/>
          <w:sz w:val="24"/>
          <w:szCs w:val="24"/>
        </w:rPr>
        <w:t>е</w:t>
      </w:r>
      <w:r w:rsidRPr="00007446">
        <w:rPr>
          <w:rFonts w:eastAsia="Arial CYR"/>
          <w:sz w:val="24"/>
          <w:szCs w:val="24"/>
        </w:rPr>
        <w:t>ходной инфраструктуры (улиц, дорог, площадей, стоянок, терминалов, парков подвижного с</w:t>
      </w:r>
      <w:r w:rsidRPr="00007446">
        <w:rPr>
          <w:rFonts w:eastAsia="Arial CYR"/>
          <w:sz w:val="24"/>
          <w:szCs w:val="24"/>
        </w:rPr>
        <w:t>о</w:t>
      </w:r>
      <w:r w:rsidRPr="00007446">
        <w:rPr>
          <w:rFonts w:eastAsia="Arial CYR"/>
          <w:sz w:val="24"/>
          <w:szCs w:val="24"/>
        </w:rPr>
        <w:t>става общественного транспорта и т.д.);</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строительства новых или расширения существующих головных сооружений и сетей инженерной инфраструктуры (теплоснабжения, газоснабжения, электроснабжения, водосна</w:t>
      </w:r>
      <w:r w:rsidRPr="00007446">
        <w:rPr>
          <w:rFonts w:eastAsia="Arial CYR"/>
          <w:sz w:val="24"/>
          <w:szCs w:val="24"/>
        </w:rPr>
        <w:t>б</w:t>
      </w:r>
      <w:r w:rsidRPr="00007446">
        <w:rPr>
          <w:rFonts w:eastAsia="Arial CYR"/>
          <w:sz w:val="24"/>
          <w:szCs w:val="24"/>
        </w:rPr>
        <w:t>жения, канализации, связи, переработки отходов и т.д.);</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строительства новых или расширения существующих объектов социальной инфр</w:t>
      </w:r>
      <w:r w:rsidRPr="00007446">
        <w:rPr>
          <w:rFonts w:eastAsia="Arial CYR"/>
          <w:sz w:val="24"/>
          <w:szCs w:val="24"/>
        </w:rPr>
        <w:t>а</w:t>
      </w:r>
      <w:r w:rsidRPr="00007446">
        <w:rPr>
          <w:rFonts w:eastAsia="Arial CYR"/>
          <w:sz w:val="24"/>
          <w:szCs w:val="24"/>
        </w:rPr>
        <w:t>структуры (детских дошкольных учреждений, школ, учреждений здравоохранения, социальн</w:t>
      </w:r>
      <w:r w:rsidRPr="00007446">
        <w:rPr>
          <w:rFonts w:eastAsia="Arial CYR"/>
          <w:sz w:val="24"/>
          <w:szCs w:val="24"/>
        </w:rPr>
        <w:t>о</w:t>
      </w:r>
      <w:r w:rsidRPr="00007446">
        <w:rPr>
          <w:rFonts w:eastAsia="Arial CYR"/>
          <w:sz w:val="24"/>
          <w:szCs w:val="24"/>
        </w:rPr>
        <w:t>го жилья, домов престарелых и т.д.);</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строительства новых или расширения существующих зеленых насаждений общего пользования (парков, садов, скверов, бульваров и т.д.);</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строительства новых или расширения существующих объектов для размещения орг</w:t>
      </w:r>
      <w:r w:rsidRPr="00007446">
        <w:rPr>
          <w:rFonts w:eastAsia="Arial CYR"/>
          <w:sz w:val="24"/>
          <w:szCs w:val="24"/>
        </w:rPr>
        <w:t>а</w:t>
      </w:r>
      <w:r w:rsidRPr="00007446">
        <w:rPr>
          <w:rFonts w:eastAsia="Arial CYR"/>
          <w:sz w:val="24"/>
          <w:szCs w:val="24"/>
        </w:rPr>
        <w:t>нов местного самоуправления;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строительства новых или расширения существующих объектов пожарной охраны, м</w:t>
      </w:r>
      <w:r w:rsidRPr="00007446">
        <w:rPr>
          <w:rFonts w:eastAsia="Arial CYR"/>
          <w:sz w:val="24"/>
          <w:szCs w:val="24"/>
        </w:rPr>
        <w:t>и</w:t>
      </w:r>
      <w:r w:rsidRPr="00007446">
        <w:rPr>
          <w:rFonts w:eastAsia="Arial CYR"/>
          <w:sz w:val="24"/>
          <w:szCs w:val="24"/>
        </w:rPr>
        <w:t>лиции, гражданской обороны и муниципальных учреждений;</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обеспечения сохранности уникальных природных территорий;</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иных муниципальных нужд.</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Правовое обеспечение использования земельных участков для реализации муниц</w:t>
      </w:r>
      <w:r w:rsidRPr="00007446">
        <w:rPr>
          <w:rFonts w:eastAsia="Arial CYR"/>
          <w:sz w:val="24"/>
          <w:szCs w:val="24"/>
        </w:rPr>
        <w:t>и</w:t>
      </w:r>
      <w:r w:rsidRPr="00007446">
        <w:rPr>
          <w:rFonts w:eastAsia="Arial CYR"/>
          <w:sz w:val="24"/>
          <w:szCs w:val="24"/>
        </w:rPr>
        <w:t>пальных нужд может осуществляться путем принятия решений о резервировании земельных участков, необходимых для муниципальных нужд, и, в случае необходимости, последующего их изъятия.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Порядок резервирования земель для государственных или муниципальных  нужд о</w:t>
      </w:r>
      <w:r w:rsidRPr="00007446">
        <w:rPr>
          <w:rFonts w:eastAsia="Arial CYR"/>
          <w:sz w:val="24"/>
          <w:szCs w:val="24"/>
        </w:rPr>
        <w:t>п</w:t>
      </w:r>
      <w:r w:rsidRPr="00007446">
        <w:rPr>
          <w:rFonts w:eastAsia="Arial CYR"/>
          <w:sz w:val="24"/>
          <w:szCs w:val="24"/>
        </w:rPr>
        <w:t>ределяется земельным законодательством.</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Градостроительным основанием для принятия решений о резервировании земель для г</w:t>
      </w:r>
      <w:r w:rsidRPr="00007446">
        <w:rPr>
          <w:rFonts w:eastAsia="Arial CYR"/>
          <w:sz w:val="24"/>
          <w:szCs w:val="24"/>
        </w:rPr>
        <w:t>о</w:t>
      </w:r>
      <w:r w:rsidRPr="00007446">
        <w:rPr>
          <w:rFonts w:eastAsia="Arial CYR"/>
          <w:sz w:val="24"/>
          <w:szCs w:val="24"/>
        </w:rPr>
        <w:t>сударственных или муниципальных  нужд устанавливаются Градостроительным кодексом Ро</w:t>
      </w:r>
      <w:r w:rsidRPr="00007446">
        <w:rPr>
          <w:rFonts w:eastAsia="Arial CYR"/>
          <w:sz w:val="24"/>
          <w:szCs w:val="24"/>
        </w:rPr>
        <w:t>с</w:t>
      </w:r>
      <w:r w:rsidRPr="00007446">
        <w:rPr>
          <w:rFonts w:eastAsia="Arial CYR"/>
          <w:sz w:val="24"/>
          <w:szCs w:val="24"/>
        </w:rPr>
        <w:t>сийской Федерации, законодательством Республики Башкортостан о градостроительной де</w:t>
      </w:r>
      <w:r w:rsidRPr="00007446">
        <w:rPr>
          <w:rFonts w:eastAsia="Arial CYR"/>
          <w:sz w:val="24"/>
          <w:szCs w:val="24"/>
        </w:rPr>
        <w:t>я</w:t>
      </w:r>
      <w:r w:rsidRPr="00007446">
        <w:rPr>
          <w:rFonts w:eastAsia="Arial CYR"/>
          <w:sz w:val="24"/>
          <w:szCs w:val="24"/>
        </w:rPr>
        <w:t>тельности, настоящими Правила</w:t>
      </w:r>
      <w:r w:rsidR="009872DB" w:rsidRPr="00007446">
        <w:rPr>
          <w:rFonts w:eastAsia="Arial CYR"/>
          <w:sz w:val="24"/>
          <w:szCs w:val="24"/>
        </w:rPr>
        <w:t>ми.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 xml:space="preserve">6. </w:t>
      </w:r>
      <w:r w:rsidRPr="00007446">
        <w:rPr>
          <w:rFonts w:eastAsia="Arial CYR"/>
          <w:sz w:val="24"/>
          <w:szCs w:val="24"/>
        </w:rPr>
        <w:t>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w:t>
      </w:r>
      <w:r w:rsidRPr="00007446">
        <w:rPr>
          <w:rFonts w:eastAsia="Arial CYR"/>
          <w:sz w:val="24"/>
          <w:szCs w:val="24"/>
        </w:rPr>
        <w:t>о</w:t>
      </w:r>
      <w:r w:rsidRPr="00007446">
        <w:rPr>
          <w:rFonts w:eastAsia="Arial CYR"/>
          <w:sz w:val="24"/>
          <w:szCs w:val="24"/>
        </w:rPr>
        <w:t>рядке документы территориального планирования, отображающие зоны резервирования (зоны планируемого размещения объектов для государственных или муниципальных  нужд, связа</w:t>
      </w:r>
      <w:r w:rsidRPr="00007446">
        <w:rPr>
          <w:rFonts w:eastAsia="Arial CYR"/>
          <w:sz w:val="24"/>
          <w:szCs w:val="24"/>
        </w:rPr>
        <w:t>н</w:t>
      </w:r>
      <w:r w:rsidRPr="00007446">
        <w:rPr>
          <w:rFonts w:eastAsia="Arial CYR"/>
          <w:sz w:val="24"/>
          <w:szCs w:val="24"/>
        </w:rPr>
        <w:t>ных с размещением объектов инженерной, транспортной и социальной инфраструктур, объе</w:t>
      </w:r>
      <w:r w:rsidRPr="00007446">
        <w:rPr>
          <w:rFonts w:eastAsia="Arial CYR"/>
          <w:sz w:val="24"/>
          <w:szCs w:val="24"/>
        </w:rPr>
        <w:t>к</w:t>
      </w:r>
      <w:r w:rsidRPr="00007446">
        <w:rPr>
          <w:rFonts w:eastAsia="Arial CYR"/>
          <w:sz w:val="24"/>
          <w:szCs w:val="24"/>
        </w:rPr>
        <w:t>тов обороны и безопасности, созданием особо охраняемых природных территорий, строител</w:t>
      </w:r>
      <w:r w:rsidRPr="00007446">
        <w:rPr>
          <w:rFonts w:eastAsia="Arial CYR"/>
          <w:sz w:val="24"/>
          <w:szCs w:val="24"/>
        </w:rPr>
        <w:t>ь</w:t>
      </w:r>
      <w:r w:rsidRPr="00007446">
        <w:rPr>
          <w:rFonts w:eastAsia="Arial CYR"/>
          <w:sz w:val="24"/>
          <w:szCs w:val="24"/>
        </w:rPr>
        <w:t>ством  водохранилищ и иных искусственных водных объектов) либо схемы резервирования з</w:t>
      </w:r>
      <w:r w:rsidRPr="00007446">
        <w:rPr>
          <w:rFonts w:eastAsia="Arial CYR"/>
          <w:sz w:val="24"/>
          <w:szCs w:val="24"/>
        </w:rPr>
        <w:t>е</w:t>
      </w:r>
      <w:r w:rsidRPr="00007446">
        <w:rPr>
          <w:rFonts w:eastAsia="Arial CYR"/>
          <w:sz w:val="24"/>
          <w:szCs w:val="24"/>
        </w:rPr>
        <w:lastRenderedPageBreak/>
        <w:t>мель, подготавливаемые в соответствии с федеральным законом, проекты планировки террит</w:t>
      </w:r>
      <w:r w:rsidRPr="00007446">
        <w:rPr>
          <w:rFonts w:eastAsia="Arial CYR"/>
          <w:sz w:val="24"/>
          <w:szCs w:val="24"/>
        </w:rPr>
        <w:t>о</w:t>
      </w:r>
      <w:r w:rsidRPr="00007446">
        <w:rPr>
          <w:rFonts w:eastAsia="Arial CYR"/>
          <w:sz w:val="24"/>
          <w:szCs w:val="24"/>
        </w:rPr>
        <w:t>рии с проектами межевания территории, определяющие границы зон резервирования.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Указанные документы и документация подготавливаются и утверждаются в порядке, у</w:t>
      </w:r>
      <w:r w:rsidRPr="00007446">
        <w:rPr>
          <w:rFonts w:eastAsia="Arial CYR"/>
          <w:sz w:val="24"/>
          <w:szCs w:val="24"/>
        </w:rPr>
        <w:t>с</w:t>
      </w:r>
      <w:r w:rsidRPr="00007446">
        <w:rPr>
          <w:rFonts w:eastAsia="Arial CYR"/>
          <w:sz w:val="24"/>
          <w:szCs w:val="24"/>
        </w:rPr>
        <w:t>тановленном законодательством о градостроительной деятельности. В соответствии со сл</w:t>
      </w:r>
      <w:r w:rsidRPr="00007446">
        <w:rPr>
          <w:rFonts w:eastAsia="Arial CYR"/>
          <w:sz w:val="24"/>
          <w:szCs w:val="24"/>
        </w:rPr>
        <w:t>е</w:t>
      </w:r>
      <w:r w:rsidRPr="00007446">
        <w:rPr>
          <w:rFonts w:eastAsia="Arial CYR"/>
          <w:sz w:val="24"/>
          <w:szCs w:val="24"/>
        </w:rPr>
        <w:t xml:space="preserve">дующим документами: </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1) документами территориального планирования. При наличии документации по план</w:t>
      </w:r>
      <w:r w:rsidRPr="00007446">
        <w:rPr>
          <w:rFonts w:eastAsia="Arial CYR"/>
          <w:sz w:val="24"/>
          <w:szCs w:val="24"/>
        </w:rPr>
        <w:t>и</w:t>
      </w:r>
      <w:r w:rsidRPr="00007446">
        <w:rPr>
          <w:rFonts w:eastAsia="Arial CYR"/>
          <w:sz w:val="24"/>
          <w:szCs w:val="24"/>
        </w:rPr>
        <w:t>ровке территории решение о резервировании земель принимается в соответствии с такой док</w:t>
      </w:r>
      <w:r w:rsidRPr="00007446">
        <w:rPr>
          <w:rFonts w:eastAsia="Arial CYR"/>
          <w:sz w:val="24"/>
          <w:szCs w:val="24"/>
        </w:rPr>
        <w:t>у</w:t>
      </w:r>
      <w:r w:rsidRPr="00007446">
        <w:rPr>
          <w:rFonts w:eastAsia="Arial CYR"/>
          <w:sz w:val="24"/>
          <w:szCs w:val="24"/>
        </w:rPr>
        <w:t>ментацией;</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2) решениями об утверждении границ зон планируемого размещения объектов капитал</w:t>
      </w:r>
      <w:r w:rsidRPr="00007446">
        <w:rPr>
          <w:rFonts w:eastAsia="Arial CYR"/>
          <w:sz w:val="24"/>
          <w:szCs w:val="24"/>
        </w:rPr>
        <w:t>ь</w:t>
      </w:r>
      <w:r w:rsidRPr="00007446">
        <w:rPr>
          <w:rFonts w:eastAsia="Arial CYR"/>
          <w:sz w:val="24"/>
          <w:szCs w:val="24"/>
        </w:rPr>
        <w:t>ного строительства федерального,  регионального или местного значения;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3) государственными программами геологического изучение недр, воспроизводства м</w:t>
      </w:r>
      <w:r w:rsidRPr="00007446">
        <w:rPr>
          <w:rFonts w:eastAsia="Arial CYR"/>
          <w:sz w:val="24"/>
          <w:szCs w:val="24"/>
        </w:rPr>
        <w:t>и</w:t>
      </w:r>
      <w:r w:rsidRPr="00007446">
        <w:rPr>
          <w:rFonts w:eastAsia="Arial CYR"/>
          <w:sz w:val="24"/>
          <w:szCs w:val="24"/>
        </w:rPr>
        <w:t xml:space="preserve">нерально-сырьевой базы и рационального использования недр, утвержденного в установленном порядке. </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Резервирование земель для нужд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w:t>
      </w:r>
      <w:r w:rsidRPr="00007446">
        <w:rPr>
          <w:rFonts w:eastAsia="Arial CYR"/>
          <w:sz w:val="24"/>
          <w:szCs w:val="24"/>
        </w:rPr>
        <w:t>и</w:t>
      </w:r>
      <w:r w:rsidRPr="00007446">
        <w:rPr>
          <w:rFonts w:eastAsia="Arial CYR"/>
          <w:sz w:val="24"/>
          <w:szCs w:val="24"/>
        </w:rPr>
        <w:t xml:space="preserve">пального района </w:t>
      </w:r>
      <w:r w:rsidR="00EF24A3">
        <w:rPr>
          <w:rFonts w:eastAsia="Arial CYR"/>
          <w:sz w:val="24"/>
          <w:szCs w:val="24"/>
        </w:rPr>
        <w:t>Волковский</w:t>
      </w:r>
      <w:r w:rsidRPr="00007446">
        <w:rPr>
          <w:rFonts w:eastAsia="Arial CYR"/>
          <w:sz w:val="24"/>
          <w:szCs w:val="24"/>
        </w:rPr>
        <w:t xml:space="preserve"> допускается только в случаях, если указанные земельные участки не используются или не зарезервированы для федеральных нужд или нужд Республики Ба</w:t>
      </w:r>
      <w:r w:rsidRPr="00007446">
        <w:rPr>
          <w:rFonts w:eastAsia="Arial CYR"/>
          <w:sz w:val="24"/>
          <w:szCs w:val="24"/>
        </w:rPr>
        <w:t>ш</w:t>
      </w:r>
      <w:r w:rsidRPr="00007446">
        <w:rPr>
          <w:rFonts w:eastAsia="Arial CYR"/>
          <w:sz w:val="24"/>
          <w:szCs w:val="24"/>
        </w:rPr>
        <w:t>кортостан.</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xml:space="preserve">Резервирование земель для нужд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w:t>
      </w:r>
      <w:r w:rsidRPr="00007446">
        <w:rPr>
          <w:rFonts w:eastAsia="Arial CYR"/>
          <w:sz w:val="24"/>
          <w:szCs w:val="24"/>
        </w:rPr>
        <w:t>и</w:t>
      </w:r>
      <w:r w:rsidRPr="00007446">
        <w:rPr>
          <w:rFonts w:eastAsia="Arial CYR"/>
          <w:sz w:val="24"/>
          <w:szCs w:val="24"/>
        </w:rPr>
        <w:t xml:space="preserve">пального района </w:t>
      </w:r>
      <w:r w:rsidR="00EF24A3">
        <w:rPr>
          <w:rFonts w:eastAsia="Arial CYR"/>
          <w:sz w:val="24"/>
          <w:szCs w:val="24"/>
        </w:rPr>
        <w:t>Волковский</w:t>
      </w:r>
      <w:r w:rsidRPr="00007446">
        <w:rPr>
          <w:rFonts w:eastAsia="Arial CYR"/>
          <w:sz w:val="24"/>
          <w:szCs w:val="24"/>
        </w:rPr>
        <w:t xml:space="preserve"> осуществляется на основании решений Совета МР </w:t>
      </w:r>
      <w:r w:rsidR="00EF24A3">
        <w:rPr>
          <w:rFonts w:eastAsia="Arial CYR"/>
          <w:sz w:val="24"/>
          <w:szCs w:val="24"/>
        </w:rPr>
        <w:t>Благовеще</w:t>
      </w:r>
      <w:r w:rsidR="00EF24A3">
        <w:rPr>
          <w:rFonts w:eastAsia="Arial CYR"/>
          <w:sz w:val="24"/>
          <w:szCs w:val="24"/>
        </w:rPr>
        <w:t>н</w:t>
      </w:r>
      <w:r w:rsidR="00EF24A3">
        <w:rPr>
          <w:rFonts w:eastAsia="Arial CYR"/>
          <w:sz w:val="24"/>
          <w:szCs w:val="24"/>
        </w:rPr>
        <w:t>ский</w:t>
      </w:r>
      <w:r w:rsidR="00EC1ADF">
        <w:rPr>
          <w:rFonts w:eastAsia="Arial CYR"/>
          <w:sz w:val="24"/>
          <w:szCs w:val="24"/>
        </w:rPr>
        <w:t xml:space="preserve"> район</w:t>
      </w:r>
      <w:r w:rsidRPr="00007446">
        <w:rPr>
          <w:rFonts w:eastAsia="Arial CYR"/>
          <w:sz w:val="24"/>
          <w:szCs w:val="24"/>
        </w:rPr>
        <w:t xml:space="preserve"> Республики Башкортостан.</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8.</w:t>
      </w:r>
      <w:r w:rsidRPr="00007446">
        <w:rPr>
          <w:rFonts w:eastAsia="Arial CYR"/>
          <w:sz w:val="24"/>
          <w:szCs w:val="24"/>
        </w:rPr>
        <w:t xml:space="preserve"> Решениями о резервировании земель устанавливаются: перечень резервируемых з</w:t>
      </w:r>
      <w:r w:rsidRPr="00007446">
        <w:rPr>
          <w:rFonts w:eastAsia="Arial CYR"/>
          <w:sz w:val="24"/>
          <w:szCs w:val="24"/>
        </w:rPr>
        <w:t>е</w:t>
      </w:r>
      <w:r w:rsidRPr="00007446">
        <w:rPr>
          <w:rFonts w:eastAsia="Arial CYR"/>
          <w:sz w:val="24"/>
          <w:szCs w:val="24"/>
        </w:rPr>
        <w:t>мельных участков, описание их границ и цели резервирования. В решении также указывается документация, в составе которой определена необходимость в выделении соответствующей территории (земельного участка) для государственных и муниципальных нужд и площадь р</w:t>
      </w:r>
      <w:r w:rsidRPr="00007446">
        <w:rPr>
          <w:rFonts w:eastAsia="Arial CYR"/>
          <w:sz w:val="24"/>
          <w:szCs w:val="24"/>
        </w:rPr>
        <w:t>е</w:t>
      </w:r>
      <w:r w:rsidRPr="00007446">
        <w:rPr>
          <w:rFonts w:eastAsia="Arial CYR"/>
          <w:sz w:val="24"/>
          <w:szCs w:val="24"/>
        </w:rPr>
        <w:t>зервируемых земельных участков, а также сроки резервирования.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Решение о резервировании земель должно содержать:</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цели и сроки резервирования земель;</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реквизиты документов, в соответствии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с которыми осуществляется резервирование земель;</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ограничение прав на зарезервированные земельные участки, устанавливаемые в соо</w:t>
      </w:r>
      <w:r w:rsidRPr="00007446">
        <w:rPr>
          <w:rFonts w:eastAsia="Arial CYR"/>
          <w:sz w:val="24"/>
          <w:szCs w:val="24"/>
        </w:rPr>
        <w:t>т</w:t>
      </w:r>
      <w:r w:rsidRPr="00007446">
        <w:rPr>
          <w:rFonts w:eastAsia="Arial CYR"/>
          <w:sz w:val="24"/>
          <w:szCs w:val="24"/>
        </w:rPr>
        <w:t>ветствии с Земельным кодексом Российской Федерации и другими федеральными законами, необходимые для достижения целей резервирования земель;</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lastRenderedPageBreak/>
        <w:t>- сведения о месте и времени ознакомления заинтересованных лиц со схемой резерв</w:t>
      </w:r>
      <w:r w:rsidRPr="00007446">
        <w:rPr>
          <w:rFonts w:eastAsia="Arial CYR"/>
          <w:sz w:val="24"/>
          <w:szCs w:val="24"/>
        </w:rPr>
        <w:t>и</w:t>
      </w:r>
      <w:r w:rsidRPr="00007446">
        <w:rPr>
          <w:rFonts w:eastAsia="Arial CYR"/>
          <w:sz w:val="24"/>
          <w:szCs w:val="24"/>
        </w:rPr>
        <w:t>руемых земель, а также перечнем кадастровых номеров земельных участков, которые распол</w:t>
      </w:r>
      <w:r w:rsidRPr="00007446">
        <w:rPr>
          <w:rFonts w:eastAsia="Arial CYR"/>
          <w:sz w:val="24"/>
          <w:szCs w:val="24"/>
        </w:rPr>
        <w:t>о</w:t>
      </w:r>
      <w:r w:rsidRPr="00007446">
        <w:rPr>
          <w:rFonts w:eastAsia="Arial CYR"/>
          <w:sz w:val="24"/>
          <w:szCs w:val="24"/>
        </w:rPr>
        <w:t>жены в границах резервируемых земель;</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обоснование наличия государственных или муниципальных  нужд;</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схему резервирования земель, а также перечень кадастровых номеров земельных уч</w:t>
      </w:r>
      <w:r w:rsidRPr="00007446">
        <w:rPr>
          <w:rFonts w:eastAsia="Arial CYR"/>
          <w:sz w:val="24"/>
          <w:szCs w:val="24"/>
        </w:rPr>
        <w:t>а</w:t>
      </w:r>
      <w:r w:rsidRPr="00007446">
        <w:rPr>
          <w:rFonts w:eastAsia="Arial CYR"/>
          <w:sz w:val="24"/>
          <w:szCs w:val="24"/>
        </w:rPr>
        <w:t>стков, которые расположены в границах резервируемых земель;</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сведения о земельных участках, права на которые ограничиваются решением о резе</w:t>
      </w:r>
      <w:r w:rsidRPr="00007446">
        <w:rPr>
          <w:rFonts w:eastAsia="Arial CYR"/>
          <w:sz w:val="24"/>
          <w:szCs w:val="24"/>
        </w:rPr>
        <w:t>р</w:t>
      </w:r>
      <w:r w:rsidRPr="00007446">
        <w:rPr>
          <w:rFonts w:eastAsia="Arial CYR"/>
          <w:sz w:val="24"/>
          <w:szCs w:val="24"/>
        </w:rPr>
        <w:t>вировании земель, в объеме, необходимом для внесения в государственный кадастр недвиж</w:t>
      </w:r>
      <w:r w:rsidRPr="00007446">
        <w:rPr>
          <w:rFonts w:eastAsia="Arial CYR"/>
          <w:sz w:val="24"/>
          <w:szCs w:val="24"/>
        </w:rPr>
        <w:t>и</w:t>
      </w:r>
      <w:r w:rsidRPr="00007446">
        <w:rPr>
          <w:rFonts w:eastAsia="Arial CYR"/>
          <w:sz w:val="24"/>
          <w:szCs w:val="24"/>
        </w:rPr>
        <w:t>мости.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9.</w:t>
      </w:r>
      <w:r w:rsidRPr="00007446">
        <w:rPr>
          <w:rFonts w:eastAsia="Arial CYR"/>
          <w:sz w:val="24"/>
          <w:szCs w:val="24"/>
        </w:rPr>
        <w:t xml:space="preserve"> Решение о резервировании земельных участков может приниматься одновременно с решением об утверждении документации, в составе которой определена необходимость и</w:t>
      </w:r>
      <w:r w:rsidRPr="00007446">
        <w:rPr>
          <w:rFonts w:eastAsia="Arial CYR"/>
          <w:sz w:val="24"/>
          <w:szCs w:val="24"/>
        </w:rPr>
        <w:t>с</w:t>
      </w:r>
      <w:r w:rsidRPr="00007446">
        <w:rPr>
          <w:rFonts w:eastAsia="Arial CYR"/>
          <w:sz w:val="24"/>
          <w:szCs w:val="24"/>
        </w:rPr>
        <w:t>пользования указанных участков для размещения объектов, необходимых для муниципальных нужд.</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10.</w:t>
      </w:r>
      <w:r w:rsidRPr="00007446">
        <w:rPr>
          <w:rFonts w:eastAsia="Arial CYR"/>
          <w:sz w:val="24"/>
          <w:szCs w:val="24"/>
        </w:rPr>
        <w:t xml:space="preserve"> Сведения о зарезервированных земельных участках учитываются в государственном градостроительном и земельном кадастрах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w:t>
      </w:r>
      <w:r w:rsidRPr="00007446">
        <w:rPr>
          <w:rFonts w:eastAsia="Arial CYR"/>
          <w:sz w:val="24"/>
          <w:szCs w:val="24"/>
        </w:rPr>
        <w:t>и</w:t>
      </w:r>
      <w:r w:rsidRPr="00007446">
        <w:rPr>
          <w:rFonts w:eastAsia="Arial CYR"/>
          <w:sz w:val="24"/>
          <w:szCs w:val="24"/>
        </w:rPr>
        <w:t xml:space="preserve">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Для учета сведений о зарезервированных земельных участках в составе государственн</w:t>
      </w:r>
      <w:r w:rsidRPr="00007446">
        <w:rPr>
          <w:rFonts w:eastAsia="Arial CYR"/>
          <w:sz w:val="24"/>
          <w:szCs w:val="24"/>
        </w:rPr>
        <w:t>о</w:t>
      </w:r>
      <w:r w:rsidRPr="00007446">
        <w:rPr>
          <w:rFonts w:eastAsia="Arial CYR"/>
          <w:sz w:val="24"/>
          <w:szCs w:val="24"/>
        </w:rPr>
        <w:t xml:space="preserve">го градостроительного кадастра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формируется и поддерживается в актуальном состоянии сводный план зарезервированных земельных участков.</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Сводный план зарезервированных земельных участков содержит:</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а) графический материал - схема резервирования, на которой отображаются границы з</w:t>
      </w:r>
      <w:r w:rsidRPr="00007446">
        <w:rPr>
          <w:rFonts w:eastAsia="Arial CYR"/>
          <w:sz w:val="24"/>
          <w:szCs w:val="24"/>
        </w:rPr>
        <w:t>а</w:t>
      </w:r>
      <w:r w:rsidRPr="00007446">
        <w:rPr>
          <w:rFonts w:eastAsia="Arial CYR"/>
          <w:sz w:val="24"/>
          <w:szCs w:val="24"/>
        </w:rPr>
        <w:t>резервированных участков и их условное обозначение. Схема выполняется на топографической подоснове в масштабе 1:2000;</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б) текстовый материал - реквизиты решения о резервировании земельных участков, цели резервирования и реквизиты документации, в составе которой определена необходимость в в</w:t>
      </w:r>
      <w:r w:rsidRPr="00007446">
        <w:rPr>
          <w:rFonts w:eastAsia="Arial CYR"/>
          <w:sz w:val="24"/>
          <w:szCs w:val="24"/>
        </w:rPr>
        <w:t>ы</w:t>
      </w:r>
      <w:r w:rsidRPr="00007446">
        <w:rPr>
          <w:rFonts w:eastAsia="Arial CYR"/>
          <w:sz w:val="24"/>
          <w:szCs w:val="24"/>
        </w:rPr>
        <w:t>делении соответствующей территории (земельного участка) для муниципальных нужд.</w:t>
      </w:r>
    </w:p>
    <w:p w:rsidR="002E0468" w:rsidRPr="00007446" w:rsidRDefault="002E0468" w:rsidP="00007446">
      <w:pPr>
        <w:spacing w:line="360" w:lineRule="auto"/>
        <w:ind w:firstLine="709"/>
        <w:jc w:val="both"/>
        <w:rPr>
          <w:rFonts w:eastAsia="Arial CYR"/>
          <w:sz w:val="24"/>
          <w:szCs w:val="24"/>
        </w:rPr>
      </w:pPr>
      <w:r w:rsidRPr="00007446">
        <w:rPr>
          <w:rFonts w:eastAsia="Arial CYR"/>
          <w:b/>
          <w:sz w:val="24"/>
          <w:szCs w:val="24"/>
        </w:rPr>
        <w:t>11.</w:t>
      </w:r>
      <w:r w:rsidRPr="00007446">
        <w:rPr>
          <w:rFonts w:eastAsia="Arial CYR"/>
          <w:sz w:val="24"/>
          <w:szCs w:val="24"/>
        </w:rPr>
        <w:t xml:space="preserve"> Решение о резервировании земельного участка подлежит отмене в случае реализации муниципальных нужд, для обеспечения которых было принято соответствующее решение, а также в случае изменения или отмены документации,  на  основе  которой  было  принято  р</w:t>
      </w:r>
      <w:r w:rsidRPr="00007446">
        <w:rPr>
          <w:rFonts w:eastAsia="Arial CYR"/>
          <w:sz w:val="24"/>
          <w:szCs w:val="24"/>
        </w:rPr>
        <w:t>е</w:t>
      </w:r>
      <w:r w:rsidRPr="00007446">
        <w:rPr>
          <w:rFonts w:eastAsia="Arial CYR"/>
          <w:sz w:val="24"/>
          <w:szCs w:val="24"/>
        </w:rPr>
        <w:t>шение  о  резервировании,  включающее отказ от необходимости использования участка для муниципальных нужд.</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lastRenderedPageBreak/>
        <w:t>12.</w:t>
      </w:r>
      <w:r w:rsidRPr="00007446">
        <w:rPr>
          <w:rFonts w:eastAsia="Arial CYR"/>
          <w:sz w:val="24"/>
          <w:szCs w:val="24"/>
        </w:rPr>
        <w:t xml:space="preserve"> Решение о резервировании земельных участков подлежит опубликованию в офиц</w:t>
      </w:r>
      <w:r w:rsidRPr="00007446">
        <w:rPr>
          <w:rFonts w:eastAsia="Arial CYR"/>
          <w:sz w:val="24"/>
          <w:szCs w:val="24"/>
        </w:rPr>
        <w:t>и</w:t>
      </w:r>
      <w:r w:rsidRPr="00007446">
        <w:rPr>
          <w:rFonts w:eastAsia="Arial CYR"/>
          <w:sz w:val="24"/>
          <w:szCs w:val="24"/>
        </w:rPr>
        <w:t xml:space="preserve">альных средствах массовой информации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w:t>
      </w:r>
      <w:r w:rsidRPr="00007446">
        <w:rPr>
          <w:rFonts w:eastAsia="Arial CYR"/>
          <w:sz w:val="24"/>
          <w:szCs w:val="24"/>
        </w:rPr>
        <w:t>и</w:t>
      </w:r>
      <w:r w:rsidRPr="00007446">
        <w:rPr>
          <w:rFonts w:eastAsia="Arial CYR"/>
          <w:sz w:val="24"/>
          <w:szCs w:val="24"/>
        </w:rPr>
        <w:t xml:space="preserve">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Решение о резервировании земель вступает в силу не ранее его опубликования.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13.</w:t>
      </w:r>
      <w:r w:rsidRPr="00007446">
        <w:rPr>
          <w:rFonts w:eastAsia="Arial CYR"/>
          <w:sz w:val="24"/>
          <w:szCs w:val="24"/>
        </w:rPr>
        <w:t xml:space="preserve"> Уполномоченный орган, осуществляющий  функции распоряжения, владения и управления земельными участками, находящимися в собственности сельского поселения </w:t>
      </w:r>
      <w:r w:rsidR="00EF24A3">
        <w:rPr>
          <w:rFonts w:eastAsia="Arial CYR"/>
          <w:sz w:val="24"/>
          <w:szCs w:val="24"/>
        </w:rPr>
        <w:t>Во</w:t>
      </w:r>
      <w:r w:rsidR="00EF24A3">
        <w:rPr>
          <w:rFonts w:eastAsia="Arial CYR"/>
          <w:sz w:val="24"/>
          <w:szCs w:val="24"/>
        </w:rPr>
        <w:t>л</w:t>
      </w:r>
      <w:r w:rsidR="00EF24A3">
        <w:rPr>
          <w:rFonts w:eastAsia="Arial CYR"/>
          <w:sz w:val="24"/>
          <w:szCs w:val="24"/>
        </w:rPr>
        <w:t>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направляет копию решения о резервировании земель и прилагаемую к нему схему резервиру</w:t>
      </w:r>
      <w:r w:rsidRPr="00007446">
        <w:rPr>
          <w:rFonts w:eastAsia="Arial CYR"/>
          <w:sz w:val="24"/>
          <w:szCs w:val="24"/>
        </w:rPr>
        <w:t>е</w:t>
      </w:r>
      <w:r w:rsidRPr="00007446">
        <w:rPr>
          <w:rFonts w:eastAsia="Arial CYR"/>
          <w:sz w:val="24"/>
          <w:szCs w:val="24"/>
        </w:rPr>
        <w:t>мых земель в федеральный орган исполнительной власти, осуществляющий ведение государс</w:t>
      </w:r>
      <w:r w:rsidRPr="00007446">
        <w:rPr>
          <w:rFonts w:eastAsia="Arial CYR"/>
          <w:sz w:val="24"/>
          <w:szCs w:val="24"/>
        </w:rPr>
        <w:t>т</w:t>
      </w:r>
      <w:r w:rsidRPr="00007446">
        <w:rPr>
          <w:rFonts w:eastAsia="Arial CYR"/>
          <w:sz w:val="24"/>
          <w:szCs w:val="24"/>
        </w:rPr>
        <w:t>ве</w:t>
      </w:r>
      <w:r w:rsidRPr="00007446">
        <w:rPr>
          <w:rFonts w:eastAsia="Arial CYR"/>
          <w:sz w:val="24"/>
          <w:szCs w:val="24"/>
        </w:rPr>
        <w:t>н</w:t>
      </w:r>
      <w:r w:rsidRPr="00007446">
        <w:rPr>
          <w:rFonts w:eastAsia="Arial CYR"/>
          <w:sz w:val="24"/>
          <w:szCs w:val="24"/>
        </w:rPr>
        <w:t>ного кадастра недвижимости в порядке, установленном статьей 15 Федерального закона «О г</w:t>
      </w:r>
      <w:r w:rsidRPr="00007446">
        <w:rPr>
          <w:rFonts w:eastAsia="Arial CYR"/>
          <w:sz w:val="24"/>
          <w:szCs w:val="24"/>
        </w:rPr>
        <w:t>о</w:t>
      </w:r>
      <w:r w:rsidRPr="00007446">
        <w:rPr>
          <w:rFonts w:eastAsia="Arial CYR"/>
          <w:sz w:val="24"/>
          <w:szCs w:val="24"/>
        </w:rPr>
        <w:t xml:space="preserve">сударственном кадастре недвижимости». </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14.</w:t>
      </w:r>
      <w:r w:rsidRPr="00007446">
        <w:rPr>
          <w:rFonts w:eastAsia="Arial CYR"/>
          <w:sz w:val="24"/>
          <w:szCs w:val="24"/>
        </w:rPr>
        <w:t xml:space="preserve"> Государственная регистрация ограничения прав, установленных решением о резе</w:t>
      </w:r>
      <w:r w:rsidRPr="00007446">
        <w:rPr>
          <w:rFonts w:eastAsia="Arial CYR"/>
          <w:sz w:val="24"/>
          <w:szCs w:val="24"/>
        </w:rPr>
        <w:t>р</w:t>
      </w:r>
      <w:r w:rsidRPr="00007446">
        <w:rPr>
          <w:rFonts w:eastAsia="Arial CYR"/>
          <w:sz w:val="24"/>
          <w:szCs w:val="24"/>
        </w:rPr>
        <w:t>вировании земель, а также прекращения таких ограничений осуществляется в соответствии с Федеральным законом «О государственной регистрации прав на недвижимое имущество и сд</w:t>
      </w:r>
      <w:r w:rsidRPr="00007446">
        <w:rPr>
          <w:rFonts w:eastAsia="Arial CYR"/>
          <w:sz w:val="24"/>
          <w:szCs w:val="24"/>
        </w:rPr>
        <w:t>е</w:t>
      </w:r>
      <w:r w:rsidRPr="00007446">
        <w:rPr>
          <w:rFonts w:eastAsia="Arial CYR"/>
          <w:sz w:val="24"/>
          <w:szCs w:val="24"/>
        </w:rPr>
        <w:t>лок с ним».</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15.</w:t>
      </w:r>
      <w:r w:rsidRPr="00007446">
        <w:rPr>
          <w:rFonts w:eastAsia="Arial CYR"/>
          <w:sz w:val="24"/>
          <w:szCs w:val="24"/>
        </w:rPr>
        <w:t xml:space="preserve"> Действие ограничений прав, установленных решением о резервировании земель, прекращается в связи со следующими обстоятельствами: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1) истечение указанного в решении срока резервирования земель;</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2) 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xml:space="preserve">3) отмена решения о резервировании земель Советом МР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w:t>
      </w:r>
      <w:r w:rsidRPr="00007446">
        <w:rPr>
          <w:rFonts w:eastAsia="Arial CYR"/>
          <w:sz w:val="24"/>
          <w:szCs w:val="24"/>
        </w:rPr>
        <w:t>с</w:t>
      </w:r>
      <w:r w:rsidRPr="00007446">
        <w:rPr>
          <w:rFonts w:eastAsia="Arial CYR"/>
          <w:sz w:val="24"/>
          <w:szCs w:val="24"/>
        </w:rPr>
        <w:t>публики Башкортостан;</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4) изъятие в установленном порядке, в том числе путем выкупа, зарезервированного з</w:t>
      </w:r>
      <w:r w:rsidRPr="00007446">
        <w:rPr>
          <w:rFonts w:eastAsia="Arial CYR"/>
          <w:sz w:val="24"/>
          <w:szCs w:val="24"/>
        </w:rPr>
        <w:t>е</w:t>
      </w:r>
      <w:r w:rsidRPr="00007446">
        <w:rPr>
          <w:rFonts w:eastAsia="Arial CYR"/>
          <w:sz w:val="24"/>
          <w:szCs w:val="24"/>
        </w:rPr>
        <w:t>мельного участка для государственных и (или) муниципальных  нужд;</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5) решение суда, вступившее в законную силу.</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16.</w:t>
      </w:r>
      <w:r w:rsidRPr="00007446">
        <w:rPr>
          <w:rFonts w:eastAsia="Arial CYR"/>
          <w:sz w:val="24"/>
          <w:szCs w:val="24"/>
        </w:rPr>
        <w:t xml:space="preserve"> В случае прекращения действия ограничения прав, установленных решением о р</w:t>
      </w:r>
      <w:r w:rsidRPr="00007446">
        <w:rPr>
          <w:rFonts w:eastAsia="Arial CYR"/>
          <w:sz w:val="24"/>
          <w:szCs w:val="24"/>
        </w:rPr>
        <w:t>е</w:t>
      </w:r>
      <w:r w:rsidRPr="00007446">
        <w:rPr>
          <w:rFonts w:eastAsia="Arial CYR"/>
          <w:sz w:val="24"/>
          <w:szCs w:val="24"/>
        </w:rPr>
        <w:t xml:space="preserve">зервировании земель, Совет  МР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Башкортостан в течение тр</w:t>
      </w:r>
      <w:r w:rsidRPr="00007446">
        <w:rPr>
          <w:rFonts w:eastAsia="Arial CYR"/>
          <w:sz w:val="24"/>
          <w:szCs w:val="24"/>
        </w:rPr>
        <w:t>и</w:t>
      </w:r>
      <w:r w:rsidRPr="00007446">
        <w:rPr>
          <w:rFonts w:eastAsia="Arial CYR"/>
          <w:sz w:val="24"/>
          <w:szCs w:val="24"/>
        </w:rPr>
        <w:t xml:space="preserve">дцати дней с даты наступления обстоятельств, указанных в части 15 пункта 11.5 настоящих Правил, обращается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w:t>
      </w:r>
      <w:r w:rsidRPr="00007446">
        <w:rPr>
          <w:rFonts w:eastAsia="Arial CYR"/>
          <w:sz w:val="24"/>
          <w:szCs w:val="24"/>
        </w:rPr>
        <w:lastRenderedPageBreak/>
        <w:t>имущество и сделок с ним, с заявлением о государственной регистрации, прекращении огран</w:t>
      </w:r>
      <w:r w:rsidRPr="00007446">
        <w:rPr>
          <w:rFonts w:eastAsia="Arial CYR"/>
          <w:sz w:val="24"/>
          <w:szCs w:val="24"/>
        </w:rPr>
        <w:t>и</w:t>
      </w:r>
      <w:r w:rsidRPr="00007446">
        <w:rPr>
          <w:rFonts w:eastAsia="Arial CYR"/>
          <w:sz w:val="24"/>
          <w:szCs w:val="24"/>
        </w:rPr>
        <w:t>чений прав, вызванных резервированием земель.</w:t>
      </w:r>
    </w:p>
    <w:p w:rsidR="004E254F" w:rsidRPr="00007446" w:rsidRDefault="002E0468" w:rsidP="00FE1216">
      <w:pPr>
        <w:autoSpaceDE w:val="0"/>
        <w:spacing w:line="360" w:lineRule="auto"/>
        <w:ind w:firstLine="709"/>
        <w:jc w:val="both"/>
        <w:rPr>
          <w:sz w:val="24"/>
          <w:szCs w:val="24"/>
        </w:rPr>
      </w:pPr>
      <w:r w:rsidRPr="00007446">
        <w:rPr>
          <w:rFonts w:eastAsia="Arial CYR"/>
          <w:b/>
          <w:sz w:val="24"/>
          <w:szCs w:val="24"/>
        </w:rPr>
        <w:t>17.</w:t>
      </w:r>
      <w:r w:rsidRPr="00007446">
        <w:rPr>
          <w:rFonts w:eastAsia="Arial CYR"/>
          <w:sz w:val="24"/>
          <w:szCs w:val="24"/>
        </w:rPr>
        <w:t xml:space="preserve"> Порядок резервирования земельных участков для муниципальных нужд определяется действующим законодательством, настоящими Правилами, а также соответствующими пол</w:t>
      </w:r>
      <w:r w:rsidRPr="00007446">
        <w:rPr>
          <w:rFonts w:eastAsia="Arial CYR"/>
          <w:sz w:val="24"/>
          <w:szCs w:val="24"/>
        </w:rPr>
        <w:t>о</w:t>
      </w:r>
      <w:r w:rsidRPr="00007446">
        <w:rPr>
          <w:rFonts w:eastAsia="Arial CYR"/>
          <w:sz w:val="24"/>
          <w:szCs w:val="24"/>
        </w:rPr>
        <w:t xml:space="preserve">жениями, утверждаемыми решениями Совета МР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w:t>
      </w:r>
      <w:r w:rsidRPr="00007446">
        <w:rPr>
          <w:rFonts w:eastAsia="Arial CYR"/>
          <w:sz w:val="24"/>
          <w:szCs w:val="24"/>
        </w:rPr>
        <w:t>р</w:t>
      </w:r>
      <w:r w:rsidRPr="00007446">
        <w:rPr>
          <w:rFonts w:eastAsia="Arial CYR"/>
          <w:sz w:val="24"/>
          <w:szCs w:val="24"/>
        </w:rPr>
        <w:t xml:space="preserve">тостан, а до их утверждения - временными положениями, утвержденными постановлениями главы Администрации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Республики Башкорт</w:t>
      </w:r>
      <w:r w:rsidRPr="00007446">
        <w:rPr>
          <w:rFonts w:eastAsia="Arial CYR"/>
          <w:sz w:val="24"/>
          <w:szCs w:val="24"/>
        </w:rPr>
        <w:t>о</w:t>
      </w:r>
      <w:r w:rsidRPr="00007446">
        <w:rPr>
          <w:rFonts w:eastAsia="Arial CYR"/>
          <w:sz w:val="24"/>
          <w:szCs w:val="24"/>
        </w:rPr>
        <w:t>стан.</w:t>
      </w:r>
      <w:r w:rsidR="00FE1216">
        <w:rPr>
          <w:sz w:val="24"/>
          <w:szCs w:val="24"/>
        </w:rPr>
        <w:t xml:space="preserve"> </w:t>
      </w:r>
    </w:p>
    <w:p w:rsidR="002E0468" w:rsidRPr="00007446" w:rsidRDefault="002E0468" w:rsidP="004E254F">
      <w:pPr>
        <w:spacing w:after="240" w:line="360" w:lineRule="auto"/>
        <w:ind w:firstLine="709"/>
        <w:jc w:val="both"/>
        <w:rPr>
          <w:b/>
          <w:sz w:val="24"/>
          <w:szCs w:val="24"/>
        </w:rPr>
      </w:pPr>
      <w:r w:rsidRPr="00007446">
        <w:rPr>
          <w:b/>
          <w:sz w:val="24"/>
          <w:szCs w:val="24"/>
        </w:rPr>
        <w:t xml:space="preserve">Глава 12. Информационная система обеспечения градостроительной деятельности сельского поселения </w:t>
      </w:r>
      <w:r w:rsidR="00EF24A3">
        <w:rPr>
          <w:b/>
          <w:sz w:val="24"/>
          <w:szCs w:val="24"/>
        </w:rPr>
        <w:t>Волковский</w:t>
      </w:r>
      <w:r w:rsidRPr="00007446">
        <w:rPr>
          <w:b/>
          <w:sz w:val="24"/>
          <w:szCs w:val="24"/>
        </w:rPr>
        <w:t xml:space="preserve"> сельсовет муниципального района </w:t>
      </w:r>
      <w:r w:rsidR="00EF24A3">
        <w:rPr>
          <w:b/>
          <w:sz w:val="24"/>
          <w:szCs w:val="24"/>
        </w:rPr>
        <w:t>Благовещенский</w:t>
      </w:r>
      <w:r w:rsidR="00EC1ADF">
        <w:rPr>
          <w:b/>
          <w:sz w:val="24"/>
          <w:szCs w:val="24"/>
        </w:rPr>
        <w:t xml:space="preserve"> район</w:t>
      </w:r>
      <w:r w:rsidRPr="00007446">
        <w:rPr>
          <w:b/>
          <w:sz w:val="24"/>
          <w:szCs w:val="24"/>
        </w:rPr>
        <w:t xml:space="preserve"> Республики Башкортостан </w:t>
      </w:r>
    </w:p>
    <w:p w:rsidR="002E0468" w:rsidRPr="00007446" w:rsidRDefault="002E0468" w:rsidP="004E254F">
      <w:pPr>
        <w:spacing w:after="240" w:line="360" w:lineRule="auto"/>
        <w:ind w:firstLine="709"/>
        <w:jc w:val="both"/>
        <w:rPr>
          <w:b/>
          <w:sz w:val="24"/>
          <w:szCs w:val="24"/>
        </w:rPr>
      </w:pPr>
      <w:r w:rsidRPr="00007446">
        <w:rPr>
          <w:b/>
          <w:sz w:val="24"/>
          <w:szCs w:val="24"/>
        </w:rPr>
        <w:t>12.1 Общие положения об информационной системе обеспечения градостроител</w:t>
      </w:r>
      <w:r w:rsidRPr="00007446">
        <w:rPr>
          <w:b/>
          <w:sz w:val="24"/>
          <w:szCs w:val="24"/>
        </w:rPr>
        <w:t>ь</w:t>
      </w:r>
      <w:r w:rsidRPr="00007446">
        <w:rPr>
          <w:b/>
          <w:sz w:val="24"/>
          <w:szCs w:val="24"/>
        </w:rPr>
        <w:t xml:space="preserve">ной деятельности </w:t>
      </w:r>
    </w:p>
    <w:p w:rsidR="002E0468" w:rsidRPr="00007446" w:rsidRDefault="002E0468" w:rsidP="00007446">
      <w:pPr>
        <w:spacing w:line="360" w:lineRule="auto"/>
        <w:ind w:firstLine="709"/>
        <w:jc w:val="both"/>
        <w:rPr>
          <w:sz w:val="24"/>
          <w:szCs w:val="24"/>
        </w:rPr>
      </w:pPr>
      <w:r w:rsidRPr="00007446">
        <w:rPr>
          <w:b/>
          <w:sz w:val="24"/>
          <w:szCs w:val="24"/>
        </w:rPr>
        <w:t xml:space="preserve">1. </w:t>
      </w:r>
      <w:r w:rsidRPr="00007446">
        <w:rPr>
          <w:sz w:val="24"/>
          <w:szCs w:val="24"/>
        </w:rPr>
        <w:t>Информационная система обеспечения градостроительной деятельности сельского п</w:t>
      </w:r>
      <w:r w:rsidRPr="00007446">
        <w:rPr>
          <w:sz w:val="24"/>
          <w:szCs w:val="24"/>
        </w:rPr>
        <w:t>о</w:t>
      </w:r>
      <w:r w:rsidRPr="00007446">
        <w:rPr>
          <w:sz w:val="24"/>
          <w:szCs w:val="24"/>
        </w:rPr>
        <w:t xml:space="preserve">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 организованный в соответствии с требованиями действующего законодател</w:t>
      </w:r>
      <w:r w:rsidRPr="00007446">
        <w:rPr>
          <w:sz w:val="24"/>
          <w:szCs w:val="24"/>
        </w:rPr>
        <w:t>ь</w:t>
      </w:r>
      <w:r w:rsidRPr="00007446">
        <w:rPr>
          <w:sz w:val="24"/>
          <w:szCs w:val="24"/>
        </w:rPr>
        <w:t>ства о градостроительной деятельности свод документированных сведений о развитии террит</w:t>
      </w:r>
      <w:r w:rsidRPr="00007446">
        <w:rPr>
          <w:sz w:val="24"/>
          <w:szCs w:val="24"/>
        </w:rPr>
        <w:t>о</w:t>
      </w:r>
      <w:r w:rsidRPr="00007446">
        <w:rPr>
          <w:sz w:val="24"/>
          <w:szCs w:val="24"/>
        </w:rPr>
        <w:t>рий, об их застройке, о земельных участках, об объектах капитального строительства и иных необх</w:t>
      </w:r>
      <w:r w:rsidRPr="00007446">
        <w:rPr>
          <w:sz w:val="24"/>
          <w:szCs w:val="24"/>
        </w:rPr>
        <w:t>о</w:t>
      </w:r>
      <w:r w:rsidRPr="00007446">
        <w:rPr>
          <w:sz w:val="24"/>
          <w:szCs w:val="24"/>
        </w:rPr>
        <w:t>димых для осуществления градостроительной деятельности сведений.</w:t>
      </w:r>
    </w:p>
    <w:p w:rsidR="002E0468" w:rsidRPr="00007446" w:rsidRDefault="002E0468" w:rsidP="00007446">
      <w:pPr>
        <w:spacing w:line="360" w:lineRule="auto"/>
        <w:ind w:firstLine="709"/>
        <w:jc w:val="both"/>
        <w:rPr>
          <w:sz w:val="24"/>
          <w:szCs w:val="24"/>
        </w:rPr>
      </w:pPr>
      <w:r w:rsidRPr="00007446">
        <w:rPr>
          <w:sz w:val="24"/>
          <w:szCs w:val="24"/>
        </w:rPr>
        <w:t>Сведения информационной системы обеспечения градостроительной деятельности я</w:t>
      </w:r>
      <w:r w:rsidRPr="00007446">
        <w:rPr>
          <w:sz w:val="24"/>
          <w:szCs w:val="24"/>
        </w:rPr>
        <w:t>в</w:t>
      </w:r>
      <w:r w:rsidRPr="00007446">
        <w:rPr>
          <w:sz w:val="24"/>
          <w:szCs w:val="24"/>
        </w:rPr>
        <w:t>ляются открытыми и общедоступным, за исключением сведений, отнесенных федеральными законами к категории ограниченного доступа.</w:t>
      </w:r>
    </w:p>
    <w:p w:rsidR="002E0468" w:rsidRPr="00007446" w:rsidRDefault="002E0468" w:rsidP="00007446">
      <w:pPr>
        <w:spacing w:line="360" w:lineRule="auto"/>
        <w:ind w:firstLine="709"/>
        <w:jc w:val="both"/>
        <w:rPr>
          <w:sz w:val="24"/>
          <w:szCs w:val="24"/>
        </w:rPr>
      </w:pPr>
      <w:r w:rsidRPr="00007446">
        <w:rPr>
          <w:b/>
          <w:sz w:val="24"/>
          <w:szCs w:val="24"/>
        </w:rPr>
        <w:t>2.</w:t>
      </w:r>
      <w:r w:rsidRPr="00007446">
        <w:rPr>
          <w:sz w:val="24"/>
          <w:szCs w:val="24"/>
        </w:rPr>
        <w:t xml:space="preserve">   Органом Администрации сельского поселения </w:t>
      </w:r>
      <w:r w:rsidR="00EF24A3">
        <w:rPr>
          <w:sz w:val="24"/>
          <w:szCs w:val="24"/>
        </w:rPr>
        <w:t>Волковский</w:t>
      </w:r>
      <w:r w:rsidRPr="00007446">
        <w:rPr>
          <w:sz w:val="24"/>
          <w:szCs w:val="24"/>
        </w:rPr>
        <w:t xml:space="preserve"> сельсовет муниципальн</w:t>
      </w:r>
      <w:r w:rsidRPr="00007446">
        <w:rPr>
          <w:sz w:val="24"/>
          <w:szCs w:val="24"/>
        </w:rPr>
        <w:t>о</w:t>
      </w:r>
      <w:r w:rsidRPr="00007446">
        <w:rPr>
          <w:sz w:val="24"/>
          <w:szCs w:val="24"/>
        </w:rPr>
        <w:t xml:space="preserve">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уполномоченным на ведение и</w:t>
      </w:r>
      <w:r w:rsidRPr="00007446">
        <w:rPr>
          <w:sz w:val="24"/>
          <w:szCs w:val="24"/>
        </w:rPr>
        <w:t>н</w:t>
      </w:r>
      <w:r w:rsidRPr="00007446">
        <w:rPr>
          <w:sz w:val="24"/>
          <w:szCs w:val="24"/>
        </w:rPr>
        <w:t>формационной системы обеспечения градостроительной деятельности, является орган, уполн</w:t>
      </w:r>
      <w:r w:rsidRPr="00007446">
        <w:rPr>
          <w:sz w:val="24"/>
          <w:szCs w:val="24"/>
        </w:rPr>
        <w:t>о</w:t>
      </w:r>
      <w:r w:rsidRPr="00007446">
        <w:rPr>
          <w:sz w:val="24"/>
          <w:szCs w:val="24"/>
        </w:rPr>
        <w:t>моче</w:t>
      </w:r>
      <w:r w:rsidRPr="00007446">
        <w:rPr>
          <w:sz w:val="24"/>
          <w:szCs w:val="24"/>
        </w:rPr>
        <w:t>н</w:t>
      </w:r>
      <w:r w:rsidRPr="00007446">
        <w:rPr>
          <w:sz w:val="24"/>
          <w:szCs w:val="24"/>
        </w:rPr>
        <w:t>ный в области градостроительной деятельности.</w:t>
      </w:r>
    </w:p>
    <w:p w:rsidR="002E0468" w:rsidRPr="00007446" w:rsidRDefault="002E0468" w:rsidP="004E254F">
      <w:pPr>
        <w:spacing w:after="240" w:line="360" w:lineRule="auto"/>
        <w:ind w:firstLine="709"/>
        <w:jc w:val="both"/>
        <w:rPr>
          <w:sz w:val="24"/>
          <w:szCs w:val="24"/>
        </w:rPr>
      </w:pPr>
      <w:r w:rsidRPr="00007446">
        <w:rPr>
          <w:b/>
          <w:sz w:val="24"/>
          <w:szCs w:val="24"/>
        </w:rPr>
        <w:t>3.</w:t>
      </w:r>
      <w:r w:rsidRPr="00007446">
        <w:rPr>
          <w:sz w:val="24"/>
          <w:szCs w:val="24"/>
        </w:rPr>
        <w:t xml:space="preserve"> 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w:t>
      </w:r>
      <w:r w:rsidRPr="00007446">
        <w:rPr>
          <w:sz w:val="24"/>
          <w:szCs w:val="24"/>
        </w:rPr>
        <w:t>т</w:t>
      </w:r>
      <w:r w:rsidRPr="00007446">
        <w:rPr>
          <w:sz w:val="24"/>
          <w:szCs w:val="24"/>
        </w:rPr>
        <w:t xml:space="preserve">ветствии с порядком, установленным правительством Российской Федерации, и в соответствии с таким порядком – правовым актом Администрации сельского поселения </w:t>
      </w:r>
      <w:r w:rsidR="00EF24A3">
        <w:rPr>
          <w:sz w:val="24"/>
          <w:szCs w:val="24"/>
        </w:rPr>
        <w:t>Волковский</w:t>
      </w:r>
      <w:r w:rsidRPr="00007446">
        <w:rPr>
          <w:sz w:val="24"/>
          <w:szCs w:val="24"/>
        </w:rPr>
        <w:t xml:space="preserve"> сельс</w:t>
      </w:r>
      <w:r w:rsidRPr="00007446">
        <w:rPr>
          <w:sz w:val="24"/>
          <w:szCs w:val="24"/>
        </w:rPr>
        <w:t>о</w:t>
      </w:r>
      <w:r w:rsidRPr="00007446">
        <w:rPr>
          <w:sz w:val="24"/>
          <w:szCs w:val="24"/>
        </w:rPr>
        <w:t xml:space="preserve">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w:t>
      </w:r>
    </w:p>
    <w:p w:rsidR="002E0468" w:rsidRPr="004E254F" w:rsidRDefault="002E0468" w:rsidP="004E254F">
      <w:pPr>
        <w:spacing w:after="240" w:line="360" w:lineRule="auto"/>
        <w:ind w:firstLine="709"/>
        <w:jc w:val="both"/>
        <w:rPr>
          <w:b/>
          <w:sz w:val="24"/>
          <w:szCs w:val="24"/>
        </w:rPr>
      </w:pPr>
      <w:r w:rsidRPr="00007446">
        <w:rPr>
          <w:b/>
          <w:sz w:val="24"/>
          <w:szCs w:val="24"/>
        </w:rPr>
        <w:lastRenderedPageBreak/>
        <w:t>12.2 Состав документов и материалов, направляемых в информационную систему обеспечения градостроительной деятельности и размещаемых в ней</w:t>
      </w:r>
    </w:p>
    <w:p w:rsidR="002E0468" w:rsidRPr="00007446" w:rsidRDefault="002E0468" w:rsidP="00007446">
      <w:pPr>
        <w:tabs>
          <w:tab w:val="left" w:pos="972"/>
        </w:tabs>
        <w:spacing w:line="360" w:lineRule="auto"/>
        <w:ind w:firstLine="709"/>
        <w:jc w:val="both"/>
        <w:rPr>
          <w:sz w:val="24"/>
          <w:szCs w:val="24"/>
        </w:rPr>
      </w:pPr>
      <w:r w:rsidRPr="00007446">
        <w:rPr>
          <w:b/>
          <w:sz w:val="24"/>
          <w:szCs w:val="24"/>
        </w:rPr>
        <w:tab/>
        <w:t>1</w:t>
      </w:r>
      <w:r w:rsidRPr="00007446">
        <w:rPr>
          <w:sz w:val="24"/>
          <w:szCs w:val="24"/>
        </w:rPr>
        <w:t>.В соответствии с Градостроительным кодексом Российской Федерации в информ</w:t>
      </w:r>
      <w:r w:rsidRPr="00007446">
        <w:rPr>
          <w:sz w:val="24"/>
          <w:szCs w:val="24"/>
        </w:rPr>
        <w:t>а</w:t>
      </w:r>
      <w:r w:rsidRPr="00007446">
        <w:rPr>
          <w:sz w:val="24"/>
          <w:szCs w:val="24"/>
        </w:rPr>
        <w:t>ционную систему обеспечения градостроительной деятельности направляются и размещаются в этой системе сведения, копии документов и материалов, включая:</w:t>
      </w:r>
    </w:p>
    <w:p w:rsidR="002E0468" w:rsidRPr="00007446" w:rsidRDefault="002E0468" w:rsidP="00007446">
      <w:pPr>
        <w:tabs>
          <w:tab w:val="left" w:pos="0"/>
        </w:tabs>
        <w:spacing w:line="360" w:lineRule="auto"/>
        <w:ind w:firstLine="709"/>
        <w:jc w:val="both"/>
        <w:rPr>
          <w:sz w:val="24"/>
          <w:szCs w:val="24"/>
        </w:rPr>
      </w:pPr>
      <w:r w:rsidRPr="00007446">
        <w:rPr>
          <w:sz w:val="24"/>
          <w:szCs w:val="24"/>
        </w:rPr>
        <w:t>1) сведения, в том числе в форме копий соответствующих документов:</w:t>
      </w:r>
    </w:p>
    <w:p w:rsidR="002E0468" w:rsidRPr="00007446" w:rsidRDefault="002E0468" w:rsidP="00007446">
      <w:pPr>
        <w:tabs>
          <w:tab w:val="left" w:pos="0"/>
        </w:tabs>
        <w:spacing w:line="360" w:lineRule="auto"/>
        <w:ind w:firstLine="709"/>
        <w:jc w:val="both"/>
        <w:rPr>
          <w:sz w:val="24"/>
          <w:szCs w:val="24"/>
        </w:rPr>
      </w:pPr>
      <w:r w:rsidRPr="00007446">
        <w:rPr>
          <w:sz w:val="24"/>
          <w:szCs w:val="24"/>
        </w:rPr>
        <w:t xml:space="preserve">а) о схемах территориального планирования Российской Федерации в части, касающейся территории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w:t>
      </w:r>
      <w:r w:rsidR="00EF24A3">
        <w:rPr>
          <w:sz w:val="24"/>
          <w:szCs w:val="24"/>
        </w:rPr>
        <w:t>н</w:t>
      </w:r>
      <w:r w:rsidR="00EF24A3">
        <w:rPr>
          <w:sz w:val="24"/>
          <w:szCs w:val="24"/>
        </w:rPr>
        <w:t>ский</w:t>
      </w:r>
      <w:r w:rsidR="00EC1ADF">
        <w:rPr>
          <w:sz w:val="24"/>
          <w:szCs w:val="24"/>
        </w:rPr>
        <w:t xml:space="preserve"> район</w:t>
      </w:r>
      <w:r w:rsidRPr="00007446">
        <w:rPr>
          <w:sz w:val="24"/>
          <w:szCs w:val="24"/>
        </w:rPr>
        <w:t xml:space="preserve"> Республики Башкортостан; </w:t>
      </w:r>
    </w:p>
    <w:p w:rsidR="002E0468" w:rsidRPr="00007446" w:rsidRDefault="002E0468" w:rsidP="00007446">
      <w:pPr>
        <w:tabs>
          <w:tab w:val="left" w:pos="0"/>
        </w:tabs>
        <w:spacing w:line="360" w:lineRule="auto"/>
        <w:ind w:firstLine="709"/>
        <w:jc w:val="both"/>
        <w:rPr>
          <w:sz w:val="24"/>
          <w:szCs w:val="24"/>
        </w:rPr>
      </w:pPr>
      <w:r w:rsidRPr="00007446">
        <w:rPr>
          <w:sz w:val="24"/>
          <w:szCs w:val="24"/>
        </w:rPr>
        <w:t>б) о схемах территориального планирования Республики Башкортостан  в части, каса</w:t>
      </w:r>
      <w:r w:rsidRPr="00007446">
        <w:rPr>
          <w:sz w:val="24"/>
          <w:szCs w:val="24"/>
        </w:rPr>
        <w:t>ю</w:t>
      </w:r>
      <w:r w:rsidRPr="00007446">
        <w:rPr>
          <w:sz w:val="24"/>
          <w:szCs w:val="24"/>
        </w:rPr>
        <w:t xml:space="preserve">щейся территории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w:t>
      </w:r>
      <w:r w:rsidR="00EF24A3">
        <w:rPr>
          <w:sz w:val="24"/>
          <w:szCs w:val="24"/>
        </w:rPr>
        <w:t>о</w:t>
      </w:r>
      <w:r w:rsidR="00EF24A3">
        <w:rPr>
          <w:sz w:val="24"/>
          <w:szCs w:val="24"/>
        </w:rPr>
        <w:t>вещенский</w:t>
      </w:r>
      <w:r w:rsidR="00EC1ADF">
        <w:rPr>
          <w:sz w:val="24"/>
          <w:szCs w:val="24"/>
        </w:rPr>
        <w:t xml:space="preserve"> район</w:t>
      </w:r>
      <w:r w:rsidRPr="00007446">
        <w:rPr>
          <w:sz w:val="24"/>
          <w:szCs w:val="24"/>
        </w:rPr>
        <w:t xml:space="preserve"> Республики Башкортостан; </w:t>
      </w:r>
    </w:p>
    <w:p w:rsidR="002E0468" w:rsidRPr="00007446" w:rsidRDefault="002E0468" w:rsidP="00007446">
      <w:pPr>
        <w:tabs>
          <w:tab w:val="left" w:pos="0"/>
        </w:tabs>
        <w:spacing w:line="360" w:lineRule="auto"/>
        <w:ind w:firstLine="709"/>
        <w:jc w:val="both"/>
        <w:rPr>
          <w:sz w:val="24"/>
          <w:szCs w:val="24"/>
        </w:rPr>
      </w:pPr>
      <w:r w:rsidRPr="00007446">
        <w:rPr>
          <w:sz w:val="24"/>
          <w:szCs w:val="24"/>
        </w:rPr>
        <w:t xml:space="preserve">в)  о Генеральном плане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w:t>
      </w:r>
    </w:p>
    <w:p w:rsidR="002E0468" w:rsidRPr="00007446" w:rsidRDefault="002E0468" w:rsidP="00007446">
      <w:pPr>
        <w:tabs>
          <w:tab w:val="left" w:pos="0"/>
        </w:tabs>
        <w:spacing w:line="360" w:lineRule="auto"/>
        <w:ind w:firstLine="709"/>
        <w:jc w:val="both"/>
        <w:rPr>
          <w:sz w:val="24"/>
          <w:szCs w:val="24"/>
        </w:rPr>
      </w:pPr>
      <w:r w:rsidRPr="00007446">
        <w:rPr>
          <w:sz w:val="24"/>
          <w:szCs w:val="24"/>
        </w:rPr>
        <w:t xml:space="preserve">г) о настоящих Правилах и внесении в них изменений; </w:t>
      </w:r>
    </w:p>
    <w:p w:rsidR="002E0468" w:rsidRPr="00007446" w:rsidRDefault="002E0468" w:rsidP="00007446">
      <w:pPr>
        <w:tabs>
          <w:tab w:val="left" w:pos="0"/>
        </w:tabs>
        <w:spacing w:line="360" w:lineRule="auto"/>
        <w:ind w:firstLine="709"/>
        <w:jc w:val="both"/>
        <w:rPr>
          <w:sz w:val="24"/>
          <w:szCs w:val="24"/>
        </w:rPr>
      </w:pPr>
      <w:r w:rsidRPr="00007446">
        <w:rPr>
          <w:sz w:val="24"/>
          <w:szCs w:val="24"/>
        </w:rPr>
        <w:t xml:space="preserve">д) о документации по планировке территории; </w:t>
      </w:r>
    </w:p>
    <w:p w:rsidR="002E0468" w:rsidRPr="00007446" w:rsidRDefault="002E0468" w:rsidP="00007446">
      <w:pPr>
        <w:tabs>
          <w:tab w:val="left" w:pos="0"/>
        </w:tabs>
        <w:spacing w:line="360" w:lineRule="auto"/>
        <w:ind w:firstLine="709"/>
        <w:jc w:val="both"/>
        <w:rPr>
          <w:sz w:val="24"/>
          <w:szCs w:val="24"/>
        </w:rPr>
      </w:pPr>
      <w:r w:rsidRPr="00007446">
        <w:rPr>
          <w:sz w:val="24"/>
          <w:szCs w:val="24"/>
        </w:rPr>
        <w:t>е) об изученности природных и техногенных условий на основании инженерных изыск</w:t>
      </w:r>
      <w:r w:rsidRPr="00007446">
        <w:rPr>
          <w:sz w:val="24"/>
          <w:szCs w:val="24"/>
        </w:rPr>
        <w:t>а</w:t>
      </w:r>
      <w:r w:rsidRPr="00007446">
        <w:rPr>
          <w:sz w:val="24"/>
          <w:szCs w:val="24"/>
        </w:rPr>
        <w:t xml:space="preserve">ний; </w:t>
      </w:r>
    </w:p>
    <w:p w:rsidR="002E0468" w:rsidRPr="00007446" w:rsidRDefault="002E0468" w:rsidP="00007446">
      <w:pPr>
        <w:tabs>
          <w:tab w:val="left" w:pos="0"/>
        </w:tabs>
        <w:spacing w:line="360" w:lineRule="auto"/>
        <w:ind w:firstLine="709"/>
        <w:jc w:val="both"/>
        <w:rPr>
          <w:sz w:val="24"/>
          <w:szCs w:val="24"/>
        </w:rPr>
      </w:pPr>
      <w:r w:rsidRPr="00007446">
        <w:rPr>
          <w:sz w:val="24"/>
          <w:szCs w:val="24"/>
        </w:rPr>
        <w:t xml:space="preserve">ж) о резервировании земель, об изъятии земельных участков для государственных или муниципальных нужд; </w:t>
      </w:r>
    </w:p>
    <w:p w:rsidR="002E0468" w:rsidRPr="00007446" w:rsidRDefault="002E0468" w:rsidP="00007446">
      <w:pPr>
        <w:tabs>
          <w:tab w:val="left" w:pos="0"/>
        </w:tabs>
        <w:spacing w:line="360" w:lineRule="auto"/>
        <w:ind w:firstLine="709"/>
        <w:jc w:val="both"/>
        <w:rPr>
          <w:sz w:val="24"/>
          <w:szCs w:val="24"/>
        </w:rPr>
      </w:pPr>
      <w:r w:rsidRPr="00007446">
        <w:rPr>
          <w:sz w:val="24"/>
          <w:szCs w:val="24"/>
        </w:rPr>
        <w:t>з) о геодезических и картографических материалах;</w:t>
      </w:r>
    </w:p>
    <w:p w:rsidR="002E0468" w:rsidRPr="00007446" w:rsidRDefault="002E0468" w:rsidP="00007446">
      <w:pPr>
        <w:tabs>
          <w:tab w:val="left" w:pos="0"/>
        </w:tabs>
        <w:spacing w:line="360" w:lineRule="auto"/>
        <w:ind w:firstLine="709"/>
        <w:jc w:val="both"/>
        <w:rPr>
          <w:sz w:val="24"/>
          <w:szCs w:val="24"/>
        </w:rPr>
      </w:pPr>
      <w:r w:rsidRPr="00007446">
        <w:rPr>
          <w:sz w:val="24"/>
          <w:szCs w:val="24"/>
        </w:rPr>
        <w:t>2) материалы о застроенных и подлежащих застройке земельных участках, включая:</w:t>
      </w:r>
    </w:p>
    <w:p w:rsidR="002E0468" w:rsidRPr="00007446" w:rsidRDefault="002E0468" w:rsidP="00007446">
      <w:pPr>
        <w:tabs>
          <w:tab w:val="left" w:pos="0"/>
        </w:tabs>
        <w:spacing w:line="360" w:lineRule="auto"/>
        <w:ind w:firstLine="709"/>
        <w:jc w:val="both"/>
        <w:rPr>
          <w:sz w:val="24"/>
          <w:szCs w:val="24"/>
        </w:rPr>
      </w:pPr>
      <w:r w:rsidRPr="00007446">
        <w:rPr>
          <w:sz w:val="24"/>
          <w:szCs w:val="24"/>
        </w:rPr>
        <w:t xml:space="preserve">а) результаты инженерных изысканий; </w:t>
      </w:r>
    </w:p>
    <w:p w:rsidR="002E0468" w:rsidRPr="00007446" w:rsidRDefault="002E0468" w:rsidP="00007446">
      <w:pPr>
        <w:tabs>
          <w:tab w:val="left" w:pos="0"/>
        </w:tabs>
        <w:spacing w:line="360" w:lineRule="auto"/>
        <w:ind w:firstLine="709"/>
        <w:jc w:val="both"/>
        <w:rPr>
          <w:sz w:val="24"/>
          <w:szCs w:val="24"/>
        </w:rPr>
      </w:pPr>
      <w:r w:rsidRPr="00007446">
        <w:rPr>
          <w:sz w:val="24"/>
          <w:szCs w:val="24"/>
        </w:rPr>
        <w:t>б) сведения о площади, высоте и этажности объекта капитального строительства, сетях инженерно-технического обеспечения, разделы проектной документации, предусмотренные пунктами 2,8 – 10 части 12 статьи 48 Градостроительного кодекса Российской Федерации, или схема планировочной организации земельного участка с обозначением места размещения об</w:t>
      </w:r>
      <w:r w:rsidRPr="00007446">
        <w:rPr>
          <w:sz w:val="24"/>
          <w:szCs w:val="24"/>
        </w:rPr>
        <w:t>ъ</w:t>
      </w:r>
      <w:r w:rsidRPr="00007446">
        <w:rPr>
          <w:sz w:val="24"/>
          <w:szCs w:val="24"/>
        </w:rPr>
        <w:t xml:space="preserve">екта индивидуального жилищного строительства; </w:t>
      </w:r>
    </w:p>
    <w:p w:rsidR="002E0468" w:rsidRPr="00007446" w:rsidRDefault="002E0468" w:rsidP="00007446">
      <w:pPr>
        <w:tabs>
          <w:tab w:val="left" w:pos="0"/>
        </w:tabs>
        <w:spacing w:line="360" w:lineRule="auto"/>
        <w:ind w:firstLine="709"/>
        <w:jc w:val="both"/>
        <w:rPr>
          <w:rFonts w:eastAsia="Arial CYR"/>
          <w:sz w:val="24"/>
          <w:szCs w:val="24"/>
        </w:rPr>
      </w:pPr>
      <w:r w:rsidRPr="00007446">
        <w:rPr>
          <w:rFonts w:eastAsia="Arial CYR"/>
          <w:sz w:val="24"/>
          <w:szCs w:val="24"/>
        </w:rPr>
        <w:t>в) документы, подтверждающие соответствие проектной документации требованиям технических регламентов и результатам инженерных изысканий;</w:t>
      </w:r>
    </w:p>
    <w:p w:rsidR="002E0468" w:rsidRPr="00007446" w:rsidRDefault="002E0468" w:rsidP="00007446">
      <w:pPr>
        <w:tabs>
          <w:tab w:val="left" w:pos="0"/>
        </w:tabs>
        <w:spacing w:line="360" w:lineRule="auto"/>
        <w:ind w:firstLine="709"/>
        <w:jc w:val="both"/>
        <w:rPr>
          <w:sz w:val="24"/>
          <w:szCs w:val="24"/>
        </w:rPr>
      </w:pPr>
      <w:r w:rsidRPr="00007446">
        <w:rPr>
          <w:rFonts w:eastAsia="Arial CYR"/>
          <w:sz w:val="24"/>
          <w:szCs w:val="24"/>
        </w:rPr>
        <w:t>г) заключение государственной экспертизы проектной документации (при необходим</w:t>
      </w:r>
      <w:r w:rsidRPr="00007446">
        <w:rPr>
          <w:rFonts w:eastAsia="Arial CYR"/>
          <w:sz w:val="24"/>
          <w:szCs w:val="24"/>
        </w:rPr>
        <w:t>о</w:t>
      </w:r>
      <w:r w:rsidRPr="00007446">
        <w:rPr>
          <w:rFonts w:eastAsia="Arial CYR"/>
          <w:sz w:val="24"/>
          <w:szCs w:val="24"/>
        </w:rPr>
        <w:t>сти);</w:t>
      </w:r>
      <w:r w:rsidRPr="00007446">
        <w:rPr>
          <w:sz w:val="24"/>
          <w:szCs w:val="24"/>
        </w:rPr>
        <w:t xml:space="preserve"> </w:t>
      </w:r>
    </w:p>
    <w:p w:rsidR="002E0468" w:rsidRPr="00007446" w:rsidRDefault="002E0468" w:rsidP="00007446">
      <w:pPr>
        <w:tabs>
          <w:tab w:val="left" w:pos="0"/>
        </w:tabs>
        <w:spacing w:line="360" w:lineRule="auto"/>
        <w:ind w:firstLine="709"/>
        <w:jc w:val="both"/>
        <w:rPr>
          <w:sz w:val="24"/>
          <w:szCs w:val="24"/>
        </w:rPr>
      </w:pPr>
      <w:r w:rsidRPr="00007446">
        <w:rPr>
          <w:rFonts w:eastAsia="Arial CYR"/>
          <w:sz w:val="24"/>
          <w:szCs w:val="24"/>
        </w:rPr>
        <w:lastRenderedPageBreak/>
        <w:t>д) разрешение о предоставлении разрешения на отклонение от предельных параметров разрешенного строительства;</w:t>
      </w:r>
      <w:r w:rsidRPr="00007446">
        <w:rPr>
          <w:sz w:val="24"/>
          <w:szCs w:val="24"/>
        </w:rPr>
        <w:t xml:space="preserve"> </w:t>
      </w:r>
    </w:p>
    <w:p w:rsidR="002E0468" w:rsidRPr="00007446" w:rsidRDefault="002E0468" w:rsidP="00007446">
      <w:pPr>
        <w:tabs>
          <w:tab w:val="left" w:pos="0"/>
        </w:tabs>
        <w:spacing w:line="360" w:lineRule="auto"/>
        <w:ind w:firstLine="709"/>
        <w:jc w:val="both"/>
        <w:rPr>
          <w:sz w:val="24"/>
          <w:szCs w:val="24"/>
        </w:rPr>
      </w:pPr>
      <w:r w:rsidRPr="00007446">
        <w:rPr>
          <w:rFonts w:eastAsia="Arial CYR"/>
          <w:sz w:val="24"/>
          <w:szCs w:val="24"/>
        </w:rPr>
        <w:t>е) решение о предоставлении разрешения на условно разрешенный вид использования;</w:t>
      </w:r>
      <w:r w:rsidRPr="00007446">
        <w:rPr>
          <w:sz w:val="24"/>
          <w:szCs w:val="24"/>
        </w:rPr>
        <w:t xml:space="preserve"> </w:t>
      </w:r>
    </w:p>
    <w:p w:rsidR="002E0468" w:rsidRPr="00007446" w:rsidRDefault="002E0468" w:rsidP="00007446">
      <w:pPr>
        <w:tabs>
          <w:tab w:val="left" w:pos="0"/>
        </w:tabs>
        <w:spacing w:line="360" w:lineRule="auto"/>
        <w:ind w:firstLine="709"/>
        <w:jc w:val="both"/>
        <w:rPr>
          <w:sz w:val="24"/>
          <w:szCs w:val="24"/>
        </w:rPr>
      </w:pPr>
      <w:r w:rsidRPr="00007446">
        <w:rPr>
          <w:rFonts w:eastAsia="Arial CYR"/>
          <w:sz w:val="24"/>
          <w:szCs w:val="24"/>
        </w:rPr>
        <w:t>ж) документы, подтверждающие соответствие построенного, реконструированного, о</w:t>
      </w:r>
      <w:r w:rsidRPr="00007446">
        <w:rPr>
          <w:rFonts w:eastAsia="Arial CYR"/>
          <w:sz w:val="24"/>
          <w:szCs w:val="24"/>
        </w:rPr>
        <w:t>т</w:t>
      </w:r>
      <w:r w:rsidRPr="00007446">
        <w:rPr>
          <w:rFonts w:eastAsia="Arial CYR"/>
          <w:sz w:val="24"/>
          <w:szCs w:val="24"/>
        </w:rPr>
        <w:t>ремонтированного объекта капитального строительства проектной документации;</w:t>
      </w:r>
      <w:r w:rsidRPr="00007446">
        <w:rPr>
          <w:sz w:val="24"/>
          <w:szCs w:val="24"/>
        </w:rPr>
        <w:t xml:space="preserve"> </w:t>
      </w:r>
    </w:p>
    <w:p w:rsidR="002E0468" w:rsidRPr="00007446" w:rsidRDefault="002E0468" w:rsidP="00007446">
      <w:pPr>
        <w:tabs>
          <w:tab w:val="left" w:pos="0"/>
        </w:tabs>
        <w:spacing w:line="360" w:lineRule="auto"/>
        <w:ind w:firstLine="709"/>
        <w:jc w:val="both"/>
        <w:rPr>
          <w:sz w:val="24"/>
          <w:szCs w:val="24"/>
        </w:rPr>
      </w:pPr>
      <w:r w:rsidRPr="00007446">
        <w:rPr>
          <w:rFonts w:eastAsia="Arial CYR"/>
          <w:sz w:val="24"/>
          <w:szCs w:val="24"/>
        </w:rPr>
        <w:t>з) акт приемки объекта капитального строительства;</w:t>
      </w:r>
      <w:r w:rsidRPr="00007446">
        <w:rPr>
          <w:sz w:val="24"/>
          <w:szCs w:val="24"/>
        </w:rPr>
        <w:t xml:space="preserve"> </w:t>
      </w:r>
    </w:p>
    <w:p w:rsidR="002E0468" w:rsidRPr="00007446" w:rsidRDefault="002E0468" w:rsidP="00007446">
      <w:pPr>
        <w:tabs>
          <w:tab w:val="left" w:pos="0"/>
        </w:tabs>
        <w:spacing w:line="360" w:lineRule="auto"/>
        <w:ind w:firstLine="709"/>
        <w:jc w:val="both"/>
        <w:rPr>
          <w:sz w:val="24"/>
          <w:szCs w:val="24"/>
        </w:rPr>
      </w:pPr>
      <w:r w:rsidRPr="00007446">
        <w:rPr>
          <w:rFonts w:eastAsia="Arial CYR"/>
          <w:sz w:val="24"/>
          <w:szCs w:val="24"/>
        </w:rPr>
        <w:t>и) разрешение на ввод объекта в эксплуатации;</w:t>
      </w:r>
      <w:r w:rsidRPr="00007446">
        <w:rPr>
          <w:sz w:val="24"/>
          <w:szCs w:val="24"/>
        </w:rPr>
        <w:t xml:space="preserve"> </w:t>
      </w:r>
    </w:p>
    <w:p w:rsidR="002E0468" w:rsidRPr="00007446" w:rsidRDefault="002E0468" w:rsidP="00007446">
      <w:pPr>
        <w:tabs>
          <w:tab w:val="left" w:pos="0"/>
        </w:tabs>
        <w:spacing w:line="360" w:lineRule="auto"/>
        <w:ind w:firstLine="709"/>
        <w:jc w:val="both"/>
        <w:rPr>
          <w:sz w:val="24"/>
          <w:szCs w:val="24"/>
        </w:rPr>
      </w:pPr>
      <w:r w:rsidRPr="00007446">
        <w:rPr>
          <w:rFonts w:eastAsia="Arial CYR"/>
          <w:sz w:val="24"/>
          <w:szCs w:val="24"/>
        </w:rPr>
        <w:t>к) схема, отображающая расположение построенного, реконструированного, отремонт</w:t>
      </w:r>
      <w:r w:rsidRPr="00007446">
        <w:rPr>
          <w:rFonts w:eastAsia="Arial CYR"/>
          <w:sz w:val="24"/>
          <w:szCs w:val="24"/>
        </w:rPr>
        <w:t>и</w:t>
      </w:r>
      <w:r w:rsidRPr="00007446">
        <w:rPr>
          <w:rFonts w:eastAsia="Arial CYR"/>
          <w:sz w:val="24"/>
          <w:szCs w:val="24"/>
        </w:rPr>
        <w:t>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r w:rsidRPr="00007446">
        <w:rPr>
          <w:sz w:val="24"/>
          <w:szCs w:val="24"/>
        </w:rPr>
        <w:t xml:space="preserve"> </w:t>
      </w:r>
    </w:p>
    <w:p w:rsidR="002E0468" w:rsidRPr="00007446" w:rsidRDefault="002E0468" w:rsidP="00007446">
      <w:pPr>
        <w:tabs>
          <w:tab w:val="left" w:pos="0"/>
        </w:tabs>
        <w:spacing w:line="360" w:lineRule="auto"/>
        <w:ind w:firstLine="709"/>
        <w:jc w:val="both"/>
        <w:rPr>
          <w:sz w:val="24"/>
          <w:szCs w:val="24"/>
        </w:rPr>
      </w:pPr>
      <w:r w:rsidRPr="00007446">
        <w:rPr>
          <w:rFonts w:eastAsia="Arial CYR"/>
          <w:sz w:val="24"/>
          <w:szCs w:val="24"/>
        </w:rPr>
        <w:t>л) иные документы и материалы, о застроенных и подлежащих застройке земельных участках;</w:t>
      </w:r>
      <w:r w:rsidRPr="00007446">
        <w:rPr>
          <w:sz w:val="24"/>
          <w:szCs w:val="24"/>
        </w:rPr>
        <w:t xml:space="preserve"> </w:t>
      </w:r>
    </w:p>
    <w:p w:rsidR="002E0468" w:rsidRPr="00007446" w:rsidRDefault="002E0468" w:rsidP="00007446">
      <w:pPr>
        <w:tabs>
          <w:tab w:val="left" w:pos="0"/>
        </w:tabs>
        <w:spacing w:line="360" w:lineRule="auto"/>
        <w:ind w:firstLine="709"/>
        <w:jc w:val="both"/>
        <w:rPr>
          <w:rFonts w:eastAsia="Arial CYR"/>
          <w:sz w:val="24"/>
          <w:szCs w:val="24"/>
        </w:rPr>
      </w:pPr>
      <w:r w:rsidRPr="00007446">
        <w:rPr>
          <w:rFonts w:eastAsia="Arial CYR"/>
          <w:sz w:val="24"/>
          <w:szCs w:val="24"/>
        </w:rPr>
        <w:t>м) иные документы и материалы, состав которых может определяться законами Респу</w:t>
      </w:r>
      <w:r w:rsidRPr="00007446">
        <w:rPr>
          <w:rFonts w:eastAsia="Arial CYR"/>
          <w:sz w:val="24"/>
          <w:szCs w:val="24"/>
        </w:rPr>
        <w:t>б</w:t>
      </w:r>
      <w:r w:rsidRPr="00007446">
        <w:rPr>
          <w:rFonts w:eastAsia="Arial CYR"/>
          <w:sz w:val="24"/>
          <w:szCs w:val="24"/>
        </w:rPr>
        <w:t xml:space="preserve">лики Башкортостан о градостроительной деятельности, нормативными правовыми актами  сельского поселения </w:t>
      </w:r>
      <w:r w:rsidR="00EF24A3">
        <w:rPr>
          <w:rFonts w:eastAsia="Arial CYR"/>
          <w:sz w:val="24"/>
          <w:szCs w:val="24"/>
        </w:rPr>
        <w:t>Волковский</w:t>
      </w:r>
      <w:r w:rsidRPr="00007446">
        <w:rPr>
          <w:rFonts w:eastAsia="Arial CYR"/>
          <w:sz w:val="24"/>
          <w:szCs w:val="24"/>
        </w:rPr>
        <w:t xml:space="preserve"> сельсовет муниципального района </w:t>
      </w:r>
      <w:r w:rsidR="00EF24A3">
        <w:rPr>
          <w:rFonts w:eastAsia="Arial CYR"/>
          <w:sz w:val="24"/>
          <w:szCs w:val="24"/>
        </w:rPr>
        <w:t>Благовещенский</w:t>
      </w:r>
      <w:r w:rsidR="00EC1ADF">
        <w:rPr>
          <w:rFonts w:eastAsia="Arial CYR"/>
          <w:sz w:val="24"/>
          <w:szCs w:val="24"/>
        </w:rPr>
        <w:t xml:space="preserve"> район</w:t>
      </w:r>
      <w:r w:rsidRPr="00007446">
        <w:rPr>
          <w:rFonts w:eastAsia="Arial CYR"/>
          <w:sz w:val="24"/>
          <w:szCs w:val="24"/>
        </w:rPr>
        <w:t xml:space="preserve"> Респу</w:t>
      </w:r>
      <w:r w:rsidRPr="00007446">
        <w:rPr>
          <w:rFonts w:eastAsia="Arial CYR"/>
          <w:sz w:val="24"/>
          <w:szCs w:val="24"/>
        </w:rPr>
        <w:t>б</w:t>
      </w:r>
      <w:r w:rsidRPr="00007446">
        <w:rPr>
          <w:rFonts w:eastAsia="Arial CYR"/>
          <w:sz w:val="24"/>
          <w:szCs w:val="24"/>
        </w:rPr>
        <w:t>лики Башкортостан.</w:t>
      </w:r>
    </w:p>
    <w:p w:rsidR="002E0468" w:rsidRDefault="002E0468"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Pr="00007446" w:rsidRDefault="004E254F" w:rsidP="00007446">
      <w:pPr>
        <w:spacing w:line="360" w:lineRule="auto"/>
        <w:ind w:firstLine="709"/>
        <w:jc w:val="both"/>
        <w:rPr>
          <w:sz w:val="24"/>
          <w:szCs w:val="24"/>
        </w:rPr>
      </w:pPr>
    </w:p>
    <w:p w:rsidR="002E0468" w:rsidRPr="004E254F" w:rsidRDefault="002E0468" w:rsidP="004E254F">
      <w:pPr>
        <w:spacing w:after="240" w:line="360" w:lineRule="auto"/>
        <w:ind w:firstLine="709"/>
        <w:jc w:val="both"/>
        <w:rPr>
          <w:b/>
          <w:sz w:val="24"/>
          <w:szCs w:val="24"/>
        </w:rPr>
      </w:pPr>
      <w:r w:rsidRPr="00007446">
        <w:rPr>
          <w:b/>
          <w:sz w:val="24"/>
          <w:szCs w:val="24"/>
        </w:rPr>
        <w:t>Глава 13. Контроль за использованием земельных участков и объектов капитал</w:t>
      </w:r>
      <w:r w:rsidRPr="00007446">
        <w:rPr>
          <w:b/>
          <w:sz w:val="24"/>
          <w:szCs w:val="24"/>
        </w:rPr>
        <w:t>ь</w:t>
      </w:r>
      <w:r w:rsidRPr="00007446">
        <w:rPr>
          <w:b/>
          <w:sz w:val="24"/>
          <w:szCs w:val="24"/>
        </w:rPr>
        <w:t xml:space="preserve">ного строительства. Ответственность за нарушение настоящих правил </w:t>
      </w:r>
    </w:p>
    <w:p w:rsidR="002E0468" w:rsidRPr="00007446" w:rsidRDefault="002E0468" w:rsidP="004E254F">
      <w:pPr>
        <w:spacing w:after="240" w:line="360" w:lineRule="auto"/>
        <w:ind w:firstLine="709"/>
        <w:jc w:val="both"/>
        <w:rPr>
          <w:b/>
          <w:sz w:val="24"/>
          <w:szCs w:val="24"/>
        </w:rPr>
      </w:pPr>
      <w:r w:rsidRPr="00007446">
        <w:rPr>
          <w:b/>
          <w:sz w:val="24"/>
          <w:szCs w:val="24"/>
        </w:rPr>
        <w:t xml:space="preserve">13.1 Контроль за использованием земельных участков и объектов капитального строительства </w:t>
      </w:r>
    </w:p>
    <w:p w:rsidR="002E0468" w:rsidRPr="00007446" w:rsidRDefault="002E0468" w:rsidP="00007446">
      <w:pPr>
        <w:spacing w:line="360" w:lineRule="auto"/>
        <w:ind w:firstLine="709"/>
        <w:jc w:val="both"/>
        <w:rPr>
          <w:sz w:val="24"/>
          <w:szCs w:val="24"/>
        </w:rPr>
      </w:pPr>
      <w:r w:rsidRPr="00007446">
        <w:rPr>
          <w:b/>
          <w:sz w:val="24"/>
          <w:szCs w:val="24"/>
        </w:rPr>
        <w:t xml:space="preserve">1. </w:t>
      </w:r>
      <w:r w:rsidRPr="00007446">
        <w:rPr>
          <w:sz w:val="24"/>
          <w:szCs w:val="24"/>
        </w:rPr>
        <w:t>Контроль за использованием земельных участков и объектов капитального строител</w:t>
      </w:r>
      <w:r w:rsidRPr="00007446">
        <w:rPr>
          <w:sz w:val="24"/>
          <w:szCs w:val="24"/>
        </w:rPr>
        <w:t>ь</w:t>
      </w:r>
      <w:r w:rsidRPr="00007446">
        <w:rPr>
          <w:sz w:val="24"/>
          <w:szCs w:val="24"/>
        </w:rPr>
        <w:t>ства осуществляют должностные лица надзорных и контролирующих органов, которым в соо</w:t>
      </w:r>
      <w:r w:rsidRPr="00007446">
        <w:rPr>
          <w:sz w:val="24"/>
          <w:szCs w:val="24"/>
        </w:rPr>
        <w:t>т</w:t>
      </w:r>
      <w:r w:rsidRPr="00007446">
        <w:rPr>
          <w:sz w:val="24"/>
          <w:szCs w:val="24"/>
        </w:rPr>
        <w:t>ветствии с законодательством предоставлены такие полномочия.</w:t>
      </w:r>
    </w:p>
    <w:p w:rsidR="002E0468" w:rsidRPr="00007446" w:rsidRDefault="002E0468" w:rsidP="00007446">
      <w:pPr>
        <w:spacing w:line="360" w:lineRule="auto"/>
        <w:ind w:firstLine="709"/>
        <w:jc w:val="both"/>
        <w:rPr>
          <w:sz w:val="24"/>
          <w:szCs w:val="24"/>
        </w:rPr>
      </w:pPr>
      <w:r w:rsidRPr="00007446">
        <w:rPr>
          <w:b/>
          <w:sz w:val="24"/>
          <w:szCs w:val="24"/>
        </w:rPr>
        <w:t>2.</w:t>
      </w:r>
      <w:r w:rsidRPr="00007446">
        <w:rPr>
          <w:sz w:val="24"/>
          <w:szCs w:val="24"/>
        </w:rPr>
        <w:t xml:space="preserve"> Уполномоченный орган, осуществляющий функции распоряжения земельными учас</w:t>
      </w:r>
      <w:r w:rsidRPr="00007446">
        <w:rPr>
          <w:sz w:val="24"/>
          <w:szCs w:val="24"/>
        </w:rPr>
        <w:t>т</w:t>
      </w:r>
      <w:r w:rsidRPr="00007446">
        <w:rPr>
          <w:sz w:val="24"/>
          <w:szCs w:val="24"/>
        </w:rPr>
        <w:t>ками:</w:t>
      </w:r>
    </w:p>
    <w:p w:rsidR="002E0468" w:rsidRPr="00007446" w:rsidRDefault="002E0468" w:rsidP="00007446">
      <w:pPr>
        <w:spacing w:line="360" w:lineRule="auto"/>
        <w:ind w:firstLine="709"/>
        <w:jc w:val="both"/>
        <w:rPr>
          <w:sz w:val="24"/>
          <w:szCs w:val="24"/>
        </w:rPr>
      </w:pPr>
      <w:r w:rsidRPr="00007446">
        <w:rPr>
          <w:sz w:val="24"/>
          <w:szCs w:val="24"/>
        </w:rPr>
        <w:t xml:space="preserve">- осуществляет контроль за использованием по назначению и сохранностью земельных участков на территории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(муниципальный земельный контроль);</w:t>
      </w:r>
    </w:p>
    <w:p w:rsidR="002E0468" w:rsidRPr="00007446" w:rsidRDefault="002E0468" w:rsidP="00007446">
      <w:pPr>
        <w:spacing w:line="360" w:lineRule="auto"/>
        <w:ind w:firstLine="709"/>
        <w:jc w:val="both"/>
        <w:rPr>
          <w:sz w:val="24"/>
          <w:szCs w:val="24"/>
        </w:rPr>
      </w:pPr>
      <w:r w:rsidRPr="00007446">
        <w:rPr>
          <w:sz w:val="24"/>
          <w:szCs w:val="24"/>
        </w:rPr>
        <w:t>- осуществляет в пределах своей компетенции необходимые действия по устранению выявленных нарушений в области управления земельными участками;</w:t>
      </w:r>
    </w:p>
    <w:p w:rsidR="002E0468" w:rsidRPr="00007446" w:rsidRDefault="002E0468" w:rsidP="00007446">
      <w:pPr>
        <w:spacing w:line="360" w:lineRule="auto"/>
        <w:ind w:firstLine="709"/>
        <w:jc w:val="both"/>
        <w:rPr>
          <w:sz w:val="24"/>
          <w:szCs w:val="24"/>
        </w:rPr>
      </w:pPr>
      <w:r w:rsidRPr="00007446">
        <w:rPr>
          <w:sz w:val="24"/>
          <w:szCs w:val="24"/>
        </w:rPr>
        <w:t xml:space="preserve">- обеспечивает в рамках имеющейся компетенции защиту интересов сельского поселения </w:t>
      </w:r>
      <w:r w:rsidR="00EF24A3">
        <w:rPr>
          <w:sz w:val="24"/>
          <w:szCs w:val="24"/>
        </w:rPr>
        <w:t>Волковский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w:t>
      </w:r>
      <w:r w:rsidRPr="00007446">
        <w:rPr>
          <w:sz w:val="24"/>
          <w:szCs w:val="24"/>
        </w:rPr>
        <w:t>о</w:t>
      </w:r>
      <w:r w:rsidRPr="00007446">
        <w:rPr>
          <w:sz w:val="24"/>
          <w:szCs w:val="24"/>
        </w:rPr>
        <w:t>стан в судах, в том числе путем направления заявлений, исковых заявлений и жалоб.</w:t>
      </w:r>
    </w:p>
    <w:p w:rsidR="002E0468" w:rsidRPr="004E254F" w:rsidRDefault="002E0468" w:rsidP="004E254F">
      <w:pPr>
        <w:spacing w:after="240" w:line="360" w:lineRule="auto"/>
        <w:ind w:firstLine="709"/>
        <w:jc w:val="both"/>
        <w:rPr>
          <w:sz w:val="24"/>
          <w:szCs w:val="24"/>
        </w:rPr>
      </w:pPr>
      <w:r w:rsidRPr="00007446">
        <w:rPr>
          <w:b/>
          <w:sz w:val="24"/>
          <w:szCs w:val="24"/>
        </w:rPr>
        <w:t>3.</w:t>
      </w:r>
      <w:r w:rsidRPr="00007446">
        <w:rPr>
          <w:sz w:val="24"/>
          <w:szCs w:val="24"/>
        </w:rPr>
        <w:t xml:space="preserve"> Муниципальный контроль за использованием земель в сельском поселении </w:t>
      </w:r>
      <w:r w:rsidR="00EF24A3">
        <w:rPr>
          <w:sz w:val="24"/>
          <w:szCs w:val="24"/>
        </w:rPr>
        <w:t>Волко</w:t>
      </w:r>
      <w:r w:rsidR="00EF24A3">
        <w:rPr>
          <w:sz w:val="24"/>
          <w:szCs w:val="24"/>
        </w:rPr>
        <w:t>в</w:t>
      </w:r>
      <w:r w:rsidR="00EF24A3">
        <w:rPr>
          <w:sz w:val="24"/>
          <w:szCs w:val="24"/>
        </w:rPr>
        <w:t>ский</w:t>
      </w:r>
      <w:r w:rsidRPr="00007446">
        <w:rPr>
          <w:sz w:val="24"/>
          <w:szCs w:val="24"/>
        </w:rPr>
        <w:t xml:space="preserve"> сельсовет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осущес</w:t>
      </w:r>
      <w:r w:rsidRPr="00007446">
        <w:rPr>
          <w:sz w:val="24"/>
          <w:szCs w:val="24"/>
        </w:rPr>
        <w:t>т</w:t>
      </w:r>
      <w:r w:rsidRPr="00007446">
        <w:rPr>
          <w:sz w:val="24"/>
          <w:szCs w:val="24"/>
        </w:rPr>
        <w:t xml:space="preserve">вляется в порядке, установленном соответствующим решением Совета муниципального района </w:t>
      </w:r>
      <w:r w:rsidR="00EF24A3">
        <w:rPr>
          <w:sz w:val="24"/>
          <w:szCs w:val="24"/>
        </w:rPr>
        <w:t>Благовещенский</w:t>
      </w:r>
      <w:r w:rsidR="00EC1ADF">
        <w:rPr>
          <w:sz w:val="24"/>
          <w:szCs w:val="24"/>
        </w:rPr>
        <w:t xml:space="preserve"> район</w:t>
      </w:r>
      <w:r w:rsidRPr="00007446">
        <w:rPr>
          <w:sz w:val="24"/>
          <w:szCs w:val="24"/>
        </w:rPr>
        <w:t xml:space="preserve"> Республики Башкортостан. </w:t>
      </w:r>
    </w:p>
    <w:p w:rsidR="002E0468" w:rsidRPr="004E254F" w:rsidRDefault="002E0468" w:rsidP="004E254F">
      <w:pPr>
        <w:spacing w:after="240" w:line="360" w:lineRule="auto"/>
        <w:ind w:firstLine="709"/>
        <w:jc w:val="both"/>
        <w:rPr>
          <w:b/>
          <w:sz w:val="24"/>
          <w:szCs w:val="24"/>
        </w:rPr>
      </w:pPr>
      <w:r w:rsidRPr="00007446">
        <w:rPr>
          <w:b/>
          <w:sz w:val="24"/>
          <w:szCs w:val="24"/>
        </w:rPr>
        <w:t>13.2 Ответственность за нарушение Правил.</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w:t>
      </w:r>
      <w:r w:rsidRPr="00007446">
        <w:rPr>
          <w:rFonts w:eastAsia="Arial CYR"/>
          <w:sz w:val="24"/>
          <w:szCs w:val="24"/>
        </w:rPr>
        <w:t>й</w:t>
      </w:r>
      <w:r w:rsidRPr="00007446">
        <w:rPr>
          <w:rFonts w:eastAsia="Arial CYR"/>
          <w:sz w:val="24"/>
          <w:szCs w:val="24"/>
        </w:rPr>
        <w:t>ской Федерации, Республики Башкортостан, иными нормативными правовыми актами.</w:t>
      </w:r>
    </w:p>
    <w:p w:rsidR="002E0468" w:rsidRDefault="002E0468"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Pr="00007446" w:rsidRDefault="004E254F" w:rsidP="00007446">
      <w:pPr>
        <w:spacing w:line="360" w:lineRule="auto"/>
        <w:ind w:firstLine="709"/>
        <w:jc w:val="both"/>
        <w:rPr>
          <w:sz w:val="24"/>
          <w:szCs w:val="24"/>
        </w:rPr>
      </w:pPr>
    </w:p>
    <w:p w:rsidR="00832400" w:rsidRPr="00007446" w:rsidRDefault="00832400" w:rsidP="009B5684">
      <w:pPr>
        <w:pStyle w:val="ad"/>
        <w:shd w:val="clear" w:color="auto" w:fill="FFFFFF" w:themeFill="background1"/>
        <w:spacing w:before="0" w:line="360" w:lineRule="auto"/>
        <w:ind w:firstLine="709"/>
        <w:jc w:val="both"/>
        <w:rPr>
          <w:b/>
        </w:rPr>
      </w:pPr>
      <w:r w:rsidRPr="00007446">
        <w:rPr>
          <w:b/>
        </w:rPr>
        <w:t xml:space="preserve">РАЗДЕЛ II. КАРТА ГРАДОСТРОИТЕЛЬНОГО ЗОНИРОВАНИЯ СЕЛЬСКОГО ПОСЕЛЕНИЯ </w:t>
      </w:r>
      <w:r w:rsidR="00EF24A3">
        <w:rPr>
          <w:b/>
        </w:rPr>
        <w:t>ВОЛКОВСКИЙ</w:t>
      </w:r>
      <w:r w:rsidRPr="00007446">
        <w:rPr>
          <w:b/>
        </w:rPr>
        <w:t xml:space="preserve"> СЕЛЬСОВЕТ МУНИЦИПАЛЬНОГО РАЙОНА </w:t>
      </w:r>
      <w:r w:rsidR="00EF24A3">
        <w:rPr>
          <w:b/>
        </w:rPr>
        <w:t>БЛАГ</w:t>
      </w:r>
      <w:r w:rsidR="00EF24A3">
        <w:rPr>
          <w:b/>
        </w:rPr>
        <w:t>О</w:t>
      </w:r>
      <w:r w:rsidR="00EF24A3">
        <w:rPr>
          <w:b/>
        </w:rPr>
        <w:t>ВЕЩЕНСКИЙ</w:t>
      </w:r>
      <w:r w:rsidR="00EC1ADF">
        <w:rPr>
          <w:b/>
        </w:rPr>
        <w:t xml:space="preserve"> РАЙОН</w:t>
      </w:r>
      <w:r w:rsidRPr="00007446">
        <w:rPr>
          <w:b/>
        </w:rPr>
        <w:t xml:space="preserve"> РЕСПУБЛИКИ БАШКОРТОСТАН</w:t>
      </w:r>
    </w:p>
    <w:p w:rsidR="00832400" w:rsidRPr="00007446" w:rsidRDefault="00832400" w:rsidP="004E254F">
      <w:pPr>
        <w:pStyle w:val="ad"/>
        <w:spacing w:before="0" w:line="360" w:lineRule="auto"/>
        <w:ind w:firstLine="709"/>
        <w:jc w:val="both"/>
        <w:rPr>
          <w:b/>
        </w:rPr>
      </w:pPr>
      <w:r w:rsidRPr="00007446">
        <w:rPr>
          <w:b/>
        </w:rPr>
        <w:t xml:space="preserve">Глава 14. Виды и состав территориальных зон </w:t>
      </w:r>
    </w:p>
    <w:p w:rsidR="00832400" w:rsidRPr="00007446" w:rsidRDefault="00832400" w:rsidP="00007446">
      <w:pPr>
        <w:pStyle w:val="ad"/>
        <w:spacing w:before="0" w:after="0" w:line="360" w:lineRule="auto"/>
        <w:ind w:firstLine="709"/>
        <w:jc w:val="both"/>
      </w:pPr>
      <w:bookmarkStart w:id="0" w:name="r59"/>
      <w:r w:rsidRPr="00007446">
        <w:t>В результате градостроительного зонирования в соответствии с Градостроительным к</w:t>
      </w:r>
      <w:r w:rsidRPr="00007446">
        <w:t>о</w:t>
      </w:r>
      <w:r w:rsidRPr="00007446">
        <w:t xml:space="preserve">дексом РФ на территории сельского поселения </w:t>
      </w:r>
      <w:r w:rsidR="00EF24A3">
        <w:t>Волковский</w:t>
      </w:r>
      <w:r w:rsidRPr="00007446">
        <w:t xml:space="preserve"> сельсовет установлены следующие территориальные зоны:</w:t>
      </w:r>
      <w:bookmarkEnd w:id="0"/>
    </w:p>
    <w:p w:rsidR="00832400" w:rsidRPr="00007446" w:rsidRDefault="00832400" w:rsidP="00007446">
      <w:pPr>
        <w:pStyle w:val="ad"/>
        <w:spacing w:before="0" w:after="0" w:line="360" w:lineRule="auto"/>
        <w:ind w:firstLine="709"/>
        <w:jc w:val="both"/>
        <w:rPr>
          <w:b/>
        </w:rPr>
      </w:pPr>
      <w:r w:rsidRPr="00007446">
        <w:rPr>
          <w:b/>
        </w:rPr>
        <w:t>1. Жилые зоны</w:t>
      </w:r>
    </w:p>
    <w:p w:rsidR="00832400" w:rsidRPr="00007446" w:rsidRDefault="00832400" w:rsidP="00007446">
      <w:pPr>
        <w:pStyle w:val="ad"/>
        <w:spacing w:before="0" w:after="0" w:line="360" w:lineRule="auto"/>
        <w:ind w:firstLine="709"/>
        <w:jc w:val="both"/>
      </w:pPr>
      <w:r w:rsidRPr="00007446">
        <w:t xml:space="preserve">В состав жилых зон включены: </w:t>
      </w:r>
    </w:p>
    <w:p w:rsidR="00832400" w:rsidRPr="00007446" w:rsidRDefault="00832400" w:rsidP="00007446">
      <w:pPr>
        <w:pStyle w:val="ad"/>
        <w:spacing w:before="0" w:after="0" w:line="360" w:lineRule="auto"/>
        <w:ind w:firstLine="709"/>
        <w:jc w:val="both"/>
      </w:pPr>
      <w:r w:rsidRPr="00007446">
        <w:t>зона «</w:t>
      </w:r>
      <w:r w:rsidRPr="00007446">
        <w:rPr>
          <w:b/>
        </w:rPr>
        <w:t>Ж-1»</w:t>
      </w:r>
      <w:r w:rsidRPr="00007446">
        <w:t xml:space="preserve"> – зона для усадебной застройки;</w:t>
      </w:r>
    </w:p>
    <w:p w:rsidR="00832400" w:rsidRPr="00007446" w:rsidRDefault="00832400" w:rsidP="00007446">
      <w:pPr>
        <w:pStyle w:val="ad"/>
        <w:spacing w:before="0" w:after="0" w:line="360" w:lineRule="auto"/>
        <w:ind w:firstLine="709"/>
        <w:jc w:val="both"/>
      </w:pPr>
      <w:r w:rsidRPr="00007446">
        <w:t>зона «</w:t>
      </w:r>
      <w:r w:rsidRPr="00007446">
        <w:rPr>
          <w:b/>
        </w:rPr>
        <w:t>Ж-1.1»</w:t>
      </w:r>
      <w:r w:rsidR="006A07E1">
        <w:t xml:space="preserve"> </w:t>
      </w:r>
      <w:r w:rsidR="0083433D" w:rsidRPr="00007446">
        <w:t>–</w:t>
      </w:r>
      <w:r w:rsidR="0083433D">
        <w:t xml:space="preserve"> </w:t>
      </w:r>
      <w:r w:rsidRPr="00007446">
        <w:t>зона для усадебной застройки в зоне действия ограничений по санита</w:t>
      </w:r>
      <w:r w:rsidRPr="00007446">
        <w:t>р</w:t>
      </w:r>
      <w:r w:rsidRPr="00007446">
        <w:t>но-гигиеническим требованиям (запрет нового строительства жилья);</w:t>
      </w:r>
    </w:p>
    <w:p w:rsidR="00832400" w:rsidRPr="00007446" w:rsidRDefault="00832400" w:rsidP="00007446">
      <w:pPr>
        <w:spacing w:line="360" w:lineRule="auto"/>
        <w:ind w:firstLine="709"/>
        <w:jc w:val="both"/>
        <w:rPr>
          <w:sz w:val="24"/>
          <w:szCs w:val="24"/>
        </w:rPr>
      </w:pPr>
      <w:r w:rsidRPr="00007446">
        <w:rPr>
          <w:sz w:val="24"/>
          <w:szCs w:val="24"/>
        </w:rPr>
        <w:t>зона «</w:t>
      </w:r>
      <w:r w:rsidRPr="00007446">
        <w:rPr>
          <w:b/>
          <w:bCs/>
          <w:sz w:val="24"/>
          <w:szCs w:val="24"/>
        </w:rPr>
        <w:t>Ж-</w:t>
      </w:r>
      <w:r w:rsidR="006A07E1">
        <w:rPr>
          <w:b/>
          <w:bCs/>
          <w:sz w:val="24"/>
          <w:szCs w:val="24"/>
        </w:rPr>
        <w:t>3</w:t>
      </w:r>
      <w:r w:rsidRPr="00007446">
        <w:rPr>
          <w:b/>
          <w:bCs/>
          <w:sz w:val="24"/>
          <w:szCs w:val="24"/>
        </w:rPr>
        <w:t>»</w:t>
      </w:r>
      <w:r w:rsidRPr="00007446">
        <w:rPr>
          <w:sz w:val="24"/>
          <w:szCs w:val="24"/>
        </w:rPr>
        <w:t xml:space="preserve"> </w:t>
      </w:r>
      <w:r w:rsidR="00D40E6E" w:rsidRPr="00007446">
        <w:t>–</w:t>
      </w:r>
      <w:r w:rsidRPr="00007446">
        <w:rPr>
          <w:sz w:val="24"/>
          <w:szCs w:val="24"/>
        </w:rPr>
        <w:t xml:space="preserve"> зона </w:t>
      </w:r>
      <w:r w:rsidR="006A07E1">
        <w:rPr>
          <w:sz w:val="24"/>
          <w:szCs w:val="24"/>
        </w:rPr>
        <w:t xml:space="preserve">для </w:t>
      </w:r>
      <w:r w:rsidRPr="00007446">
        <w:rPr>
          <w:sz w:val="24"/>
          <w:szCs w:val="24"/>
        </w:rPr>
        <w:t>секционной застройки;</w:t>
      </w:r>
    </w:p>
    <w:p w:rsidR="00832400" w:rsidRPr="00007446" w:rsidRDefault="00832400" w:rsidP="00007446">
      <w:pPr>
        <w:pStyle w:val="ad"/>
        <w:spacing w:before="0" w:after="0" w:line="360" w:lineRule="auto"/>
        <w:ind w:firstLine="709"/>
        <w:jc w:val="both"/>
        <w:rPr>
          <w:b/>
        </w:rPr>
      </w:pPr>
      <w:r w:rsidRPr="00007446">
        <w:rPr>
          <w:b/>
        </w:rPr>
        <w:t>2. Общественно-деловые зоны</w:t>
      </w:r>
    </w:p>
    <w:p w:rsidR="00832400" w:rsidRPr="00007446" w:rsidRDefault="00832400" w:rsidP="003E5FC5">
      <w:pPr>
        <w:pStyle w:val="ad"/>
        <w:spacing w:before="0" w:after="0" w:line="360" w:lineRule="auto"/>
        <w:ind w:firstLine="709"/>
        <w:jc w:val="both"/>
      </w:pPr>
      <w:r w:rsidRPr="00007446">
        <w:t>В состав общественно-деловых зон включены:</w:t>
      </w:r>
    </w:p>
    <w:p w:rsidR="00832400" w:rsidRPr="00007446" w:rsidRDefault="00832400" w:rsidP="00007446">
      <w:pPr>
        <w:pStyle w:val="ad"/>
        <w:spacing w:before="0" w:after="0" w:line="360" w:lineRule="auto"/>
        <w:ind w:firstLine="709"/>
        <w:jc w:val="both"/>
      </w:pPr>
      <w:r w:rsidRPr="00007446">
        <w:t>зона «</w:t>
      </w:r>
      <w:r w:rsidR="00961555">
        <w:rPr>
          <w:b/>
        </w:rPr>
        <w:t>ОД-3</w:t>
      </w:r>
      <w:r w:rsidRPr="00007446">
        <w:rPr>
          <w:b/>
        </w:rPr>
        <w:t>»</w:t>
      </w:r>
      <w:r w:rsidRPr="00007446">
        <w:t xml:space="preserve"> </w:t>
      </w:r>
      <w:r w:rsidR="00D40E6E" w:rsidRPr="00007446">
        <w:t>–</w:t>
      </w:r>
      <w:r w:rsidRPr="00007446">
        <w:t xml:space="preserve"> </w:t>
      </w:r>
      <w:r w:rsidR="00961555" w:rsidRPr="00007446">
        <w:t>для общественно-деловой застройки местного значения</w:t>
      </w:r>
      <w:r w:rsidRPr="00007446">
        <w:t>;</w:t>
      </w:r>
    </w:p>
    <w:p w:rsidR="00832400" w:rsidRPr="00007446" w:rsidRDefault="00832400" w:rsidP="00007446">
      <w:pPr>
        <w:pStyle w:val="ad"/>
        <w:spacing w:before="0" w:after="0" w:line="360" w:lineRule="auto"/>
        <w:ind w:firstLine="709"/>
        <w:jc w:val="both"/>
        <w:rPr>
          <w:b/>
        </w:rPr>
      </w:pPr>
      <w:r w:rsidRPr="00007446">
        <w:rPr>
          <w:b/>
        </w:rPr>
        <w:t>3. Производственные зоны</w:t>
      </w:r>
    </w:p>
    <w:p w:rsidR="00832400" w:rsidRPr="00007446" w:rsidRDefault="00832400" w:rsidP="00007446">
      <w:pPr>
        <w:spacing w:line="360" w:lineRule="auto"/>
        <w:ind w:firstLine="709"/>
        <w:jc w:val="both"/>
        <w:rPr>
          <w:sz w:val="24"/>
          <w:szCs w:val="24"/>
        </w:rPr>
      </w:pPr>
      <w:r w:rsidRPr="00007446">
        <w:rPr>
          <w:sz w:val="24"/>
          <w:szCs w:val="24"/>
        </w:rPr>
        <w:t>Зона «</w:t>
      </w:r>
      <w:r w:rsidRPr="00007446">
        <w:rPr>
          <w:b/>
          <w:bCs/>
          <w:sz w:val="24"/>
          <w:szCs w:val="24"/>
        </w:rPr>
        <w:t>П-1</w:t>
      </w:r>
      <w:r w:rsidRPr="00007446">
        <w:rPr>
          <w:sz w:val="24"/>
          <w:szCs w:val="24"/>
        </w:rPr>
        <w:t>» – зона коммунальных и промышленных предприятий, расположенных в пр</w:t>
      </w:r>
      <w:r w:rsidRPr="00007446">
        <w:rPr>
          <w:sz w:val="24"/>
          <w:szCs w:val="24"/>
        </w:rPr>
        <w:t>е</w:t>
      </w:r>
      <w:r w:rsidRPr="00007446">
        <w:rPr>
          <w:sz w:val="24"/>
          <w:szCs w:val="24"/>
        </w:rPr>
        <w:t>делах селитебной территории;</w:t>
      </w:r>
    </w:p>
    <w:p w:rsidR="00832400" w:rsidRPr="004E254F" w:rsidRDefault="00832400" w:rsidP="004E254F">
      <w:pPr>
        <w:spacing w:line="360" w:lineRule="auto"/>
        <w:ind w:firstLine="709"/>
        <w:jc w:val="both"/>
        <w:rPr>
          <w:sz w:val="24"/>
          <w:szCs w:val="24"/>
        </w:rPr>
      </w:pPr>
      <w:r w:rsidRPr="00007446">
        <w:rPr>
          <w:sz w:val="24"/>
          <w:szCs w:val="24"/>
        </w:rPr>
        <w:t>Зона «</w:t>
      </w:r>
      <w:r w:rsidRPr="00007446">
        <w:rPr>
          <w:b/>
          <w:bCs/>
          <w:sz w:val="24"/>
          <w:szCs w:val="24"/>
        </w:rPr>
        <w:t>П-2</w:t>
      </w:r>
      <w:r w:rsidRPr="00007446">
        <w:rPr>
          <w:sz w:val="24"/>
          <w:szCs w:val="24"/>
        </w:rPr>
        <w:t>» – зона промышленных предприятий широкого профиля, расположенных за пределами селитебной территории.</w:t>
      </w:r>
    </w:p>
    <w:p w:rsidR="00832400" w:rsidRPr="00007446" w:rsidRDefault="00832400" w:rsidP="00007446">
      <w:pPr>
        <w:pStyle w:val="ad"/>
        <w:spacing w:before="0" w:after="0" w:line="360" w:lineRule="auto"/>
        <w:ind w:firstLine="709"/>
        <w:jc w:val="both"/>
        <w:rPr>
          <w:b/>
        </w:rPr>
      </w:pPr>
      <w:r w:rsidRPr="00007446">
        <w:rPr>
          <w:b/>
        </w:rPr>
        <w:t>4.</w:t>
      </w:r>
      <w:r w:rsidRPr="00007446">
        <w:t xml:space="preserve"> </w:t>
      </w:r>
      <w:r w:rsidRPr="00007446">
        <w:rPr>
          <w:b/>
        </w:rPr>
        <w:t>Рекреационные зоны</w:t>
      </w:r>
    </w:p>
    <w:p w:rsidR="00832400" w:rsidRPr="00007446" w:rsidRDefault="00832400" w:rsidP="00007446">
      <w:pPr>
        <w:pStyle w:val="ad"/>
        <w:spacing w:before="0" w:after="0" w:line="360" w:lineRule="auto"/>
        <w:ind w:firstLine="709"/>
        <w:jc w:val="both"/>
      </w:pPr>
      <w:r w:rsidRPr="00007446">
        <w:t>В состав  рекреационных зон включены:</w:t>
      </w:r>
    </w:p>
    <w:p w:rsidR="00832400" w:rsidRPr="00007446" w:rsidRDefault="00832400" w:rsidP="00007446">
      <w:pPr>
        <w:pStyle w:val="ad"/>
        <w:spacing w:before="0" w:after="0" w:line="360" w:lineRule="auto"/>
        <w:ind w:firstLine="709"/>
        <w:jc w:val="both"/>
      </w:pPr>
      <w:r w:rsidRPr="00007446">
        <w:t>зона «</w:t>
      </w:r>
      <w:r w:rsidRPr="00007446">
        <w:rPr>
          <w:b/>
        </w:rPr>
        <w:t>Р-1»</w:t>
      </w:r>
      <w:r w:rsidRPr="00007446">
        <w:t xml:space="preserve"> </w:t>
      </w:r>
      <w:r w:rsidR="00D150DA" w:rsidRPr="00007446">
        <w:t>–</w:t>
      </w:r>
      <w:r w:rsidRPr="00007446">
        <w:t xml:space="preserve"> для  активного отдыха на территориях зеленых насаждений общего польз</w:t>
      </w:r>
      <w:r w:rsidRPr="00007446">
        <w:t>о</w:t>
      </w:r>
      <w:r w:rsidRPr="00007446">
        <w:t>вания (парки, скверы, бульвары);</w:t>
      </w:r>
    </w:p>
    <w:p w:rsidR="00832400" w:rsidRPr="00007446" w:rsidRDefault="00832400" w:rsidP="00007446">
      <w:pPr>
        <w:spacing w:line="360" w:lineRule="auto"/>
        <w:ind w:firstLine="709"/>
        <w:jc w:val="both"/>
        <w:rPr>
          <w:sz w:val="24"/>
          <w:szCs w:val="24"/>
        </w:rPr>
      </w:pPr>
      <w:r w:rsidRPr="00007446">
        <w:rPr>
          <w:sz w:val="24"/>
          <w:szCs w:val="24"/>
        </w:rPr>
        <w:t>зона «</w:t>
      </w:r>
      <w:r w:rsidRPr="00007446">
        <w:rPr>
          <w:b/>
          <w:bCs/>
          <w:sz w:val="24"/>
          <w:szCs w:val="24"/>
        </w:rPr>
        <w:t>Р-2</w:t>
      </w:r>
      <w:r w:rsidRPr="00007446">
        <w:rPr>
          <w:sz w:val="24"/>
          <w:szCs w:val="24"/>
        </w:rPr>
        <w:t>»</w:t>
      </w:r>
      <w:r w:rsidR="00D150DA">
        <w:rPr>
          <w:sz w:val="24"/>
          <w:szCs w:val="24"/>
        </w:rPr>
        <w:t xml:space="preserve"> </w:t>
      </w:r>
      <w:r w:rsidRPr="00007446">
        <w:rPr>
          <w:sz w:val="24"/>
          <w:szCs w:val="24"/>
        </w:rPr>
        <w:t>– зона природных ландшафтов (лесо-, лугопарки).</w:t>
      </w:r>
    </w:p>
    <w:p w:rsidR="00832400" w:rsidRPr="00007446" w:rsidRDefault="00832400" w:rsidP="004E254F">
      <w:pPr>
        <w:pStyle w:val="ad"/>
        <w:spacing w:before="0" w:after="0" w:line="360" w:lineRule="auto"/>
        <w:ind w:firstLine="709"/>
        <w:jc w:val="both"/>
      </w:pPr>
      <w:r w:rsidRPr="00007446">
        <w:t>зона «</w:t>
      </w:r>
      <w:r w:rsidRPr="00007446">
        <w:rPr>
          <w:b/>
        </w:rPr>
        <w:t>ГЛФ</w:t>
      </w:r>
      <w:r w:rsidRPr="00007446">
        <w:t xml:space="preserve">» </w:t>
      </w:r>
      <w:r w:rsidR="00D150DA" w:rsidRPr="00007446">
        <w:t>–</w:t>
      </w:r>
      <w:r w:rsidRPr="00007446">
        <w:t xml:space="preserve"> государственный лесной фонд, на территорию которого регламенты не распространяются.</w:t>
      </w:r>
    </w:p>
    <w:p w:rsidR="00832400" w:rsidRPr="00007446" w:rsidRDefault="00832400" w:rsidP="00007446">
      <w:pPr>
        <w:pStyle w:val="ad"/>
        <w:spacing w:before="0" w:after="0" w:line="360" w:lineRule="auto"/>
        <w:ind w:firstLine="709"/>
        <w:jc w:val="both"/>
        <w:rPr>
          <w:b/>
        </w:rPr>
      </w:pPr>
      <w:r w:rsidRPr="00007446">
        <w:rPr>
          <w:b/>
        </w:rPr>
        <w:t>5. Сельскохозяйственные зоны</w:t>
      </w:r>
    </w:p>
    <w:p w:rsidR="00D01B15" w:rsidRPr="00007446" w:rsidRDefault="00832400" w:rsidP="008E1099">
      <w:pPr>
        <w:pStyle w:val="ad"/>
        <w:spacing w:before="0" w:after="0" w:line="360" w:lineRule="auto"/>
        <w:ind w:firstLine="709"/>
        <w:jc w:val="both"/>
      </w:pPr>
      <w:r w:rsidRPr="00007446">
        <w:lastRenderedPageBreak/>
        <w:t xml:space="preserve">зона </w:t>
      </w:r>
      <w:r w:rsidRPr="00007446">
        <w:rPr>
          <w:b/>
          <w:bCs/>
        </w:rPr>
        <w:t>«С-1»</w:t>
      </w:r>
      <w:r w:rsidRPr="00007446">
        <w:t xml:space="preserve"> </w:t>
      </w:r>
      <w:r w:rsidR="00D150DA" w:rsidRPr="00007446">
        <w:t>–</w:t>
      </w:r>
      <w:r w:rsidRPr="00007446">
        <w:t xml:space="preserve"> зона сельскохозяйственного назначения, на которую регламенты не распр</w:t>
      </w:r>
      <w:r w:rsidRPr="00007446">
        <w:t>о</w:t>
      </w:r>
      <w:r w:rsidRPr="00007446">
        <w:t>страняются (пашни);</w:t>
      </w:r>
    </w:p>
    <w:p w:rsidR="00832400" w:rsidRPr="00007446" w:rsidRDefault="00832400" w:rsidP="00007446">
      <w:pPr>
        <w:pStyle w:val="ad"/>
        <w:spacing w:before="0" w:after="0" w:line="360" w:lineRule="auto"/>
        <w:ind w:firstLine="709"/>
        <w:jc w:val="both"/>
        <w:rPr>
          <w:b/>
        </w:rPr>
      </w:pPr>
      <w:r w:rsidRPr="00007446">
        <w:rPr>
          <w:b/>
        </w:rPr>
        <w:t>6. Зоны инженерно-транспортной инфраструктуры</w:t>
      </w:r>
    </w:p>
    <w:p w:rsidR="00832400" w:rsidRPr="00007446" w:rsidRDefault="00832400" w:rsidP="00007446">
      <w:pPr>
        <w:pStyle w:val="ad"/>
        <w:spacing w:before="0" w:after="0" w:line="360" w:lineRule="auto"/>
        <w:ind w:firstLine="709"/>
        <w:jc w:val="both"/>
      </w:pPr>
      <w:r w:rsidRPr="00007446">
        <w:t xml:space="preserve">зона </w:t>
      </w:r>
      <w:r w:rsidRPr="00007446">
        <w:rPr>
          <w:b/>
          <w:bCs/>
        </w:rPr>
        <w:t>«Т-1»</w:t>
      </w:r>
      <w:r w:rsidR="00D150DA">
        <w:t xml:space="preserve"> </w:t>
      </w:r>
      <w:r w:rsidR="00D150DA" w:rsidRPr="00007446">
        <w:t>–</w:t>
      </w:r>
      <w:r w:rsidRPr="00007446">
        <w:t xml:space="preserve"> зона внешнего транспорта;</w:t>
      </w:r>
    </w:p>
    <w:p w:rsidR="00F37538" w:rsidRPr="00007446" w:rsidRDefault="00832400" w:rsidP="008E1099">
      <w:pPr>
        <w:pStyle w:val="ad"/>
        <w:spacing w:before="0" w:after="0" w:line="360" w:lineRule="auto"/>
        <w:ind w:firstLine="709"/>
        <w:jc w:val="both"/>
      </w:pPr>
      <w:r w:rsidRPr="00007446">
        <w:t xml:space="preserve">зона </w:t>
      </w:r>
      <w:r w:rsidRPr="00007446">
        <w:rPr>
          <w:b/>
          <w:bCs/>
        </w:rPr>
        <w:t>«Т-2»</w:t>
      </w:r>
      <w:r w:rsidRPr="00007446">
        <w:t xml:space="preserve"> </w:t>
      </w:r>
      <w:r w:rsidR="00D150DA" w:rsidRPr="00007446">
        <w:t>–</w:t>
      </w:r>
      <w:r w:rsidRPr="00007446">
        <w:t xml:space="preserve"> зона внутреннего транспорта;</w:t>
      </w:r>
    </w:p>
    <w:p w:rsidR="00832400" w:rsidRPr="00007446" w:rsidRDefault="00832400" w:rsidP="00007446">
      <w:pPr>
        <w:pStyle w:val="ad"/>
        <w:spacing w:before="0" w:after="0" w:line="360" w:lineRule="auto"/>
        <w:ind w:firstLine="709"/>
        <w:jc w:val="both"/>
        <w:rPr>
          <w:b/>
        </w:rPr>
      </w:pPr>
      <w:r w:rsidRPr="00007446">
        <w:rPr>
          <w:b/>
        </w:rPr>
        <w:t>7. Зоны специального назначения</w:t>
      </w:r>
    </w:p>
    <w:p w:rsidR="00832400" w:rsidRPr="00007446" w:rsidRDefault="00832400" w:rsidP="00007446">
      <w:pPr>
        <w:pStyle w:val="ad"/>
        <w:spacing w:before="0" w:after="0" w:line="360" w:lineRule="auto"/>
        <w:ind w:firstLine="709"/>
        <w:jc w:val="both"/>
      </w:pPr>
      <w:r w:rsidRPr="00007446">
        <w:t>В состав  зон специального назначения включены:</w:t>
      </w:r>
    </w:p>
    <w:p w:rsidR="00832400" w:rsidRPr="00007446" w:rsidRDefault="00832400" w:rsidP="008E1099">
      <w:pPr>
        <w:pStyle w:val="ad"/>
        <w:spacing w:before="0" w:after="0" w:line="360" w:lineRule="auto"/>
        <w:ind w:firstLine="709"/>
        <w:jc w:val="both"/>
      </w:pPr>
      <w:r w:rsidRPr="00007446">
        <w:t>зона «</w:t>
      </w:r>
      <w:r w:rsidRPr="00007446">
        <w:rPr>
          <w:b/>
        </w:rPr>
        <w:t>СП-1»</w:t>
      </w:r>
      <w:r w:rsidRPr="00007446">
        <w:t xml:space="preserve"> </w:t>
      </w:r>
      <w:r w:rsidR="00D150DA" w:rsidRPr="00007446">
        <w:t>–</w:t>
      </w:r>
      <w:r w:rsidR="00D150DA">
        <w:t xml:space="preserve"> </w:t>
      </w:r>
      <w:r w:rsidRPr="00007446">
        <w:t>для размещения кладбищ, крематориев и т.д.;</w:t>
      </w:r>
    </w:p>
    <w:p w:rsidR="00832400" w:rsidRPr="00097127" w:rsidRDefault="00832400" w:rsidP="00097127">
      <w:pPr>
        <w:pStyle w:val="ad"/>
        <w:spacing w:before="0" w:after="0" w:line="360" w:lineRule="auto"/>
        <w:ind w:firstLine="709"/>
        <w:jc w:val="both"/>
      </w:pPr>
      <w:r w:rsidRPr="00007446">
        <w:t>зона «</w:t>
      </w:r>
      <w:r w:rsidRPr="00007446">
        <w:rPr>
          <w:b/>
        </w:rPr>
        <w:t>СП-3»</w:t>
      </w:r>
      <w:r w:rsidRPr="00007446">
        <w:t xml:space="preserve"> </w:t>
      </w:r>
      <w:r w:rsidR="00D150DA" w:rsidRPr="00007446">
        <w:t>–</w:t>
      </w:r>
      <w:r w:rsidR="00D150DA">
        <w:t xml:space="preserve"> </w:t>
      </w:r>
      <w:r w:rsidRPr="00007446">
        <w:t>зона озеленения в зоне действия ограничений по сани</w:t>
      </w:r>
      <w:r w:rsidR="00097127">
        <w:t>тарно-гигиеническим требованиям.</w:t>
      </w:r>
    </w:p>
    <w:p w:rsidR="004E254F" w:rsidRDefault="004E254F" w:rsidP="00007446">
      <w:pPr>
        <w:pStyle w:val="ad"/>
        <w:spacing w:before="0" w:after="0" w:line="360" w:lineRule="auto"/>
        <w:ind w:firstLine="709"/>
        <w:jc w:val="both"/>
        <w:rPr>
          <w:b/>
        </w:rPr>
      </w:pPr>
    </w:p>
    <w:p w:rsidR="004E254F" w:rsidRDefault="004E254F" w:rsidP="00007446">
      <w:pPr>
        <w:pStyle w:val="ad"/>
        <w:spacing w:before="0" w:after="0" w:line="360" w:lineRule="auto"/>
        <w:ind w:firstLine="709"/>
        <w:jc w:val="both"/>
        <w:rPr>
          <w:b/>
        </w:rPr>
      </w:pPr>
    </w:p>
    <w:p w:rsidR="004E254F" w:rsidRDefault="004E254F" w:rsidP="00007446">
      <w:pPr>
        <w:pStyle w:val="ad"/>
        <w:spacing w:before="0" w:after="0" w:line="360" w:lineRule="auto"/>
        <w:ind w:firstLine="709"/>
        <w:jc w:val="both"/>
        <w:rPr>
          <w:b/>
        </w:rPr>
      </w:pPr>
    </w:p>
    <w:p w:rsidR="004E254F" w:rsidRDefault="004E254F" w:rsidP="00007446">
      <w:pPr>
        <w:pStyle w:val="ad"/>
        <w:spacing w:before="0" w:after="0" w:line="360" w:lineRule="auto"/>
        <w:ind w:firstLine="709"/>
        <w:jc w:val="both"/>
        <w:rPr>
          <w:b/>
        </w:rPr>
      </w:pPr>
    </w:p>
    <w:p w:rsidR="004E254F" w:rsidRDefault="004E254F" w:rsidP="00007446">
      <w:pPr>
        <w:pStyle w:val="ad"/>
        <w:spacing w:before="0" w:after="0" w:line="360" w:lineRule="auto"/>
        <w:ind w:firstLine="709"/>
        <w:jc w:val="both"/>
        <w:rPr>
          <w:b/>
        </w:rPr>
      </w:pPr>
    </w:p>
    <w:p w:rsidR="004E254F" w:rsidRDefault="004E254F" w:rsidP="00007446">
      <w:pPr>
        <w:pStyle w:val="ad"/>
        <w:spacing w:before="0" w:after="0" w:line="360" w:lineRule="auto"/>
        <w:ind w:firstLine="709"/>
        <w:jc w:val="both"/>
        <w:rPr>
          <w:b/>
        </w:rPr>
      </w:pPr>
    </w:p>
    <w:p w:rsidR="004E254F" w:rsidRDefault="004E254F" w:rsidP="00007446">
      <w:pPr>
        <w:pStyle w:val="ad"/>
        <w:spacing w:before="0" w:after="0" w:line="360" w:lineRule="auto"/>
        <w:ind w:firstLine="709"/>
        <w:jc w:val="both"/>
        <w:rPr>
          <w:b/>
        </w:rPr>
      </w:pPr>
    </w:p>
    <w:p w:rsidR="004E254F" w:rsidRDefault="004E254F" w:rsidP="00007446">
      <w:pPr>
        <w:pStyle w:val="ad"/>
        <w:spacing w:before="0" w:after="0" w:line="360" w:lineRule="auto"/>
        <w:ind w:firstLine="709"/>
        <w:jc w:val="both"/>
        <w:rPr>
          <w:b/>
        </w:rPr>
      </w:pPr>
    </w:p>
    <w:p w:rsidR="004E254F" w:rsidRDefault="004E254F" w:rsidP="00007446">
      <w:pPr>
        <w:pStyle w:val="ad"/>
        <w:spacing w:before="0" w:after="0" w:line="360" w:lineRule="auto"/>
        <w:ind w:firstLine="709"/>
        <w:jc w:val="both"/>
        <w:rPr>
          <w:b/>
        </w:rPr>
      </w:pPr>
    </w:p>
    <w:p w:rsidR="004E254F" w:rsidRDefault="004E254F"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8C7D5F" w:rsidRDefault="008C7D5F" w:rsidP="00007446">
      <w:pPr>
        <w:pStyle w:val="ad"/>
        <w:spacing w:before="0" w:after="0" w:line="360" w:lineRule="auto"/>
        <w:ind w:firstLine="709"/>
        <w:jc w:val="both"/>
        <w:rPr>
          <w:b/>
        </w:rPr>
      </w:pPr>
    </w:p>
    <w:p w:rsidR="008C7D5F" w:rsidRDefault="008C7D5F" w:rsidP="00007446">
      <w:pPr>
        <w:pStyle w:val="ad"/>
        <w:spacing w:before="0" w:after="0" w:line="360" w:lineRule="auto"/>
        <w:ind w:firstLine="709"/>
        <w:jc w:val="both"/>
        <w:rPr>
          <w:b/>
        </w:rPr>
      </w:pPr>
    </w:p>
    <w:p w:rsidR="008C7D5F" w:rsidRDefault="008C7D5F" w:rsidP="00007446">
      <w:pPr>
        <w:pStyle w:val="ad"/>
        <w:spacing w:before="0" w:after="0" w:line="360" w:lineRule="auto"/>
        <w:ind w:firstLine="709"/>
        <w:jc w:val="both"/>
        <w:rPr>
          <w:b/>
        </w:rPr>
      </w:pPr>
    </w:p>
    <w:p w:rsidR="008C7D5F" w:rsidRDefault="008C7D5F" w:rsidP="00007446">
      <w:pPr>
        <w:pStyle w:val="ad"/>
        <w:spacing w:before="0" w:after="0" w:line="360" w:lineRule="auto"/>
        <w:ind w:firstLine="709"/>
        <w:jc w:val="both"/>
        <w:rPr>
          <w:b/>
        </w:rPr>
      </w:pPr>
    </w:p>
    <w:p w:rsidR="008C7D5F" w:rsidRDefault="008C7D5F" w:rsidP="00007446">
      <w:pPr>
        <w:pStyle w:val="ad"/>
        <w:spacing w:before="0" w:after="0" w:line="360" w:lineRule="auto"/>
        <w:ind w:firstLine="709"/>
        <w:jc w:val="both"/>
        <w:rPr>
          <w:b/>
        </w:rPr>
      </w:pPr>
    </w:p>
    <w:p w:rsidR="003E5FC5" w:rsidRPr="00007446" w:rsidRDefault="003E5FC5" w:rsidP="00007446">
      <w:pPr>
        <w:pStyle w:val="ad"/>
        <w:spacing w:before="0" w:after="0" w:line="360" w:lineRule="auto"/>
        <w:ind w:firstLine="709"/>
        <w:jc w:val="both"/>
        <w:rPr>
          <w:b/>
        </w:rPr>
      </w:pPr>
    </w:p>
    <w:p w:rsidR="00832400" w:rsidRPr="00097127" w:rsidRDefault="00832400" w:rsidP="00097127">
      <w:pPr>
        <w:pStyle w:val="ad"/>
        <w:spacing w:before="0" w:line="360" w:lineRule="auto"/>
        <w:ind w:firstLine="709"/>
        <w:jc w:val="both"/>
        <w:rPr>
          <w:b/>
        </w:rPr>
      </w:pPr>
      <w:r w:rsidRPr="00007446">
        <w:rPr>
          <w:b/>
        </w:rPr>
        <w:t xml:space="preserve">Глава 15. Карта градостроительного зонирования сельского поселения </w:t>
      </w:r>
      <w:r w:rsidR="00EF24A3">
        <w:rPr>
          <w:b/>
        </w:rPr>
        <w:t>Волковский</w:t>
      </w:r>
      <w:r w:rsidRPr="00007446">
        <w:rPr>
          <w:b/>
        </w:rPr>
        <w:t xml:space="preserve"> сельсовет в части границ территориальных зон </w:t>
      </w:r>
    </w:p>
    <w:p w:rsidR="00832400" w:rsidRPr="00007446" w:rsidRDefault="00832400" w:rsidP="00007446">
      <w:pPr>
        <w:widowControl w:val="0"/>
        <w:autoSpaceDE w:val="0"/>
        <w:spacing w:line="360" w:lineRule="auto"/>
        <w:ind w:firstLine="709"/>
        <w:jc w:val="both"/>
        <w:rPr>
          <w:sz w:val="24"/>
          <w:szCs w:val="24"/>
        </w:rPr>
      </w:pPr>
      <w:r w:rsidRPr="00007446">
        <w:rPr>
          <w:sz w:val="24"/>
          <w:szCs w:val="24"/>
        </w:rPr>
        <w:t xml:space="preserve">Карта градостроительного зонирования сельского поселения </w:t>
      </w:r>
      <w:r w:rsidR="00EF24A3">
        <w:rPr>
          <w:sz w:val="24"/>
          <w:szCs w:val="24"/>
        </w:rPr>
        <w:t>Волковский</w:t>
      </w:r>
      <w:r w:rsidRPr="00007446">
        <w:rPr>
          <w:sz w:val="24"/>
          <w:szCs w:val="24"/>
        </w:rPr>
        <w:t xml:space="preserve"> сельсовет в части границ территориальных зон представлена в виде картографического документа является неотъемлемой частью настоящих Правил. На карте отображены границы территориальных зон, кодовые обозначения территориальных зон и порядковый номер подзоны. </w:t>
      </w:r>
    </w:p>
    <w:p w:rsidR="00832400" w:rsidRPr="00007446" w:rsidRDefault="00832400" w:rsidP="00007446">
      <w:pPr>
        <w:widowControl w:val="0"/>
        <w:autoSpaceDE w:val="0"/>
        <w:spacing w:line="360" w:lineRule="auto"/>
        <w:ind w:firstLine="709"/>
        <w:jc w:val="both"/>
        <w:rPr>
          <w:sz w:val="24"/>
          <w:szCs w:val="24"/>
        </w:rPr>
      </w:pPr>
      <w:r w:rsidRPr="00007446">
        <w:rPr>
          <w:sz w:val="24"/>
          <w:szCs w:val="24"/>
        </w:rPr>
        <w:t>Перечень территориальных зон и подзон, отображённых на карте градостроительного зонирования содержащий наименования и кодовые обозначения зон (а также подзон в их сост</w:t>
      </w:r>
      <w:r w:rsidRPr="00007446">
        <w:rPr>
          <w:sz w:val="24"/>
          <w:szCs w:val="24"/>
        </w:rPr>
        <w:t>а</w:t>
      </w:r>
      <w:r w:rsidRPr="00007446">
        <w:rPr>
          <w:sz w:val="24"/>
          <w:szCs w:val="24"/>
        </w:rPr>
        <w:t>ве, сгруппированных по видам), и указание целей выделения зон (а также подзон в их составе), приведён в главе 14 раздела II.</w:t>
      </w:r>
    </w:p>
    <w:p w:rsidR="00832400" w:rsidRDefault="00832400"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Pr="00007446" w:rsidRDefault="00097127" w:rsidP="00007446">
      <w:pPr>
        <w:pStyle w:val="ad"/>
        <w:spacing w:before="0" w:after="0" w:line="360" w:lineRule="auto"/>
        <w:ind w:firstLine="709"/>
        <w:jc w:val="both"/>
        <w:rPr>
          <w:b/>
        </w:rPr>
      </w:pPr>
    </w:p>
    <w:p w:rsidR="00832400" w:rsidRPr="00007446" w:rsidRDefault="00832400" w:rsidP="00097127">
      <w:pPr>
        <w:pStyle w:val="ad"/>
        <w:spacing w:before="0" w:line="360" w:lineRule="auto"/>
        <w:ind w:firstLine="709"/>
        <w:jc w:val="both"/>
        <w:rPr>
          <w:b/>
        </w:rPr>
      </w:pPr>
      <w:r w:rsidRPr="00007446">
        <w:rPr>
          <w:b/>
        </w:rPr>
        <w:t xml:space="preserve">Глава 16. Карта градостроительного зонирования сельского поселения </w:t>
      </w:r>
      <w:r w:rsidR="00EF24A3">
        <w:rPr>
          <w:b/>
        </w:rPr>
        <w:t>Волковский</w:t>
      </w:r>
      <w:r w:rsidRPr="00007446">
        <w:rPr>
          <w:b/>
        </w:rPr>
        <w:t xml:space="preserve"> сельсовет муниципального района </w:t>
      </w:r>
      <w:r w:rsidR="00EF24A3">
        <w:rPr>
          <w:b/>
        </w:rPr>
        <w:t>Благовещенский</w:t>
      </w:r>
      <w:r w:rsidR="00EC1ADF">
        <w:rPr>
          <w:b/>
        </w:rPr>
        <w:t xml:space="preserve"> район</w:t>
      </w:r>
      <w:r w:rsidRPr="00007446">
        <w:rPr>
          <w:b/>
        </w:rPr>
        <w:t xml:space="preserve"> РБ в части границ зон с ос</w:t>
      </w:r>
      <w:r w:rsidRPr="00007446">
        <w:rPr>
          <w:b/>
        </w:rPr>
        <w:t>о</w:t>
      </w:r>
      <w:r w:rsidRPr="00007446">
        <w:rPr>
          <w:b/>
        </w:rPr>
        <w:t xml:space="preserve">быми условиями использования территорий по санитарно-гигиеническим требованиям </w:t>
      </w:r>
    </w:p>
    <w:p w:rsidR="00832400" w:rsidRPr="00007446" w:rsidRDefault="00832400" w:rsidP="00007446">
      <w:pPr>
        <w:pStyle w:val="ad"/>
        <w:spacing w:before="0" w:line="360" w:lineRule="auto"/>
        <w:ind w:firstLine="709"/>
        <w:jc w:val="both"/>
        <w:rPr>
          <w:b/>
        </w:rPr>
      </w:pPr>
      <w:r w:rsidRPr="00007446">
        <w:rPr>
          <w:b/>
        </w:rPr>
        <w:t>16.1. Перечень зон  с особыми условиями использования территорий сельского п</w:t>
      </w:r>
      <w:r w:rsidRPr="00007446">
        <w:rPr>
          <w:b/>
        </w:rPr>
        <w:t>о</w:t>
      </w:r>
      <w:r w:rsidRPr="00007446">
        <w:rPr>
          <w:b/>
        </w:rPr>
        <w:t xml:space="preserve">селения </w:t>
      </w:r>
      <w:r w:rsidR="00EF24A3">
        <w:rPr>
          <w:b/>
        </w:rPr>
        <w:t>Волковский</w:t>
      </w:r>
      <w:r w:rsidRPr="00007446">
        <w:rPr>
          <w:b/>
        </w:rPr>
        <w:t xml:space="preserve"> сельсовет по санитарно-гигиеническим требованиям</w:t>
      </w:r>
    </w:p>
    <w:p w:rsidR="00832400" w:rsidRPr="00097127" w:rsidRDefault="00832400" w:rsidP="00097127">
      <w:pPr>
        <w:spacing w:line="360" w:lineRule="auto"/>
        <w:ind w:firstLine="709"/>
        <w:jc w:val="both"/>
        <w:rPr>
          <w:sz w:val="24"/>
          <w:szCs w:val="24"/>
        </w:rPr>
      </w:pPr>
      <w:r w:rsidRPr="00007446">
        <w:rPr>
          <w:sz w:val="24"/>
          <w:szCs w:val="24"/>
        </w:rPr>
        <w:t>На картах градостроительного зонирования в части границ зон с особыми условиями и</w:t>
      </w:r>
      <w:r w:rsidRPr="00007446">
        <w:rPr>
          <w:sz w:val="24"/>
          <w:szCs w:val="24"/>
        </w:rPr>
        <w:t>с</w:t>
      </w:r>
      <w:r w:rsidRPr="00007446">
        <w:rPr>
          <w:sz w:val="24"/>
          <w:szCs w:val="24"/>
        </w:rPr>
        <w:t xml:space="preserve">пользования территорий, входящих в состав карты градостроительного зонирования сельского поселения </w:t>
      </w:r>
      <w:r w:rsidR="00EF24A3">
        <w:rPr>
          <w:sz w:val="24"/>
          <w:szCs w:val="24"/>
        </w:rPr>
        <w:t>Волковский</w:t>
      </w:r>
      <w:r w:rsidRPr="00007446">
        <w:rPr>
          <w:sz w:val="24"/>
          <w:szCs w:val="24"/>
        </w:rPr>
        <w:t xml:space="preserve"> сельсовет, отображены следующие виды зон с особыми условиями и</w:t>
      </w:r>
      <w:r w:rsidRPr="00007446">
        <w:rPr>
          <w:sz w:val="24"/>
          <w:szCs w:val="24"/>
        </w:rPr>
        <w:t>с</w:t>
      </w:r>
      <w:r w:rsidRPr="00007446">
        <w:rPr>
          <w:sz w:val="24"/>
          <w:szCs w:val="24"/>
        </w:rPr>
        <w:t>пользования территорий по санитарно-гигиеническим требованиям:</w:t>
      </w:r>
    </w:p>
    <w:p w:rsidR="00832400" w:rsidRPr="00007446" w:rsidRDefault="003D470A" w:rsidP="00007446">
      <w:pPr>
        <w:pStyle w:val="ad"/>
        <w:spacing w:before="0" w:after="0" w:line="360" w:lineRule="auto"/>
        <w:ind w:firstLine="709"/>
        <w:jc w:val="both"/>
        <w:rPr>
          <w:b/>
        </w:rPr>
      </w:pPr>
      <w:r>
        <w:rPr>
          <w:b/>
        </w:rPr>
        <w:t>1</w:t>
      </w:r>
      <w:r w:rsidR="00832400" w:rsidRPr="00007446">
        <w:rPr>
          <w:b/>
        </w:rPr>
        <w:t>. Зоны санитарной охраны водопроводных сооружений.</w:t>
      </w:r>
    </w:p>
    <w:p w:rsidR="00832400" w:rsidRPr="00007446" w:rsidRDefault="00832400" w:rsidP="00007446">
      <w:pPr>
        <w:pStyle w:val="ad"/>
        <w:spacing w:before="0" w:after="0" w:line="360" w:lineRule="auto"/>
        <w:ind w:firstLine="709"/>
        <w:jc w:val="both"/>
      </w:pPr>
      <w:r w:rsidRPr="00007446">
        <w:t>В составе зон санитарной охраны водопроводных сооружений отображена следующая зона:</w:t>
      </w:r>
    </w:p>
    <w:p w:rsidR="00832400" w:rsidRPr="00007446" w:rsidRDefault="00832400" w:rsidP="00007446">
      <w:pPr>
        <w:pStyle w:val="ad"/>
        <w:spacing w:before="0" w:after="0" w:line="360" w:lineRule="auto"/>
        <w:ind w:firstLine="709"/>
        <w:jc w:val="both"/>
      </w:pPr>
      <w:r w:rsidRPr="00007446">
        <w:t xml:space="preserve">зона </w:t>
      </w:r>
      <w:r w:rsidRPr="00007446">
        <w:rPr>
          <w:b/>
        </w:rPr>
        <w:t>«В-1»</w:t>
      </w:r>
      <w:r w:rsidRPr="00007446">
        <w:t xml:space="preserve"> - зона </w:t>
      </w:r>
      <w:r w:rsidRPr="00007446">
        <w:rPr>
          <w:lang w:val="en-US"/>
        </w:rPr>
        <w:t>I</w:t>
      </w:r>
      <w:r w:rsidRPr="00007446">
        <w:t xml:space="preserve"> пояса санитарной охраны водозабора.</w:t>
      </w:r>
    </w:p>
    <w:p w:rsidR="00832400" w:rsidRPr="00007446" w:rsidRDefault="00832400" w:rsidP="00097127">
      <w:pPr>
        <w:pStyle w:val="ad"/>
        <w:spacing w:before="0" w:after="0" w:line="360" w:lineRule="auto"/>
        <w:ind w:firstLine="709"/>
        <w:jc w:val="both"/>
      </w:pPr>
      <w:r w:rsidRPr="00007446">
        <w:t xml:space="preserve">зона </w:t>
      </w:r>
      <w:r w:rsidRPr="00007446">
        <w:rPr>
          <w:b/>
        </w:rPr>
        <w:t>«В-2»</w:t>
      </w:r>
      <w:r w:rsidRPr="00007446">
        <w:t xml:space="preserve"> - зона </w:t>
      </w:r>
      <w:r w:rsidRPr="00007446">
        <w:rPr>
          <w:lang w:val="en-US"/>
        </w:rPr>
        <w:t>II</w:t>
      </w:r>
      <w:r w:rsidRPr="00007446">
        <w:t xml:space="preserve"> пояса санитарной охраны водозабора.</w:t>
      </w:r>
    </w:p>
    <w:p w:rsidR="00832400" w:rsidRPr="00007446" w:rsidRDefault="003D470A" w:rsidP="00007446">
      <w:pPr>
        <w:pStyle w:val="ad"/>
        <w:spacing w:before="0" w:after="0" w:line="360" w:lineRule="auto"/>
        <w:ind w:firstLine="709"/>
        <w:jc w:val="both"/>
        <w:rPr>
          <w:b/>
        </w:rPr>
      </w:pPr>
      <w:r>
        <w:rPr>
          <w:b/>
        </w:rPr>
        <w:t>2</w:t>
      </w:r>
      <w:r w:rsidR="00832400" w:rsidRPr="00007446">
        <w:rPr>
          <w:b/>
        </w:rPr>
        <w:t>. Зоны ограничений от техногенных динамических источников.</w:t>
      </w:r>
    </w:p>
    <w:p w:rsidR="00832400" w:rsidRPr="00007446" w:rsidRDefault="00832400" w:rsidP="00097127">
      <w:pPr>
        <w:pStyle w:val="ad"/>
        <w:spacing w:before="0" w:after="0" w:line="360" w:lineRule="auto"/>
        <w:ind w:firstLine="709"/>
        <w:jc w:val="both"/>
      </w:pPr>
      <w:r w:rsidRPr="00007446">
        <w:t>В составе зон ограничений от техногенных динамических источников отображены сл</w:t>
      </w:r>
      <w:r w:rsidRPr="00007446">
        <w:t>е</w:t>
      </w:r>
      <w:r w:rsidRPr="00007446">
        <w:t>дующие зоны:</w:t>
      </w:r>
    </w:p>
    <w:p w:rsidR="00832400" w:rsidRDefault="00832400" w:rsidP="00097127">
      <w:pPr>
        <w:pStyle w:val="ad"/>
        <w:spacing w:before="0" w:after="0" w:line="360" w:lineRule="auto"/>
        <w:ind w:firstLine="709"/>
        <w:jc w:val="both"/>
      </w:pPr>
      <w:r w:rsidRPr="00007446">
        <w:t>зона «</w:t>
      </w:r>
      <w:r w:rsidR="008C7D5F">
        <w:rPr>
          <w:b/>
        </w:rPr>
        <w:t>АВ</w:t>
      </w:r>
      <w:r w:rsidRPr="00007446">
        <w:t>» - санитарно-защитная зона от ав</w:t>
      </w:r>
      <w:r w:rsidR="008C7D5F">
        <w:t>тодорог;</w:t>
      </w:r>
    </w:p>
    <w:p w:rsidR="008C7D5F" w:rsidRPr="00007446" w:rsidRDefault="008C7D5F" w:rsidP="00097127">
      <w:pPr>
        <w:pStyle w:val="ad"/>
        <w:spacing w:before="0" w:after="0" w:line="360" w:lineRule="auto"/>
        <w:ind w:firstLine="709"/>
        <w:jc w:val="both"/>
      </w:pPr>
      <w:r w:rsidRPr="00007446">
        <w:t>зона «</w:t>
      </w:r>
      <w:r>
        <w:rPr>
          <w:b/>
        </w:rPr>
        <w:t>ЖД</w:t>
      </w:r>
      <w:r w:rsidRPr="00007446">
        <w:t xml:space="preserve">» - санитарно-защитная зона от </w:t>
      </w:r>
      <w:r>
        <w:t>железнодорожных путей.</w:t>
      </w:r>
    </w:p>
    <w:p w:rsidR="00832400" w:rsidRPr="00007446" w:rsidRDefault="003D470A" w:rsidP="00007446">
      <w:pPr>
        <w:pStyle w:val="ad"/>
        <w:spacing w:before="0" w:after="0" w:line="360" w:lineRule="auto"/>
        <w:ind w:firstLine="709"/>
        <w:jc w:val="both"/>
        <w:rPr>
          <w:b/>
        </w:rPr>
      </w:pPr>
      <w:r>
        <w:rPr>
          <w:b/>
        </w:rPr>
        <w:t>3</w:t>
      </w:r>
      <w:r w:rsidR="00832400" w:rsidRPr="00007446">
        <w:rPr>
          <w:b/>
        </w:rPr>
        <w:t>. Санитарно-защитные зоны от стационарных техногенных источников.</w:t>
      </w:r>
    </w:p>
    <w:p w:rsidR="00832400" w:rsidRDefault="00832400" w:rsidP="00007446">
      <w:pPr>
        <w:pStyle w:val="ad"/>
        <w:spacing w:before="0" w:after="0" w:line="360" w:lineRule="auto"/>
        <w:ind w:firstLine="709"/>
        <w:jc w:val="both"/>
      </w:pPr>
      <w:r w:rsidRPr="00007446">
        <w:t>В составе санитарно-защитных зон от стационарных техногенных источников отображ</w:t>
      </w:r>
      <w:r w:rsidRPr="00007446">
        <w:t>е</w:t>
      </w:r>
      <w:r w:rsidRPr="00007446">
        <w:t>ны следующие зоны:</w:t>
      </w:r>
    </w:p>
    <w:p w:rsidR="003D470A" w:rsidRPr="003D470A" w:rsidRDefault="003D470A" w:rsidP="003D470A">
      <w:pPr>
        <w:pStyle w:val="ad"/>
        <w:spacing w:before="0" w:after="0" w:line="360" w:lineRule="auto"/>
        <w:ind w:firstLine="709"/>
        <w:jc w:val="both"/>
      </w:pPr>
      <w:r w:rsidRPr="003D470A">
        <w:rPr>
          <w:color w:val="000000"/>
          <w:shd w:val="clear" w:color="auto" w:fill="FFFFFF"/>
        </w:rPr>
        <w:t>зона</w:t>
      </w:r>
      <w:r w:rsidRPr="003D470A">
        <w:rPr>
          <w:b/>
          <w:bCs/>
          <w:color w:val="000000"/>
          <w:shd w:val="clear" w:color="auto" w:fill="FFFFFF"/>
        </w:rPr>
        <w:t xml:space="preserve"> «СЗ-П» - </w:t>
      </w:r>
      <w:r w:rsidRPr="003D470A">
        <w:rPr>
          <w:color w:val="000000"/>
          <w:shd w:val="clear" w:color="auto" w:fill="FFFFFF"/>
        </w:rPr>
        <w:t>санитарно-защитная зона от отдельных предприятий и групп предпр</w:t>
      </w:r>
      <w:r w:rsidRPr="003D470A">
        <w:rPr>
          <w:color w:val="000000"/>
          <w:shd w:val="clear" w:color="auto" w:fill="FFFFFF"/>
        </w:rPr>
        <w:t>и</w:t>
      </w:r>
      <w:r w:rsidRPr="003D470A">
        <w:rPr>
          <w:color w:val="000000"/>
          <w:shd w:val="clear" w:color="auto" w:fill="FFFFFF"/>
        </w:rPr>
        <w:t>ятий</w:t>
      </w:r>
      <w:r>
        <w:rPr>
          <w:color w:val="000000"/>
          <w:shd w:val="clear" w:color="auto" w:fill="FFFFFF"/>
        </w:rPr>
        <w:t xml:space="preserve">, </w:t>
      </w:r>
      <w:r w:rsidRPr="00007446">
        <w:t>свалок, скотомогильников</w:t>
      </w:r>
      <w:r w:rsidRPr="003D470A">
        <w:rPr>
          <w:color w:val="000000"/>
          <w:shd w:val="clear" w:color="auto" w:fill="FFFFFF"/>
        </w:rPr>
        <w:t>;</w:t>
      </w:r>
    </w:p>
    <w:p w:rsidR="003D470A" w:rsidRPr="003D470A" w:rsidRDefault="003D470A" w:rsidP="003D470A">
      <w:pPr>
        <w:pStyle w:val="ad"/>
        <w:spacing w:before="0" w:after="0" w:line="360" w:lineRule="auto"/>
        <w:ind w:firstLine="709"/>
        <w:jc w:val="both"/>
      </w:pPr>
      <w:r w:rsidRPr="003D470A">
        <w:rPr>
          <w:color w:val="000000"/>
          <w:shd w:val="clear" w:color="auto" w:fill="FFFFFF"/>
        </w:rPr>
        <w:t>зона</w:t>
      </w:r>
      <w:r w:rsidRPr="003D470A">
        <w:rPr>
          <w:b/>
          <w:bCs/>
          <w:color w:val="000000"/>
          <w:shd w:val="clear" w:color="auto" w:fill="FFFFFF"/>
        </w:rPr>
        <w:t xml:space="preserve"> «СЗ-Н» - </w:t>
      </w:r>
      <w:r w:rsidRPr="003D470A">
        <w:rPr>
          <w:color w:val="000000"/>
          <w:shd w:val="clear" w:color="auto" w:fill="FFFFFF"/>
        </w:rPr>
        <w:t>санитарно-защитная зона от объектов нефтяной и химической промы</w:t>
      </w:r>
      <w:r w:rsidRPr="003D470A">
        <w:rPr>
          <w:color w:val="000000"/>
          <w:shd w:val="clear" w:color="auto" w:fill="FFFFFF"/>
        </w:rPr>
        <w:t>ш</w:t>
      </w:r>
      <w:r w:rsidRPr="003D470A">
        <w:rPr>
          <w:color w:val="000000"/>
          <w:shd w:val="clear" w:color="auto" w:fill="FFFFFF"/>
        </w:rPr>
        <w:t>ленности;</w:t>
      </w:r>
    </w:p>
    <w:p w:rsidR="003D470A" w:rsidRPr="003D470A" w:rsidRDefault="003D470A" w:rsidP="003D470A">
      <w:pPr>
        <w:pStyle w:val="ad"/>
        <w:spacing w:before="0" w:after="0" w:line="360" w:lineRule="auto"/>
        <w:ind w:firstLine="709"/>
        <w:jc w:val="both"/>
      </w:pPr>
      <w:r w:rsidRPr="003D470A">
        <w:rPr>
          <w:color w:val="000000"/>
          <w:shd w:val="clear" w:color="auto" w:fill="FFFFFF"/>
        </w:rPr>
        <w:t>зона</w:t>
      </w:r>
      <w:r w:rsidRPr="003D470A">
        <w:rPr>
          <w:b/>
          <w:bCs/>
          <w:color w:val="000000"/>
          <w:shd w:val="clear" w:color="auto" w:fill="FFFFFF"/>
        </w:rPr>
        <w:t xml:space="preserve"> «СЗ-Г» - </w:t>
      </w:r>
      <w:r w:rsidRPr="003D470A">
        <w:rPr>
          <w:color w:val="000000"/>
          <w:shd w:val="clear" w:color="auto" w:fill="FFFFFF"/>
        </w:rPr>
        <w:t>санитарно-защитная зона от объектов газовой промышленности;</w:t>
      </w:r>
    </w:p>
    <w:p w:rsidR="003D470A" w:rsidRPr="003D470A" w:rsidRDefault="003D470A" w:rsidP="003D470A">
      <w:pPr>
        <w:pStyle w:val="ad"/>
        <w:spacing w:before="0" w:after="0" w:line="360" w:lineRule="auto"/>
        <w:ind w:firstLine="709"/>
        <w:jc w:val="both"/>
      </w:pPr>
      <w:r w:rsidRPr="003D470A">
        <w:rPr>
          <w:color w:val="000000"/>
          <w:shd w:val="clear" w:color="auto" w:fill="FFFFFF"/>
        </w:rPr>
        <w:t>зона</w:t>
      </w:r>
      <w:r w:rsidRPr="003D470A">
        <w:rPr>
          <w:b/>
          <w:bCs/>
          <w:color w:val="000000"/>
          <w:shd w:val="clear" w:color="auto" w:fill="FFFFFF"/>
        </w:rPr>
        <w:t xml:space="preserve"> «СЗ-К»</w:t>
      </w:r>
      <w:r w:rsidRPr="003D470A">
        <w:rPr>
          <w:color w:val="000000"/>
          <w:shd w:val="clear" w:color="auto" w:fill="FFFFFF"/>
        </w:rPr>
        <w:t xml:space="preserve"> -санитарно-защитная зона от кладбищ, скотомогильников, объектов разм</w:t>
      </w:r>
      <w:r w:rsidRPr="003D470A">
        <w:rPr>
          <w:color w:val="000000"/>
          <w:shd w:val="clear" w:color="auto" w:fill="FFFFFF"/>
        </w:rPr>
        <w:t>е</w:t>
      </w:r>
      <w:r w:rsidRPr="003D470A">
        <w:rPr>
          <w:color w:val="000000"/>
          <w:shd w:val="clear" w:color="auto" w:fill="FFFFFF"/>
        </w:rPr>
        <w:t>щения отходов потребления;</w:t>
      </w:r>
    </w:p>
    <w:p w:rsidR="00832400" w:rsidRPr="00007446" w:rsidRDefault="003D470A" w:rsidP="003D470A">
      <w:pPr>
        <w:pStyle w:val="ad"/>
        <w:spacing w:before="0" w:after="0" w:line="360" w:lineRule="auto"/>
        <w:ind w:firstLine="709"/>
        <w:jc w:val="both"/>
      </w:pPr>
      <w:r w:rsidRPr="003D470A">
        <w:rPr>
          <w:color w:val="000000"/>
          <w:shd w:val="clear" w:color="auto" w:fill="FFFFFF"/>
        </w:rPr>
        <w:t>зона</w:t>
      </w:r>
      <w:r w:rsidRPr="003D470A">
        <w:rPr>
          <w:b/>
          <w:bCs/>
          <w:color w:val="000000"/>
          <w:shd w:val="clear" w:color="auto" w:fill="FFFFFF"/>
        </w:rPr>
        <w:t xml:space="preserve"> «СЗ-Э»</w:t>
      </w:r>
      <w:r w:rsidRPr="003D470A">
        <w:rPr>
          <w:color w:val="000000"/>
          <w:shd w:val="clear" w:color="auto" w:fill="FFFFFF"/>
        </w:rPr>
        <w:t xml:space="preserve"> -санитарно-защитная зона от объектов электромагнитного излучения (ЭМИ)</w:t>
      </w:r>
      <w:r>
        <w:t>.</w:t>
      </w:r>
      <w:r w:rsidR="00832400" w:rsidRPr="00007446">
        <w:tab/>
      </w:r>
      <w:r w:rsidR="00832400" w:rsidRPr="00007446">
        <w:tab/>
      </w:r>
      <w:r w:rsidR="00832400" w:rsidRPr="00007446">
        <w:tab/>
      </w:r>
    </w:p>
    <w:p w:rsidR="00832400" w:rsidRPr="00007446" w:rsidRDefault="00832400" w:rsidP="00097127">
      <w:pPr>
        <w:pStyle w:val="ad"/>
        <w:spacing w:before="0" w:line="360" w:lineRule="auto"/>
        <w:ind w:firstLine="709"/>
        <w:jc w:val="both"/>
      </w:pPr>
      <w:r w:rsidRPr="00007446">
        <w:lastRenderedPageBreak/>
        <w:t>Перечень предприятий, формирующих границы санитарно-защитных зон должен быть уточнен при проектировании градостроительной документации – генерального плана сельского поселения, генеральных планов населенных пунктов входящих в состав сельского поселения, проектов планировок, проектов межевания. Размеры санитарно-защитных зон для действу</w:t>
      </w:r>
      <w:r w:rsidRPr="00007446">
        <w:t>ю</w:t>
      </w:r>
      <w:r w:rsidRPr="00007446">
        <w:t>щих предприятий приняты условно и требует уточнения на указанных выше стадиях проект</w:t>
      </w:r>
      <w:r w:rsidRPr="00007446">
        <w:t>и</w:t>
      </w:r>
      <w:r w:rsidRPr="00007446">
        <w:t>рования.</w:t>
      </w:r>
    </w:p>
    <w:p w:rsidR="00832400" w:rsidRPr="00097127" w:rsidRDefault="00832400" w:rsidP="00097127">
      <w:pPr>
        <w:spacing w:after="240" w:line="360" w:lineRule="auto"/>
        <w:ind w:firstLine="709"/>
        <w:jc w:val="both"/>
        <w:rPr>
          <w:b/>
          <w:sz w:val="24"/>
          <w:szCs w:val="24"/>
        </w:rPr>
      </w:pPr>
      <w:r w:rsidRPr="00007446">
        <w:rPr>
          <w:b/>
          <w:sz w:val="24"/>
          <w:szCs w:val="24"/>
        </w:rPr>
        <w:t xml:space="preserve">16.2. Карта градостроительного зонирования сельского поселения </w:t>
      </w:r>
      <w:r w:rsidR="00EF24A3">
        <w:rPr>
          <w:b/>
          <w:sz w:val="24"/>
          <w:szCs w:val="24"/>
        </w:rPr>
        <w:t>Волковский</w:t>
      </w:r>
      <w:r w:rsidRPr="00007446">
        <w:rPr>
          <w:b/>
          <w:sz w:val="24"/>
          <w:szCs w:val="24"/>
        </w:rPr>
        <w:t xml:space="preserve"> сельсовет в части границ зон с особыми условиями использования территорий по сан</w:t>
      </w:r>
      <w:r w:rsidRPr="00007446">
        <w:rPr>
          <w:b/>
          <w:sz w:val="24"/>
          <w:szCs w:val="24"/>
        </w:rPr>
        <w:t>и</w:t>
      </w:r>
      <w:r w:rsidRPr="00007446">
        <w:rPr>
          <w:b/>
          <w:sz w:val="24"/>
          <w:szCs w:val="24"/>
        </w:rPr>
        <w:t xml:space="preserve">тарно-гигиеническим </w:t>
      </w:r>
    </w:p>
    <w:p w:rsidR="00832400" w:rsidRPr="00007446" w:rsidRDefault="00832400" w:rsidP="00007446">
      <w:pPr>
        <w:pStyle w:val="ad"/>
        <w:tabs>
          <w:tab w:val="left" w:pos="11"/>
        </w:tabs>
        <w:spacing w:before="0" w:after="0" w:line="360" w:lineRule="auto"/>
        <w:ind w:firstLine="709"/>
        <w:jc w:val="both"/>
      </w:pPr>
      <w:r w:rsidRPr="00007446">
        <w:t xml:space="preserve">         1.Карта границ зон с особыми условиями использования территорий сельского п</w:t>
      </w:r>
      <w:r w:rsidRPr="00007446">
        <w:t>о</w:t>
      </w:r>
      <w:r w:rsidRPr="00007446">
        <w:t xml:space="preserve">селения </w:t>
      </w:r>
      <w:r w:rsidR="00EF24A3">
        <w:t>Волковский</w:t>
      </w:r>
      <w:r w:rsidRPr="00007446">
        <w:t xml:space="preserve"> сельсовет по санитарно-гигиен</w:t>
      </w:r>
      <w:r w:rsidR="009C2E81">
        <w:t xml:space="preserve">ическим </w:t>
      </w:r>
      <w:r w:rsidRPr="00007446">
        <w:t xml:space="preserve"> требованиям в целях удобства пользования представлена в форме картографических документов,  являющихся неотъемлемой частью настоящих Правил,  и состоит из следующих карт:</w:t>
      </w:r>
    </w:p>
    <w:p w:rsidR="00832400" w:rsidRPr="00007446" w:rsidRDefault="00832400" w:rsidP="009C2E81">
      <w:pPr>
        <w:pStyle w:val="ad"/>
        <w:spacing w:before="0" w:after="0" w:line="360" w:lineRule="auto"/>
        <w:ind w:firstLine="709"/>
        <w:jc w:val="both"/>
      </w:pPr>
      <w:r w:rsidRPr="00007446">
        <w:t>- карты границ зон с особыми условиями использования территорий сельского посел</w:t>
      </w:r>
      <w:r w:rsidRPr="00007446">
        <w:t>е</w:t>
      </w:r>
      <w:r w:rsidRPr="00007446">
        <w:t xml:space="preserve">ния </w:t>
      </w:r>
      <w:r w:rsidR="00EF24A3">
        <w:t>Волковский</w:t>
      </w:r>
      <w:r w:rsidRPr="00007446">
        <w:t xml:space="preserve"> сельсовет по санита</w:t>
      </w:r>
      <w:r w:rsidR="009C2E81">
        <w:t>рно-гигиеническим требованиям.</w:t>
      </w:r>
    </w:p>
    <w:p w:rsidR="00832400" w:rsidRPr="00007446" w:rsidRDefault="00832400" w:rsidP="00007446">
      <w:pPr>
        <w:pStyle w:val="ad"/>
        <w:spacing w:before="0" w:after="0" w:line="360" w:lineRule="auto"/>
        <w:ind w:firstLine="709"/>
        <w:jc w:val="both"/>
      </w:pPr>
      <w:r w:rsidRPr="00007446">
        <w:t xml:space="preserve">2. На картах зон с особыми условиями использования территорий, входящих в состав карты градостроительного зонирования села </w:t>
      </w:r>
      <w:r w:rsidR="00EF24A3">
        <w:t>Волковский</w:t>
      </w:r>
      <w:r w:rsidRPr="00007446">
        <w:t xml:space="preserve">  сельского поселения </w:t>
      </w:r>
      <w:r w:rsidR="00EF24A3">
        <w:t>Волковский</w:t>
      </w:r>
      <w:r w:rsidRPr="00007446">
        <w:t xml:space="preserve"> сельсовет отображено принципиальное местоположение границ зон с особыми условиями и</w:t>
      </w:r>
      <w:r w:rsidRPr="00007446">
        <w:t>с</w:t>
      </w:r>
      <w:r w:rsidRPr="00007446">
        <w:t>пользования территории, устанавливаемых по санитарно-гигиеническим на основе действу</w:t>
      </w:r>
      <w:r w:rsidRPr="00007446">
        <w:t>ю</w:t>
      </w:r>
      <w:r w:rsidRPr="00007446">
        <w:t xml:space="preserve">щих нормативных документов. 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w:t>
      </w:r>
    </w:p>
    <w:p w:rsidR="00832400" w:rsidRDefault="00832400" w:rsidP="00007446">
      <w:pPr>
        <w:pStyle w:val="ab"/>
        <w:spacing w:line="360" w:lineRule="auto"/>
        <w:ind w:firstLine="709"/>
        <w:jc w:val="both"/>
        <w:rPr>
          <w:rFonts w:ascii="Times New Roman" w:hAnsi="Times New Roman"/>
          <w:b/>
          <w:szCs w:val="24"/>
        </w:rPr>
      </w:pPr>
    </w:p>
    <w:p w:rsidR="00097127" w:rsidRDefault="00097127" w:rsidP="00007446">
      <w:pPr>
        <w:pStyle w:val="ab"/>
        <w:spacing w:line="360" w:lineRule="auto"/>
        <w:ind w:firstLine="709"/>
        <w:jc w:val="both"/>
        <w:rPr>
          <w:rFonts w:ascii="Times New Roman" w:hAnsi="Times New Roman"/>
          <w:b/>
          <w:szCs w:val="24"/>
        </w:rPr>
      </w:pPr>
    </w:p>
    <w:p w:rsidR="00097127" w:rsidRDefault="00097127" w:rsidP="00007446">
      <w:pPr>
        <w:pStyle w:val="ab"/>
        <w:spacing w:line="360" w:lineRule="auto"/>
        <w:ind w:firstLine="709"/>
        <w:jc w:val="both"/>
        <w:rPr>
          <w:rFonts w:ascii="Times New Roman" w:hAnsi="Times New Roman"/>
          <w:b/>
          <w:szCs w:val="24"/>
        </w:rPr>
      </w:pPr>
    </w:p>
    <w:p w:rsidR="00097127" w:rsidRDefault="00097127" w:rsidP="00007446">
      <w:pPr>
        <w:pStyle w:val="ab"/>
        <w:spacing w:line="360" w:lineRule="auto"/>
        <w:ind w:firstLine="709"/>
        <w:jc w:val="both"/>
        <w:rPr>
          <w:rFonts w:ascii="Times New Roman" w:hAnsi="Times New Roman"/>
          <w:b/>
          <w:szCs w:val="24"/>
        </w:rPr>
      </w:pPr>
    </w:p>
    <w:p w:rsidR="00097127" w:rsidRDefault="00097127" w:rsidP="00007446">
      <w:pPr>
        <w:pStyle w:val="ab"/>
        <w:spacing w:line="360" w:lineRule="auto"/>
        <w:ind w:firstLine="709"/>
        <w:jc w:val="both"/>
        <w:rPr>
          <w:rFonts w:ascii="Times New Roman" w:hAnsi="Times New Roman"/>
          <w:b/>
          <w:szCs w:val="24"/>
        </w:rPr>
      </w:pPr>
    </w:p>
    <w:p w:rsidR="00097127" w:rsidRDefault="00097127" w:rsidP="00007446">
      <w:pPr>
        <w:pStyle w:val="ab"/>
        <w:spacing w:line="360" w:lineRule="auto"/>
        <w:ind w:firstLine="709"/>
        <w:jc w:val="both"/>
        <w:rPr>
          <w:rFonts w:ascii="Times New Roman" w:hAnsi="Times New Roman"/>
          <w:b/>
          <w:szCs w:val="24"/>
        </w:rPr>
      </w:pPr>
    </w:p>
    <w:p w:rsidR="00C219BC" w:rsidRDefault="00C219BC" w:rsidP="00007446">
      <w:pPr>
        <w:pStyle w:val="ab"/>
        <w:spacing w:line="360" w:lineRule="auto"/>
        <w:ind w:firstLine="709"/>
        <w:jc w:val="both"/>
        <w:rPr>
          <w:rFonts w:ascii="Times New Roman" w:hAnsi="Times New Roman"/>
          <w:b/>
          <w:szCs w:val="24"/>
        </w:rPr>
      </w:pPr>
    </w:p>
    <w:p w:rsidR="00C219BC" w:rsidRDefault="00C219BC" w:rsidP="00007446">
      <w:pPr>
        <w:pStyle w:val="ab"/>
        <w:spacing w:line="360" w:lineRule="auto"/>
        <w:ind w:firstLine="709"/>
        <w:jc w:val="both"/>
        <w:rPr>
          <w:rFonts w:ascii="Times New Roman" w:hAnsi="Times New Roman"/>
          <w:b/>
          <w:szCs w:val="24"/>
        </w:rPr>
      </w:pPr>
    </w:p>
    <w:p w:rsidR="00C219BC" w:rsidRDefault="00C219BC" w:rsidP="00007446">
      <w:pPr>
        <w:pStyle w:val="ab"/>
        <w:spacing w:line="360" w:lineRule="auto"/>
        <w:ind w:firstLine="709"/>
        <w:jc w:val="both"/>
        <w:rPr>
          <w:rFonts w:ascii="Times New Roman" w:hAnsi="Times New Roman"/>
          <w:b/>
          <w:szCs w:val="24"/>
        </w:rPr>
      </w:pPr>
    </w:p>
    <w:p w:rsidR="00C219BC" w:rsidRDefault="00C219BC" w:rsidP="00007446">
      <w:pPr>
        <w:pStyle w:val="ab"/>
        <w:spacing w:line="360" w:lineRule="auto"/>
        <w:ind w:firstLine="709"/>
        <w:jc w:val="both"/>
        <w:rPr>
          <w:rFonts w:ascii="Times New Roman" w:hAnsi="Times New Roman"/>
          <w:b/>
          <w:szCs w:val="24"/>
        </w:rPr>
      </w:pPr>
    </w:p>
    <w:p w:rsidR="00097127" w:rsidRPr="00007446" w:rsidRDefault="00097127" w:rsidP="00007446">
      <w:pPr>
        <w:pStyle w:val="ab"/>
        <w:spacing w:line="360" w:lineRule="auto"/>
        <w:ind w:firstLine="709"/>
        <w:jc w:val="both"/>
        <w:rPr>
          <w:rFonts w:ascii="Times New Roman" w:hAnsi="Times New Roman"/>
          <w:b/>
          <w:szCs w:val="24"/>
        </w:rPr>
      </w:pPr>
    </w:p>
    <w:p w:rsidR="00097127" w:rsidRPr="00097127" w:rsidRDefault="00832400" w:rsidP="00097127">
      <w:pPr>
        <w:pStyle w:val="ab"/>
        <w:spacing w:after="240" w:line="360" w:lineRule="auto"/>
        <w:ind w:firstLine="709"/>
        <w:jc w:val="both"/>
        <w:rPr>
          <w:rFonts w:ascii="Times New Roman" w:hAnsi="Times New Roman"/>
          <w:b/>
          <w:szCs w:val="24"/>
        </w:rPr>
      </w:pPr>
      <w:r w:rsidRPr="00007446">
        <w:rPr>
          <w:rFonts w:ascii="Times New Roman" w:hAnsi="Times New Roman"/>
          <w:b/>
          <w:szCs w:val="24"/>
        </w:rPr>
        <w:lastRenderedPageBreak/>
        <w:t xml:space="preserve">Глава 17. Карта градостроительного зонирования села </w:t>
      </w:r>
      <w:r w:rsidR="00EF24A3">
        <w:rPr>
          <w:rFonts w:ascii="Times New Roman" w:hAnsi="Times New Roman"/>
          <w:b/>
          <w:szCs w:val="24"/>
        </w:rPr>
        <w:t>Волковский</w:t>
      </w:r>
      <w:r w:rsidRPr="00007446">
        <w:rPr>
          <w:rFonts w:ascii="Times New Roman" w:hAnsi="Times New Roman"/>
          <w:b/>
          <w:szCs w:val="24"/>
        </w:rPr>
        <w:t xml:space="preserve">  сельского п</w:t>
      </w:r>
      <w:r w:rsidRPr="00007446">
        <w:rPr>
          <w:rFonts w:ascii="Times New Roman" w:hAnsi="Times New Roman"/>
          <w:b/>
          <w:szCs w:val="24"/>
        </w:rPr>
        <w:t>о</w:t>
      </w:r>
      <w:r w:rsidRPr="00007446">
        <w:rPr>
          <w:rFonts w:ascii="Times New Roman" w:hAnsi="Times New Roman"/>
          <w:b/>
          <w:szCs w:val="24"/>
        </w:rPr>
        <w:t xml:space="preserve">селения </w:t>
      </w:r>
      <w:r w:rsidR="00EF24A3">
        <w:rPr>
          <w:rFonts w:ascii="Times New Roman" w:hAnsi="Times New Roman"/>
          <w:b/>
          <w:szCs w:val="24"/>
        </w:rPr>
        <w:t>Волковский</w:t>
      </w:r>
      <w:r w:rsidRPr="00007446">
        <w:rPr>
          <w:rFonts w:ascii="Times New Roman" w:hAnsi="Times New Roman"/>
          <w:b/>
          <w:szCs w:val="24"/>
        </w:rPr>
        <w:t xml:space="preserve"> сельсовет в части </w:t>
      </w:r>
      <w:r w:rsidR="009C2E81">
        <w:rPr>
          <w:rFonts w:ascii="Times New Roman" w:hAnsi="Times New Roman"/>
          <w:b/>
          <w:szCs w:val="24"/>
        </w:rPr>
        <w:t>границ зон с особыми условиями использования территории по природно-экологическим требованиям, в части границ зон охраны объе</w:t>
      </w:r>
      <w:r w:rsidR="009C2E81">
        <w:rPr>
          <w:rFonts w:ascii="Times New Roman" w:hAnsi="Times New Roman"/>
          <w:b/>
          <w:szCs w:val="24"/>
        </w:rPr>
        <w:t>к</w:t>
      </w:r>
      <w:r w:rsidR="009C2E81">
        <w:rPr>
          <w:rFonts w:ascii="Times New Roman" w:hAnsi="Times New Roman"/>
          <w:b/>
          <w:szCs w:val="24"/>
        </w:rPr>
        <w:t xml:space="preserve">тов культурного наследия и зон особого регулирования градостроительной деятельности. </w:t>
      </w:r>
      <w:r w:rsidRPr="00007446">
        <w:rPr>
          <w:rFonts w:ascii="Times New Roman" w:hAnsi="Times New Roman"/>
          <w:b/>
          <w:szCs w:val="24"/>
        </w:rPr>
        <w:t xml:space="preserve"> </w:t>
      </w:r>
    </w:p>
    <w:p w:rsidR="00C825DC" w:rsidRPr="00C825DC" w:rsidRDefault="00832400" w:rsidP="00C825DC">
      <w:pPr>
        <w:pStyle w:val="ad"/>
        <w:spacing w:before="102" w:after="0" w:line="360" w:lineRule="auto"/>
        <w:ind w:firstLine="709"/>
        <w:jc w:val="both"/>
      </w:pPr>
      <w:r w:rsidRPr="00007446">
        <w:t xml:space="preserve">     </w:t>
      </w:r>
      <w:r w:rsidRPr="00007446">
        <w:rPr>
          <w:b/>
          <w:bCs/>
          <w:color w:val="000000"/>
        </w:rPr>
        <w:t>17.1</w:t>
      </w:r>
      <w:r w:rsidRPr="00C825DC">
        <w:rPr>
          <w:b/>
          <w:bCs/>
          <w:color w:val="000000"/>
        </w:rPr>
        <w:t xml:space="preserve">. </w:t>
      </w:r>
      <w:r w:rsidR="00C825DC" w:rsidRPr="00C825DC">
        <w:rPr>
          <w:b/>
          <w:bCs/>
          <w:color w:val="000000"/>
          <w:shd w:val="clear" w:color="auto" w:fill="FFFFFF"/>
        </w:rPr>
        <w:t>Перечень зон с особыми условиями использования территорий по приро</w:t>
      </w:r>
      <w:r w:rsidR="00C825DC" w:rsidRPr="00C825DC">
        <w:rPr>
          <w:b/>
          <w:bCs/>
          <w:color w:val="000000"/>
          <w:shd w:val="clear" w:color="auto" w:fill="FFFFFF"/>
        </w:rPr>
        <w:t>д</w:t>
      </w:r>
      <w:r w:rsidR="00C825DC" w:rsidRPr="00C825DC">
        <w:rPr>
          <w:b/>
          <w:bCs/>
          <w:color w:val="000000"/>
          <w:shd w:val="clear" w:color="auto" w:fill="FFFFFF"/>
        </w:rPr>
        <w:t>но-экологическим требованиям</w:t>
      </w:r>
    </w:p>
    <w:p w:rsidR="00C825DC" w:rsidRPr="00C825DC" w:rsidRDefault="00C825DC" w:rsidP="00C825DC">
      <w:pPr>
        <w:pStyle w:val="ad"/>
        <w:spacing w:before="102" w:after="0" w:line="360" w:lineRule="auto"/>
        <w:ind w:firstLine="709"/>
        <w:jc w:val="both"/>
      </w:pPr>
      <w:r w:rsidRPr="00C825DC">
        <w:rPr>
          <w:color w:val="000000"/>
          <w:shd w:val="clear" w:color="auto" w:fill="FFFFFF"/>
        </w:rPr>
        <w:t>На картах градостроительного зонирования в части границ зон с особыми условиями и</w:t>
      </w:r>
      <w:r w:rsidRPr="00C825DC">
        <w:rPr>
          <w:color w:val="000000"/>
          <w:shd w:val="clear" w:color="auto" w:fill="FFFFFF"/>
        </w:rPr>
        <w:t>с</w:t>
      </w:r>
      <w:r w:rsidRPr="00C825DC">
        <w:rPr>
          <w:color w:val="000000"/>
          <w:shd w:val="clear" w:color="auto" w:fill="FFFFFF"/>
        </w:rPr>
        <w:t xml:space="preserve">пользования территорий, входящих в состав карты градостроительного зонирования сельского поселения </w:t>
      </w:r>
      <w:r w:rsidR="00EF24A3">
        <w:rPr>
          <w:color w:val="000000"/>
          <w:shd w:val="clear" w:color="auto" w:fill="FFFFFF"/>
        </w:rPr>
        <w:t>Волковский</w:t>
      </w:r>
      <w:r w:rsidRPr="00C825DC">
        <w:rPr>
          <w:color w:val="000000"/>
          <w:shd w:val="clear" w:color="auto" w:fill="FFFFFF"/>
        </w:rPr>
        <w:t xml:space="preserve"> сельсовет, отображены следующие виды зон с особыми условиями и</w:t>
      </w:r>
      <w:r w:rsidRPr="00C825DC">
        <w:rPr>
          <w:color w:val="000000"/>
          <w:shd w:val="clear" w:color="auto" w:fill="FFFFFF"/>
        </w:rPr>
        <w:t>с</w:t>
      </w:r>
      <w:r w:rsidRPr="00C825DC">
        <w:rPr>
          <w:color w:val="000000"/>
          <w:shd w:val="clear" w:color="auto" w:fill="FFFFFF"/>
        </w:rPr>
        <w:t>пользования территорий по</w:t>
      </w:r>
      <w:r w:rsidRPr="00C825DC">
        <w:rPr>
          <w:b/>
          <w:bCs/>
          <w:color w:val="000000"/>
          <w:shd w:val="clear" w:color="auto" w:fill="FFFFFF"/>
        </w:rPr>
        <w:t xml:space="preserve"> </w:t>
      </w:r>
      <w:r w:rsidRPr="00C825DC">
        <w:rPr>
          <w:color w:val="000000"/>
          <w:shd w:val="clear" w:color="auto" w:fill="FFFFFF"/>
        </w:rPr>
        <w:t>природно-экологическим</w:t>
      </w:r>
      <w:r w:rsidRPr="00C825DC">
        <w:rPr>
          <w:b/>
          <w:bCs/>
          <w:color w:val="000000"/>
          <w:shd w:val="clear" w:color="auto" w:fill="FFFFFF"/>
        </w:rPr>
        <w:t xml:space="preserve"> </w:t>
      </w:r>
      <w:r w:rsidRPr="00C825DC">
        <w:rPr>
          <w:color w:val="000000"/>
          <w:shd w:val="clear" w:color="auto" w:fill="FFFFFF"/>
        </w:rPr>
        <w:t xml:space="preserve">требованиям: </w:t>
      </w:r>
    </w:p>
    <w:p w:rsidR="00C825DC" w:rsidRPr="00C825DC" w:rsidRDefault="00C825DC" w:rsidP="00C825DC">
      <w:pPr>
        <w:pStyle w:val="ad"/>
        <w:spacing w:before="102" w:after="0" w:line="360" w:lineRule="auto"/>
        <w:ind w:firstLine="709"/>
        <w:jc w:val="both"/>
      </w:pPr>
      <w:r w:rsidRPr="00C825DC">
        <w:rPr>
          <w:b/>
          <w:bCs/>
          <w:color w:val="000000"/>
          <w:shd w:val="clear" w:color="auto" w:fill="FFFFFF"/>
        </w:rPr>
        <w:t>1. Водоохранные зоны</w:t>
      </w:r>
    </w:p>
    <w:p w:rsidR="00C825DC" w:rsidRPr="00C825DC" w:rsidRDefault="00C825DC" w:rsidP="00C825DC">
      <w:pPr>
        <w:pStyle w:val="ad"/>
        <w:spacing w:before="102" w:after="0" w:line="360" w:lineRule="auto"/>
        <w:ind w:firstLine="709"/>
        <w:jc w:val="both"/>
      </w:pPr>
      <w:r w:rsidRPr="00C825DC">
        <w:rPr>
          <w:color w:val="000000"/>
          <w:shd w:val="clear" w:color="auto" w:fill="FFFFFF"/>
        </w:rPr>
        <w:t xml:space="preserve">В составе зон охраны водных объектов отображена следующая зона: </w:t>
      </w:r>
    </w:p>
    <w:p w:rsidR="00C825DC" w:rsidRPr="00C825DC" w:rsidRDefault="00C825DC" w:rsidP="00C825DC">
      <w:pPr>
        <w:pStyle w:val="ad"/>
        <w:spacing w:before="102" w:after="0" w:line="360" w:lineRule="auto"/>
        <w:ind w:firstLine="709"/>
        <w:jc w:val="both"/>
      </w:pPr>
      <w:r w:rsidRPr="00C825DC">
        <w:rPr>
          <w:color w:val="000000"/>
          <w:shd w:val="clear" w:color="auto" w:fill="FFFFFF"/>
        </w:rPr>
        <w:t xml:space="preserve">зона </w:t>
      </w:r>
      <w:r w:rsidRPr="00C825DC">
        <w:rPr>
          <w:b/>
          <w:bCs/>
          <w:color w:val="000000"/>
          <w:shd w:val="clear" w:color="auto" w:fill="FFFFFF"/>
        </w:rPr>
        <w:t>«ВД»</w:t>
      </w:r>
      <w:r w:rsidRPr="00C825DC">
        <w:rPr>
          <w:color w:val="000000"/>
          <w:shd w:val="clear" w:color="auto" w:fill="FFFFFF"/>
        </w:rPr>
        <w:t xml:space="preserve"> - водоохранная зона;</w:t>
      </w:r>
    </w:p>
    <w:p w:rsidR="00C825DC" w:rsidRPr="00C825DC" w:rsidRDefault="00C825DC" w:rsidP="00C825DC">
      <w:pPr>
        <w:pStyle w:val="ad"/>
        <w:spacing w:before="102" w:after="0" w:line="360" w:lineRule="auto"/>
        <w:ind w:firstLine="709"/>
        <w:jc w:val="both"/>
      </w:pPr>
      <w:r w:rsidRPr="00C825DC">
        <w:rPr>
          <w:b/>
          <w:bCs/>
          <w:color w:val="000000"/>
          <w:shd w:val="clear" w:color="auto" w:fill="FFFFFF"/>
        </w:rPr>
        <w:t>2. Зоны естественных ландшафтов и озелененных территорий, входящих в стру</w:t>
      </w:r>
      <w:r w:rsidRPr="00C825DC">
        <w:rPr>
          <w:b/>
          <w:bCs/>
          <w:color w:val="000000"/>
          <w:shd w:val="clear" w:color="auto" w:fill="FFFFFF"/>
        </w:rPr>
        <w:t>к</w:t>
      </w:r>
      <w:r w:rsidRPr="00C825DC">
        <w:rPr>
          <w:b/>
          <w:bCs/>
          <w:color w:val="000000"/>
          <w:shd w:val="clear" w:color="auto" w:fill="FFFFFF"/>
        </w:rPr>
        <w:t>туру природного комплекса.</w:t>
      </w:r>
    </w:p>
    <w:p w:rsidR="00C825DC" w:rsidRPr="00C825DC" w:rsidRDefault="00C825DC" w:rsidP="00C825DC">
      <w:pPr>
        <w:pStyle w:val="ad"/>
        <w:spacing w:before="102" w:after="0" w:line="360" w:lineRule="auto"/>
        <w:ind w:firstLine="709"/>
        <w:jc w:val="both"/>
      </w:pPr>
      <w:r w:rsidRPr="00C825DC">
        <w:rPr>
          <w:color w:val="000000"/>
          <w:shd w:val="clear" w:color="auto" w:fill="FFFFFF"/>
        </w:rPr>
        <w:t>В составе зон естественных ландшафтов и озелененных территорий, входящих в стру</w:t>
      </w:r>
      <w:r w:rsidRPr="00C825DC">
        <w:rPr>
          <w:color w:val="000000"/>
          <w:shd w:val="clear" w:color="auto" w:fill="FFFFFF"/>
        </w:rPr>
        <w:t>к</w:t>
      </w:r>
      <w:r w:rsidRPr="00C825DC">
        <w:rPr>
          <w:color w:val="000000"/>
          <w:shd w:val="clear" w:color="auto" w:fill="FFFFFF"/>
        </w:rPr>
        <w:t>туру природного комплекса, отображены следующие зоны:</w:t>
      </w:r>
    </w:p>
    <w:p w:rsidR="00C825DC" w:rsidRPr="00C825DC" w:rsidRDefault="00C825DC" w:rsidP="00C825DC">
      <w:pPr>
        <w:pStyle w:val="ad"/>
        <w:spacing w:before="102" w:after="0" w:line="360" w:lineRule="auto"/>
        <w:ind w:firstLine="709"/>
        <w:jc w:val="both"/>
      </w:pPr>
      <w:r w:rsidRPr="00C825DC">
        <w:rPr>
          <w:color w:val="000000"/>
          <w:shd w:val="clear" w:color="auto" w:fill="FFFFFF"/>
        </w:rPr>
        <w:t xml:space="preserve">зона </w:t>
      </w:r>
      <w:r w:rsidR="003D470A">
        <w:rPr>
          <w:b/>
          <w:bCs/>
          <w:color w:val="000000"/>
          <w:shd w:val="clear" w:color="auto" w:fill="FFFFFF"/>
        </w:rPr>
        <w:t>«ГЛФ</w:t>
      </w:r>
      <w:r w:rsidRPr="00C825DC">
        <w:rPr>
          <w:b/>
          <w:bCs/>
          <w:color w:val="000000"/>
          <w:shd w:val="clear" w:color="auto" w:fill="FFFFFF"/>
        </w:rPr>
        <w:t>»</w:t>
      </w:r>
      <w:r w:rsidRPr="00C825DC">
        <w:rPr>
          <w:color w:val="000000"/>
          <w:shd w:val="clear" w:color="auto" w:fill="FFFFFF"/>
        </w:rPr>
        <w:t xml:space="preserve"> - зона земель государственного лесного фонда;</w:t>
      </w:r>
    </w:p>
    <w:p w:rsidR="00C825DC" w:rsidRPr="00C825DC" w:rsidRDefault="00C825DC" w:rsidP="00C825DC">
      <w:pPr>
        <w:pStyle w:val="ad"/>
        <w:spacing w:before="102" w:after="0" w:line="360" w:lineRule="auto"/>
        <w:ind w:firstLine="709"/>
        <w:jc w:val="both"/>
      </w:pPr>
      <w:r w:rsidRPr="00C825DC">
        <w:rPr>
          <w:color w:val="000000"/>
          <w:shd w:val="clear" w:color="auto" w:fill="FFFFFF"/>
        </w:rPr>
        <w:t xml:space="preserve">зона </w:t>
      </w:r>
      <w:r w:rsidRPr="00C825DC">
        <w:rPr>
          <w:b/>
          <w:bCs/>
          <w:color w:val="000000"/>
          <w:shd w:val="clear" w:color="auto" w:fill="FFFFFF"/>
        </w:rPr>
        <w:t xml:space="preserve">«СО»- </w:t>
      </w:r>
      <w:r w:rsidRPr="00C825DC">
        <w:rPr>
          <w:color w:val="000000"/>
          <w:shd w:val="clear" w:color="auto" w:fill="FFFFFF"/>
        </w:rPr>
        <w:t>зона крутых склонов, оврагов, низин, закарстованных территорий</w:t>
      </w:r>
    </w:p>
    <w:p w:rsidR="0061342B" w:rsidRPr="006043CD" w:rsidRDefault="0061342B" w:rsidP="00C825DC">
      <w:pPr>
        <w:pStyle w:val="ad"/>
        <w:spacing w:before="0" w:line="360" w:lineRule="auto"/>
        <w:ind w:firstLine="709"/>
        <w:jc w:val="both"/>
      </w:pPr>
    </w:p>
    <w:p w:rsidR="00832400" w:rsidRPr="00007446" w:rsidRDefault="00832400" w:rsidP="006043CD">
      <w:pPr>
        <w:pStyle w:val="ad"/>
        <w:spacing w:before="0" w:line="360" w:lineRule="auto"/>
        <w:ind w:firstLine="709"/>
        <w:jc w:val="both"/>
      </w:pPr>
      <w:r w:rsidRPr="00007446">
        <w:rPr>
          <w:b/>
          <w:bCs/>
          <w:color w:val="000000"/>
        </w:rPr>
        <w:t xml:space="preserve">17.2. Карта градостроительного зонирования </w:t>
      </w:r>
      <w:r w:rsidRPr="00007446">
        <w:rPr>
          <w:b/>
          <w:color w:val="000000"/>
        </w:rPr>
        <w:t xml:space="preserve">сельского поселения </w:t>
      </w:r>
      <w:r w:rsidR="00EF24A3">
        <w:rPr>
          <w:b/>
          <w:color w:val="000000"/>
        </w:rPr>
        <w:t>Волковский</w:t>
      </w:r>
      <w:r w:rsidRPr="00007446">
        <w:rPr>
          <w:b/>
          <w:color w:val="000000"/>
        </w:rPr>
        <w:t xml:space="preserve"> сельсовет</w:t>
      </w:r>
      <w:r w:rsidRPr="00007446">
        <w:rPr>
          <w:b/>
          <w:bCs/>
          <w:color w:val="000000"/>
        </w:rPr>
        <w:t xml:space="preserve"> в части границ зон охраны объектов культурного наследия</w:t>
      </w:r>
    </w:p>
    <w:p w:rsidR="00832400" w:rsidRPr="00007446" w:rsidRDefault="00832400" w:rsidP="00007446">
      <w:pPr>
        <w:pStyle w:val="ad"/>
        <w:spacing w:before="0" w:after="0" w:line="360" w:lineRule="auto"/>
        <w:ind w:firstLine="709"/>
        <w:jc w:val="both"/>
      </w:pPr>
      <w:r w:rsidRPr="00007446">
        <w:rPr>
          <w:color w:val="000000"/>
        </w:rPr>
        <w:t xml:space="preserve">Карта градостроительного зонирования сельского поселения </w:t>
      </w:r>
      <w:r w:rsidR="00EF24A3">
        <w:rPr>
          <w:color w:val="000000"/>
        </w:rPr>
        <w:t>Волковский</w:t>
      </w:r>
      <w:r w:rsidRPr="00007446">
        <w:rPr>
          <w:color w:val="000000"/>
        </w:rPr>
        <w:t xml:space="preserve"> сельсовет в части границ зон охраны объектов культурного наследия, представлена в форме картографич</w:t>
      </w:r>
      <w:r w:rsidRPr="00007446">
        <w:rPr>
          <w:color w:val="000000"/>
        </w:rPr>
        <w:t>е</w:t>
      </w:r>
      <w:r w:rsidRPr="00007446">
        <w:rPr>
          <w:color w:val="000000"/>
        </w:rPr>
        <w:t>ского документа, являющегося неотъемлемой частью настоящих Правил. На карте отображены границы зон с особыми условиями использования территории, установленные в целях охраны объектов культурного наследия (зон охраны объектов культурного наследия) и объекты кул</w:t>
      </w:r>
      <w:r w:rsidRPr="00007446">
        <w:rPr>
          <w:color w:val="000000"/>
        </w:rPr>
        <w:t>ь</w:t>
      </w:r>
      <w:r w:rsidRPr="00007446">
        <w:rPr>
          <w:color w:val="000000"/>
        </w:rPr>
        <w:t xml:space="preserve">турного наследия, расположенные на территории сельского поселения </w:t>
      </w:r>
      <w:r w:rsidR="00EF24A3">
        <w:rPr>
          <w:color w:val="000000"/>
        </w:rPr>
        <w:t>Волковский</w:t>
      </w:r>
      <w:r w:rsidRPr="00007446">
        <w:rPr>
          <w:color w:val="000000"/>
        </w:rPr>
        <w:t xml:space="preserve"> сельсовет. </w:t>
      </w:r>
    </w:p>
    <w:p w:rsidR="00832400" w:rsidRDefault="00832400" w:rsidP="00007446">
      <w:pPr>
        <w:pStyle w:val="ad"/>
        <w:spacing w:before="0" w:line="360" w:lineRule="auto"/>
        <w:ind w:firstLine="709"/>
        <w:jc w:val="both"/>
        <w:rPr>
          <w:color w:val="000000"/>
        </w:rPr>
      </w:pPr>
      <w:r w:rsidRPr="00007446">
        <w:rPr>
          <w:color w:val="000000"/>
        </w:rPr>
        <w:t>Зоны охраны объектов культурного наследия установлены в соответствии с Законом Российской Федерации "Об объектах культурного наследия (памятниках истории и культуры) народов Российской Федерации" N 73-ФЗ в целях обеспечения сохранности объектов культу</w:t>
      </w:r>
      <w:r w:rsidRPr="00007446">
        <w:rPr>
          <w:color w:val="000000"/>
        </w:rPr>
        <w:t>р</w:t>
      </w:r>
      <w:r w:rsidRPr="00007446">
        <w:rPr>
          <w:color w:val="000000"/>
        </w:rPr>
        <w:lastRenderedPageBreak/>
        <w:t>ного наследия в их исторической среде на сопряженной с ними территории зоны охраны объе</w:t>
      </w:r>
      <w:r w:rsidRPr="00007446">
        <w:rPr>
          <w:color w:val="000000"/>
        </w:rPr>
        <w:t>к</w:t>
      </w:r>
      <w:r w:rsidRPr="00007446">
        <w:rPr>
          <w:color w:val="000000"/>
        </w:rPr>
        <w:t>тов культурного наследия.</w:t>
      </w:r>
    </w:p>
    <w:p w:rsidR="006043CD" w:rsidRDefault="006043CD" w:rsidP="00007446">
      <w:pPr>
        <w:pStyle w:val="ad"/>
        <w:spacing w:before="0" w:line="360" w:lineRule="auto"/>
        <w:ind w:firstLine="709"/>
        <w:jc w:val="both"/>
        <w:rPr>
          <w:color w:val="000000"/>
        </w:rPr>
      </w:pPr>
    </w:p>
    <w:p w:rsidR="006043CD" w:rsidRDefault="006043CD" w:rsidP="00007446">
      <w:pPr>
        <w:pStyle w:val="ad"/>
        <w:spacing w:before="0" w:line="360" w:lineRule="auto"/>
        <w:ind w:firstLine="709"/>
        <w:jc w:val="both"/>
        <w:rPr>
          <w:color w:val="000000"/>
        </w:rPr>
      </w:pPr>
    </w:p>
    <w:p w:rsidR="006043CD" w:rsidRDefault="006043CD" w:rsidP="00007446">
      <w:pPr>
        <w:pStyle w:val="ad"/>
        <w:spacing w:before="0" w:line="360" w:lineRule="auto"/>
        <w:ind w:firstLine="709"/>
        <w:jc w:val="both"/>
        <w:rPr>
          <w:color w:val="000000"/>
        </w:rPr>
      </w:pPr>
    </w:p>
    <w:p w:rsidR="006043CD" w:rsidRDefault="006043CD" w:rsidP="00007446">
      <w:pPr>
        <w:pStyle w:val="ad"/>
        <w:spacing w:before="0" w:line="360" w:lineRule="auto"/>
        <w:ind w:firstLine="709"/>
        <w:jc w:val="both"/>
        <w:rPr>
          <w:color w:val="000000"/>
        </w:rPr>
      </w:pPr>
    </w:p>
    <w:p w:rsidR="006043CD" w:rsidRDefault="006043CD" w:rsidP="00007446">
      <w:pPr>
        <w:pStyle w:val="ad"/>
        <w:spacing w:before="0" w:line="360" w:lineRule="auto"/>
        <w:ind w:firstLine="709"/>
        <w:jc w:val="both"/>
        <w:rPr>
          <w:color w:val="000000"/>
        </w:rPr>
      </w:pPr>
    </w:p>
    <w:p w:rsidR="006043CD" w:rsidRDefault="006043CD" w:rsidP="00007446">
      <w:pPr>
        <w:pStyle w:val="ad"/>
        <w:spacing w:before="0" w:line="360" w:lineRule="auto"/>
        <w:ind w:firstLine="709"/>
        <w:jc w:val="both"/>
        <w:rPr>
          <w:color w:val="000000"/>
        </w:rPr>
      </w:pPr>
    </w:p>
    <w:p w:rsidR="00DD6457" w:rsidRDefault="00DD6457" w:rsidP="00007446">
      <w:pPr>
        <w:pStyle w:val="ad"/>
        <w:spacing w:before="0" w:line="360" w:lineRule="auto"/>
        <w:ind w:firstLine="709"/>
        <w:jc w:val="both"/>
        <w:rPr>
          <w:color w:val="000000"/>
        </w:rPr>
      </w:pPr>
    </w:p>
    <w:p w:rsidR="00DD6457" w:rsidRDefault="00DD6457" w:rsidP="00007446">
      <w:pPr>
        <w:pStyle w:val="ad"/>
        <w:spacing w:before="0" w:line="360" w:lineRule="auto"/>
        <w:ind w:firstLine="709"/>
        <w:jc w:val="both"/>
        <w:rPr>
          <w:color w:val="000000"/>
        </w:rPr>
      </w:pPr>
    </w:p>
    <w:p w:rsidR="00DD6457" w:rsidRDefault="00DD6457" w:rsidP="00007446">
      <w:pPr>
        <w:pStyle w:val="ad"/>
        <w:spacing w:before="0" w:line="360" w:lineRule="auto"/>
        <w:ind w:firstLine="709"/>
        <w:jc w:val="both"/>
        <w:rPr>
          <w:color w:val="000000"/>
        </w:rPr>
      </w:pPr>
    </w:p>
    <w:p w:rsidR="00DD6457" w:rsidRDefault="00DD6457" w:rsidP="00007446">
      <w:pPr>
        <w:pStyle w:val="ad"/>
        <w:spacing w:before="0" w:line="360" w:lineRule="auto"/>
        <w:ind w:firstLine="709"/>
        <w:jc w:val="both"/>
        <w:rPr>
          <w:color w:val="000000"/>
        </w:rPr>
      </w:pPr>
    </w:p>
    <w:p w:rsidR="00DD6457" w:rsidRDefault="00DD6457" w:rsidP="00007446">
      <w:pPr>
        <w:pStyle w:val="ad"/>
        <w:spacing w:before="0" w:line="360" w:lineRule="auto"/>
        <w:ind w:firstLine="709"/>
        <w:jc w:val="both"/>
        <w:rPr>
          <w:color w:val="000000"/>
        </w:rPr>
      </w:pPr>
    </w:p>
    <w:p w:rsidR="00DD6457" w:rsidRDefault="00DD6457" w:rsidP="00007446">
      <w:pPr>
        <w:pStyle w:val="ad"/>
        <w:spacing w:before="0" w:line="360" w:lineRule="auto"/>
        <w:ind w:firstLine="709"/>
        <w:jc w:val="both"/>
        <w:rPr>
          <w:color w:val="000000"/>
        </w:rPr>
      </w:pPr>
    </w:p>
    <w:p w:rsidR="00DD6457" w:rsidRDefault="00DD6457" w:rsidP="00007446">
      <w:pPr>
        <w:pStyle w:val="ad"/>
        <w:spacing w:before="0" w:line="360" w:lineRule="auto"/>
        <w:ind w:firstLine="709"/>
        <w:jc w:val="both"/>
        <w:rPr>
          <w:color w:val="000000"/>
        </w:rPr>
      </w:pPr>
    </w:p>
    <w:p w:rsidR="00DD6457" w:rsidRDefault="00DD6457" w:rsidP="00007446">
      <w:pPr>
        <w:pStyle w:val="ad"/>
        <w:spacing w:before="0" w:line="360" w:lineRule="auto"/>
        <w:ind w:firstLine="709"/>
        <w:jc w:val="both"/>
        <w:rPr>
          <w:color w:val="000000"/>
        </w:rPr>
      </w:pPr>
    </w:p>
    <w:p w:rsidR="00DD6457" w:rsidRDefault="00DD6457" w:rsidP="00007446">
      <w:pPr>
        <w:pStyle w:val="ad"/>
        <w:spacing w:before="0" w:line="360" w:lineRule="auto"/>
        <w:ind w:firstLine="709"/>
        <w:jc w:val="both"/>
        <w:rPr>
          <w:color w:val="000000"/>
        </w:rPr>
      </w:pPr>
    </w:p>
    <w:p w:rsidR="00DD6457" w:rsidRDefault="00DD6457" w:rsidP="00007446">
      <w:pPr>
        <w:pStyle w:val="ad"/>
        <w:spacing w:before="0" w:line="360" w:lineRule="auto"/>
        <w:ind w:firstLine="709"/>
        <w:jc w:val="both"/>
        <w:rPr>
          <w:color w:val="000000"/>
        </w:rPr>
      </w:pPr>
    </w:p>
    <w:p w:rsidR="00DD6457" w:rsidRDefault="00DD6457" w:rsidP="00007446">
      <w:pPr>
        <w:pStyle w:val="ad"/>
        <w:spacing w:before="0" w:line="360" w:lineRule="auto"/>
        <w:ind w:firstLine="709"/>
        <w:jc w:val="both"/>
        <w:rPr>
          <w:color w:val="000000"/>
        </w:rPr>
      </w:pPr>
    </w:p>
    <w:p w:rsidR="00DD6457" w:rsidRDefault="00DD6457" w:rsidP="00007446">
      <w:pPr>
        <w:pStyle w:val="ad"/>
        <w:spacing w:before="0" w:line="360" w:lineRule="auto"/>
        <w:ind w:firstLine="709"/>
        <w:jc w:val="both"/>
        <w:rPr>
          <w:color w:val="000000"/>
        </w:rPr>
      </w:pPr>
    </w:p>
    <w:p w:rsidR="00DD6457" w:rsidRDefault="00DD6457" w:rsidP="00007446">
      <w:pPr>
        <w:pStyle w:val="ad"/>
        <w:spacing w:before="0" w:line="360" w:lineRule="auto"/>
        <w:ind w:firstLine="709"/>
        <w:jc w:val="both"/>
        <w:rPr>
          <w:color w:val="000000"/>
        </w:rPr>
      </w:pPr>
    </w:p>
    <w:p w:rsidR="00DD6457" w:rsidRDefault="00DD6457" w:rsidP="00007446">
      <w:pPr>
        <w:pStyle w:val="ad"/>
        <w:spacing w:before="0" w:line="360" w:lineRule="auto"/>
        <w:ind w:firstLine="709"/>
        <w:jc w:val="both"/>
        <w:rPr>
          <w:color w:val="000000"/>
        </w:rPr>
      </w:pPr>
    </w:p>
    <w:p w:rsidR="00DD6457" w:rsidRDefault="00DD6457" w:rsidP="00007446">
      <w:pPr>
        <w:pStyle w:val="ad"/>
        <w:spacing w:before="0" w:line="360" w:lineRule="auto"/>
        <w:ind w:firstLine="709"/>
        <w:jc w:val="both"/>
        <w:rPr>
          <w:color w:val="000000"/>
        </w:rPr>
      </w:pPr>
    </w:p>
    <w:p w:rsidR="00DD6457" w:rsidRPr="00007446" w:rsidRDefault="00DD6457" w:rsidP="00007446">
      <w:pPr>
        <w:pStyle w:val="ad"/>
        <w:spacing w:before="0" w:line="360" w:lineRule="auto"/>
        <w:ind w:firstLine="709"/>
        <w:jc w:val="both"/>
        <w:rPr>
          <w:color w:val="000000"/>
        </w:rPr>
      </w:pPr>
    </w:p>
    <w:p w:rsidR="006043CD" w:rsidRDefault="00832400" w:rsidP="009263D1">
      <w:pPr>
        <w:pStyle w:val="ad"/>
        <w:spacing w:before="0" w:after="0" w:line="360" w:lineRule="auto"/>
        <w:ind w:firstLine="709"/>
        <w:jc w:val="both"/>
        <w:rPr>
          <w:b/>
          <w:bCs/>
        </w:rPr>
      </w:pPr>
      <w:r w:rsidRPr="00007446">
        <w:rPr>
          <w:b/>
          <w:bCs/>
          <w:color w:val="000000"/>
        </w:rPr>
        <w:t xml:space="preserve">17.3. </w:t>
      </w:r>
      <w:r w:rsidRPr="00007446">
        <w:rPr>
          <w:b/>
          <w:bCs/>
        </w:rPr>
        <w:t>РЕЕСТР недвижимых памятников культурного наследия на территории сел</w:t>
      </w:r>
      <w:r w:rsidRPr="00007446">
        <w:rPr>
          <w:b/>
          <w:bCs/>
        </w:rPr>
        <w:t>ь</w:t>
      </w:r>
      <w:r w:rsidRPr="00007446">
        <w:rPr>
          <w:b/>
          <w:bCs/>
        </w:rPr>
        <w:t xml:space="preserve">ского поселения </w:t>
      </w:r>
      <w:r w:rsidR="00EF24A3">
        <w:rPr>
          <w:b/>
          <w:bCs/>
        </w:rPr>
        <w:t>Волковский</w:t>
      </w:r>
      <w:r w:rsidRPr="00007446">
        <w:rPr>
          <w:b/>
          <w:bCs/>
        </w:rPr>
        <w:t xml:space="preserve"> сельсовет муниципального района </w:t>
      </w:r>
      <w:r w:rsidR="00EF24A3">
        <w:rPr>
          <w:b/>
          <w:bCs/>
        </w:rPr>
        <w:t>Благовещенский</w:t>
      </w:r>
      <w:r w:rsidR="00EC1ADF">
        <w:rPr>
          <w:b/>
          <w:bCs/>
        </w:rPr>
        <w:t xml:space="preserve"> район</w:t>
      </w:r>
      <w:r w:rsidRPr="00007446">
        <w:rPr>
          <w:b/>
          <w:bCs/>
        </w:rPr>
        <w:t xml:space="preserve"> Ре</w:t>
      </w:r>
      <w:r w:rsidRPr="00007446">
        <w:rPr>
          <w:b/>
          <w:bCs/>
        </w:rPr>
        <w:t>с</w:t>
      </w:r>
      <w:r w:rsidRPr="00007446">
        <w:rPr>
          <w:b/>
          <w:bCs/>
        </w:rPr>
        <w:t>публики Башкортоста</w:t>
      </w:r>
      <w:r w:rsidR="009263D1">
        <w:rPr>
          <w:b/>
          <w:bCs/>
        </w:rPr>
        <w:t>н.</w:t>
      </w:r>
    </w:p>
    <w:p w:rsidR="009263D1" w:rsidRDefault="009263D1" w:rsidP="009263D1">
      <w:pPr>
        <w:pStyle w:val="ad"/>
        <w:spacing w:before="0" w:after="0" w:line="360" w:lineRule="auto"/>
        <w:ind w:firstLine="708"/>
        <w:jc w:val="both"/>
      </w:pPr>
      <w:r w:rsidRPr="009263D1">
        <w:rPr>
          <w:bCs/>
        </w:rPr>
        <w:lastRenderedPageBreak/>
        <w:t>На территории сольсовета отсутсвуют памятники культурного наследия.</w:t>
      </w:r>
      <w:r>
        <w:t xml:space="preserve"> </w:t>
      </w:r>
    </w:p>
    <w:p w:rsidR="009263D1" w:rsidRDefault="009263D1" w:rsidP="00700041">
      <w:pPr>
        <w:pStyle w:val="1-016"/>
        <w:spacing w:before="0" w:after="0" w:line="360" w:lineRule="auto"/>
        <w:ind w:left="0" w:right="0" w:firstLine="709"/>
        <w:jc w:val="both"/>
      </w:pPr>
    </w:p>
    <w:p w:rsidR="009263D1" w:rsidRDefault="009263D1" w:rsidP="00700041">
      <w:pPr>
        <w:pStyle w:val="1-016"/>
        <w:spacing w:before="0" w:after="0" w:line="360" w:lineRule="auto"/>
        <w:ind w:left="0" w:right="0" w:firstLine="709"/>
        <w:jc w:val="both"/>
      </w:pPr>
    </w:p>
    <w:p w:rsidR="009263D1" w:rsidRDefault="009263D1" w:rsidP="00700041">
      <w:pPr>
        <w:pStyle w:val="1-016"/>
        <w:spacing w:before="0" w:after="0" w:line="360" w:lineRule="auto"/>
        <w:ind w:left="0" w:right="0" w:firstLine="709"/>
        <w:jc w:val="both"/>
      </w:pPr>
    </w:p>
    <w:p w:rsidR="009263D1" w:rsidRDefault="009263D1" w:rsidP="00700041">
      <w:pPr>
        <w:pStyle w:val="1-016"/>
        <w:spacing w:before="0" w:after="0" w:line="360" w:lineRule="auto"/>
        <w:ind w:left="0" w:right="0" w:firstLine="709"/>
        <w:jc w:val="both"/>
      </w:pPr>
    </w:p>
    <w:p w:rsidR="009263D1" w:rsidRDefault="009263D1" w:rsidP="00700041">
      <w:pPr>
        <w:pStyle w:val="1-016"/>
        <w:spacing w:before="0" w:after="0" w:line="360" w:lineRule="auto"/>
        <w:ind w:left="0" w:right="0" w:firstLine="709"/>
        <w:jc w:val="both"/>
      </w:pPr>
    </w:p>
    <w:p w:rsidR="009263D1" w:rsidRDefault="009263D1" w:rsidP="00700041">
      <w:pPr>
        <w:pStyle w:val="1-016"/>
        <w:spacing w:before="0" w:after="0" w:line="360" w:lineRule="auto"/>
        <w:ind w:left="0" w:right="0" w:firstLine="709"/>
        <w:jc w:val="both"/>
      </w:pPr>
    </w:p>
    <w:p w:rsidR="009263D1" w:rsidRDefault="009263D1" w:rsidP="00700041">
      <w:pPr>
        <w:pStyle w:val="1-016"/>
        <w:spacing w:before="0" w:after="0" w:line="360" w:lineRule="auto"/>
        <w:ind w:left="0" w:right="0" w:firstLine="709"/>
        <w:jc w:val="both"/>
      </w:pPr>
    </w:p>
    <w:p w:rsidR="009263D1" w:rsidRDefault="009263D1" w:rsidP="00700041">
      <w:pPr>
        <w:pStyle w:val="1-016"/>
        <w:spacing w:before="0" w:after="0" w:line="360" w:lineRule="auto"/>
        <w:ind w:left="0" w:right="0" w:firstLine="709"/>
        <w:jc w:val="both"/>
      </w:pPr>
    </w:p>
    <w:p w:rsidR="009263D1" w:rsidRDefault="009263D1" w:rsidP="00700041">
      <w:pPr>
        <w:pStyle w:val="1-016"/>
        <w:spacing w:before="0" w:after="0" w:line="360" w:lineRule="auto"/>
        <w:ind w:left="0" w:right="0" w:firstLine="709"/>
        <w:jc w:val="both"/>
      </w:pPr>
    </w:p>
    <w:p w:rsidR="009263D1" w:rsidRDefault="009263D1" w:rsidP="00700041">
      <w:pPr>
        <w:pStyle w:val="1-016"/>
        <w:spacing w:before="0" w:after="0" w:line="360" w:lineRule="auto"/>
        <w:ind w:left="0" w:right="0" w:firstLine="709"/>
        <w:jc w:val="both"/>
      </w:pPr>
    </w:p>
    <w:p w:rsidR="009263D1" w:rsidRDefault="009263D1" w:rsidP="00700041">
      <w:pPr>
        <w:pStyle w:val="1-016"/>
        <w:spacing w:before="0" w:after="0" w:line="360" w:lineRule="auto"/>
        <w:ind w:left="0" w:right="0" w:firstLine="709"/>
        <w:jc w:val="both"/>
      </w:pPr>
    </w:p>
    <w:p w:rsidR="009263D1" w:rsidRDefault="009263D1" w:rsidP="00700041">
      <w:pPr>
        <w:pStyle w:val="1-016"/>
        <w:spacing w:before="0" w:after="0" w:line="360" w:lineRule="auto"/>
        <w:ind w:left="0" w:right="0" w:firstLine="709"/>
        <w:jc w:val="both"/>
      </w:pPr>
    </w:p>
    <w:p w:rsidR="009263D1" w:rsidRDefault="009263D1" w:rsidP="00700041">
      <w:pPr>
        <w:pStyle w:val="1-016"/>
        <w:spacing w:before="0" w:after="0" w:line="360" w:lineRule="auto"/>
        <w:ind w:left="0" w:right="0" w:firstLine="709"/>
        <w:jc w:val="both"/>
      </w:pPr>
    </w:p>
    <w:p w:rsidR="009263D1" w:rsidRDefault="009263D1" w:rsidP="00700041">
      <w:pPr>
        <w:pStyle w:val="1-016"/>
        <w:spacing w:before="0" w:after="0" w:line="360" w:lineRule="auto"/>
        <w:ind w:left="0" w:right="0" w:firstLine="709"/>
        <w:jc w:val="both"/>
      </w:pPr>
    </w:p>
    <w:p w:rsidR="009263D1" w:rsidRDefault="009263D1" w:rsidP="00700041">
      <w:pPr>
        <w:pStyle w:val="1-016"/>
        <w:spacing w:before="0" w:after="0" w:line="360" w:lineRule="auto"/>
        <w:ind w:left="0" w:right="0" w:firstLine="709"/>
        <w:jc w:val="both"/>
      </w:pPr>
    </w:p>
    <w:p w:rsidR="009263D1" w:rsidRDefault="009263D1" w:rsidP="00700041">
      <w:pPr>
        <w:pStyle w:val="1-016"/>
        <w:spacing w:before="0" w:after="0" w:line="360" w:lineRule="auto"/>
        <w:ind w:left="0" w:right="0" w:firstLine="709"/>
        <w:jc w:val="both"/>
      </w:pPr>
    </w:p>
    <w:p w:rsidR="009263D1" w:rsidRDefault="009263D1" w:rsidP="00700041">
      <w:pPr>
        <w:pStyle w:val="1-016"/>
        <w:spacing w:before="0" w:after="0" w:line="360" w:lineRule="auto"/>
        <w:ind w:left="0" w:right="0" w:firstLine="709"/>
        <w:jc w:val="both"/>
      </w:pPr>
    </w:p>
    <w:p w:rsidR="009263D1" w:rsidRDefault="009263D1" w:rsidP="00700041">
      <w:pPr>
        <w:pStyle w:val="1-016"/>
        <w:spacing w:before="0" w:after="0" w:line="360" w:lineRule="auto"/>
        <w:ind w:left="0" w:right="0" w:firstLine="709"/>
        <w:jc w:val="both"/>
      </w:pPr>
    </w:p>
    <w:p w:rsidR="009263D1" w:rsidRDefault="009263D1" w:rsidP="00700041">
      <w:pPr>
        <w:pStyle w:val="1-016"/>
        <w:spacing w:before="0" w:after="0" w:line="360" w:lineRule="auto"/>
        <w:ind w:left="0" w:right="0" w:firstLine="709"/>
        <w:jc w:val="both"/>
      </w:pPr>
    </w:p>
    <w:p w:rsidR="009263D1" w:rsidRDefault="009263D1" w:rsidP="00700041">
      <w:pPr>
        <w:pStyle w:val="1-016"/>
        <w:spacing w:before="0" w:after="0" w:line="360" w:lineRule="auto"/>
        <w:ind w:left="0" w:right="0" w:firstLine="709"/>
        <w:jc w:val="both"/>
      </w:pPr>
    </w:p>
    <w:p w:rsidR="009263D1" w:rsidRDefault="009263D1" w:rsidP="00700041">
      <w:pPr>
        <w:pStyle w:val="1-016"/>
        <w:spacing w:before="0" w:after="0" w:line="360" w:lineRule="auto"/>
        <w:ind w:left="0" w:right="0" w:firstLine="709"/>
        <w:jc w:val="both"/>
      </w:pPr>
    </w:p>
    <w:p w:rsidR="009263D1" w:rsidRDefault="009263D1" w:rsidP="00700041">
      <w:pPr>
        <w:pStyle w:val="1-016"/>
        <w:spacing w:before="0" w:after="0" w:line="360" w:lineRule="auto"/>
        <w:ind w:left="0" w:right="0" w:firstLine="709"/>
        <w:jc w:val="both"/>
      </w:pPr>
    </w:p>
    <w:p w:rsidR="009263D1" w:rsidRDefault="009263D1" w:rsidP="00700041">
      <w:pPr>
        <w:pStyle w:val="1-016"/>
        <w:spacing w:before="0" w:after="0" w:line="360" w:lineRule="auto"/>
        <w:ind w:left="0" w:right="0" w:firstLine="709"/>
        <w:jc w:val="both"/>
      </w:pPr>
    </w:p>
    <w:p w:rsidR="009263D1" w:rsidRDefault="009263D1" w:rsidP="00700041">
      <w:pPr>
        <w:pStyle w:val="1-016"/>
        <w:spacing w:before="0" w:after="0" w:line="360" w:lineRule="auto"/>
        <w:ind w:left="0" w:right="0" w:firstLine="709"/>
        <w:jc w:val="both"/>
      </w:pPr>
    </w:p>
    <w:p w:rsidR="009263D1" w:rsidRDefault="009263D1" w:rsidP="00700041">
      <w:pPr>
        <w:pStyle w:val="1-016"/>
        <w:spacing w:before="0" w:after="0" w:line="360" w:lineRule="auto"/>
        <w:ind w:left="0" w:right="0" w:firstLine="709"/>
        <w:jc w:val="both"/>
      </w:pPr>
    </w:p>
    <w:p w:rsidR="009263D1" w:rsidRDefault="009263D1" w:rsidP="00700041">
      <w:pPr>
        <w:pStyle w:val="1-016"/>
        <w:spacing w:before="0" w:after="0" w:line="360" w:lineRule="auto"/>
        <w:ind w:left="0" w:right="0" w:firstLine="709"/>
        <w:jc w:val="both"/>
      </w:pPr>
    </w:p>
    <w:p w:rsidR="009263D1" w:rsidRDefault="009263D1" w:rsidP="00700041">
      <w:pPr>
        <w:pStyle w:val="1-016"/>
        <w:spacing w:before="0" w:after="0" w:line="360" w:lineRule="auto"/>
        <w:ind w:left="0" w:right="0" w:firstLine="709"/>
        <w:jc w:val="both"/>
      </w:pPr>
    </w:p>
    <w:p w:rsidR="009263D1" w:rsidRDefault="009263D1" w:rsidP="00700041">
      <w:pPr>
        <w:pStyle w:val="1-016"/>
        <w:spacing w:before="0" w:after="0" w:line="360" w:lineRule="auto"/>
        <w:ind w:left="0" w:right="0" w:firstLine="709"/>
        <w:jc w:val="both"/>
      </w:pPr>
    </w:p>
    <w:p w:rsidR="009263D1" w:rsidRDefault="009263D1" w:rsidP="00700041">
      <w:pPr>
        <w:pStyle w:val="1-016"/>
        <w:spacing w:before="0" w:after="0" w:line="360" w:lineRule="auto"/>
        <w:ind w:left="0" w:right="0" w:firstLine="709"/>
        <w:jc w:val="both"/>
      </w:pPr>
    </w:p>
    <w:p w:rsidR="009263D1" w:rsidRDefault="009263D1" w:rsidP="00700041">
      <w:pPr>
        <w:pStyle w:val="1-016"/>
        <w:spacing w:before="0" w:after="0" w:line="360" w:lineRule="auto"/>
        <w:ind w:left="0" w:right="0" w:firstLine="709"/>
        <w:jc w:val="both"/>
      </w:pPr>
    </w:p>
    <w:p w:rsidR="009263D1" w:rsidRDefault="009263D1" w:rsidP="00700041">
      <w:pPr>
        <w:pStyle w:val="1-016"/>
        <w:spacing w:before="0" w:after="0" w:line="360" w:lineRule="auto"/>
        <w:ind w:left="0" w:right="0" w:firstLine="709"/>
        <w:jc w:val="both"/>
      </w:pPr>
    </w:p>
    <w:p w:rsidR="009263D1" w:rsidRDefault="009263D1" w:rsidP="00700041">
      <w:pPr>
        <w:pStyle w:val="1-016"/>
        <w:spacing w:before="0" w:after="0" w:line="360" w:lineRule="auto"/>
        <w:ind w:left="0" w:right="0" w:firstLine="709"/>
        <w:jc w:val="both"/>
      </w:pPr>
    </w:p>
    <w:p w:rsidR="009263D1" w:rsidRDefault="009263D1" w:rsidP="00700041">
      <w:pPr>
        <w:pStyle w:val="1-016"/>
        <w:spacing w:before="0" w:after="0" w:line="360" w:lineRule="auto"/>
        <w:ind w:left="0" w:right="0" w:firstLine="709"/>
        <w:jc w:val="both"/>
      </w:pPr>
    </w:p>
    <w:p w:rsidR="009263D1" w:rsidRDefault="009263D1" w:rsidP="00700041">
      <w:pPr>
        <w:pStyle w:val="1-016"/>
        <w:spacing w:before="0" w:after="0" w:line="360" w:lineRule="auto"/>
        <w:ind w:left="0" w:right="0" w:firstLine="709"/>
        <w:jc w:val="both"/>
      </w:pPr>
    </w:p>
    <w:p w:rsidR="00832400" w:rsidRPr="00007446" w:rsidRDefault="00832400" w:rsidP="00700041">
      <w:pPr>
        <w:pStyle w:val="1-016"/>
        <w:spacing w:before="0" w:line="360" w:lineRule="auto"/>
        <w:ind w:left="0" w:right="0" w:firstLine="709"/>
        <w:jc w:val="both"/>
      </w:pPr>
      <w:r w:rsidRPr="00007446">
        <w:lastRenderedPageBreak/>
        <w:t xml:space="preserve">РАЗДЕЛ </w:t>
      </w:r>
      <w:r w:rsidRPr="00007446">
        <w:rPr>
          <w:lang w:val="en-US"/>
        </w:rPr>
        <w:t>I</w:t>
      </w:r>
      <w:r w:rsidRPr="00007446">
        <w:t>II. Градостроительные регламенты</w:t>
      </w:r>
    </w:p>
    <w:p w:rsidR="00832400" w:rsidRPr="00700041" w:rsidRDefault="00832400" w:rsidP="00700041">
      <w:pPr>
        <w:pStyle w:val="3"/>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Глава 18. Градостроительные регламенты в части видов разрешенного использ</w:t>
      </w:r>
      <w:r w:rsidRPr="00007446">
        <w:rPr>
          <w:rFonts w:ascii="Times New Roman" w:eastAsia="Times New Roman" w:hAnsi="Times New Roman" w:cs="Times New Roman"/>
          <w:color w:val="auto"/>
          <w:sz w:val="24"/>
          <w:szCs w:val="24"/>
        </w:rPr>
        <w:t>о</w:t>
      </w:r>
      <w:r w:rsidRPr="00007446">
        <w:rPr>
          <w:rFonts w:ascii="Times New Roman" w:eastAsia="Times New Roman" w:hAnsi="Times New Roman" w:cs="Times New Roman"/>
          <w:color w:val="auto"/>
          <w:sz w:val="24"/>
          <w:szCs w:val="24"/>
        </w:rPr>
        <w:t>вания земельных участков и объектов капитального строительства</w:t>
      </w:r>
    </w:p>
    <w:p w:rsidR="00832400" w:rsidRPr="00700041" w:rsidRDefault="00832400" w:rsidP="00700041">
      <w:pPr>
        <w:pStyle w:val="3"/>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18.1. Виды разрешенного использования земельных участков и объектов капитал</w:t>
      </w:r>
      <w:r w:rsidRPr="00007446">
        <w:rPr>
          <w:rFonts w:ascii="Times New Roman" w:eastAsia="Times New Roman" w:hAnsi="Times New Roman" w:cs="Times New Roman"/>
          <w:color w:val="auto"/>
          <w:sz w:val="24"/>
          <w:szCs w:val="24"/>
        </w:rPr>
        <w:t>ь</w:t>
      </w:r>
      <w:r w:rsidRPr="00007446">
        <w:rPr>
          <w:rFonts w:ascii="Times New Roman" w:eastAsia="Times New Roman" w:hAnsi="Times New Roman" w:cs="Times New Roman"/>
          <w:color w:val="auto"/>
          <w:sz w:val="24"/>
          <w:szCs w:val="24"/>
        </w:rPr>
        <w:t>ного строительства</w:t>
      </w:r>
    </w:p>
    <w:p w:rsidR="00832400" w:rsidRPr="00007446" w:rsidRDefault="00832400" w:rsidP="00700041">
      <w:pPr>
        <w:pStyle w:val="21"/>
        <w:spacing w:after="240" w:line="360" w:lineRule="auto"/>
        <w:ind w:right="0" w:firstLine="709"/>
        <w:jc w:val="both"/>
        <w:rPr>
          <w:rFonts w:ascii="Times New Roman" w:hAnsi="Times New Roman"/>
          <w:szCs w:val="24"/>
        </w:rPr>
      </w:pPr>
      <w:r w:rsidRPr="00007446">
        <w:rPr>
          <w:rFonts w:ascii="Times New Roman" w:hAnsi="Times New Roman"/>
          <w:szCs w:val="24"/>
        </w:rPr>
        <w:t>Виды разрешенного использования земельных участков и объектов капитального стро</w:t>
      </w:r>
      <w:r w:rsidRPr="00007446">
        <w:rPr>
          <w:rFonts w:ascii="Times New Roman" w:hAnsi="Times New Roman"/>
          <w:szCs w:val="24"/>
        </w:rPr>
        <w:t>и</w:t>
      </w:r>
      <w:r w:rsidRPr="00007446">
        <w:rPr>
          <w:rFonts w:ascii="Times New Roman" w:hAnsi="Times New Roman"/>
          <w:szCs w:val="24"/>
        </w:rPr>
        <w:t xml:space="preserve">тельства по территориальным зонам сельского поселения </w:t>
      </w:r>
      <w:r w:rsidR="00EF24A3">
        <w:rPr>
          <w:rFonts w:ascii="Times New Roman" w:hAnsi="Times New Roman"/>
          <w:szCs w:val="24"/>
        </w:rPr>
        <w:t>Волковский</w:t>
      </w:r>
      <w:r w:rsidRPr="00007446">
        <w:rPr>
          <w:rFonts w:ascii="Times New Roman" w:hAnsi="Times New Roman"/>
          <w:szCs w:val="24"/>
        </w:rPr>
        <w:t xml:space="preserve"> сельсовет МР </w:t>
      </w:r>
      <w:r w:rsidR="00EF24A3">
        <w:rPr>
          <w:rFonts w:ascii="Times New Roman" w:hAnsi="Times New Roman"/>
          <w:szCs w:val="24"/>
        </w:rPr>
        <w:t>Благов</w:t>
      </w:r>
      <w:r w:rsidR="00EF24A3">
        <w:rPr>
          <w:rFonts w:ascii="Times New Roman" w:hAnsi="Times New Roman"/>
          <w:szCs w:val="24"/>
        </w:rPr>
        <w:t>е</w:t>
      </w:r>
      <w:r w:rsidR="00EF24A3">
        <w:rPr>
          <w:rFonts w:ascii="Times New Roman" w:hAnsi="Times New Roman"/>
          <w:szCs w:val="24"/>
        </w:rPr>
        <w:t>щенский</w:t>
      </w:r>
      <w:r w:rsidR="00EC1ADF">
        <w:rPr>
          <w:rFonts w:ascii="Times New Roman" w:hAnsi="Times New Roman"/>
          <w:szCs w:val="24"/>
        </w:rPr>
        <w:t xml:space="preserve"> район</w:t>
      </w:r>
      <w:r w:rsidRPr="00007446">
        <w:rPr>
          <w:rFonts w:ascii="Times New Roman" w:hAnsi="Times New Roman"/>
          <w:szCs w:val="24"/>
        </w:rPr>
        <w:t xml:space="preserve"> РБ приведены в таблице 1.</w:t>
      </w:r>
    </w:p>
    <w:p w:rsidR="00832400" w:rsidRPr="00700041" w:rsidRDefault="00832400" w:rsidP="00700041">
      <w:pPr>
        <w:pStyle w:val="3"/>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18.1.1. Вспомогательные виды разрешенного использования земельных участков и объектов капитального строительства</w:t>
      </w:r>
    </w:p>
    <w:p w:rsidR="00832400" w:rsidRPr="00007446" w:rsidRDefault="00832400" w:rsidP="00007446">
      <w:pPr>
        <w:spacing w:line="360" w:lineRule="auto"/>
        <w:ind w:firstLine="709"/>
        <w:jc w:val="both"/>
        <w:rPr>
          <w:sz w:val="24"/>
          <w:szCs w:val="24"/>
        </w:rPr>
      </w:pPr>
      <w:r w:rsidRPr="00007446">
        <w:rPr>
          <w:b/>
          <w:sz w:val="24"/>
          <w:szCs w:val="24"/>
        </w:rPr>
        <w:t>1.</w:t>
      </w:r>
      <w:r w:rsidRPr="00007446">
        <w:rPr>
          <w:sz w:val="24"/>
          <w:szCs w:val="24"/>
        </w:rPr>
        <w:t xml:space="preserve"> Для всех основных и условно разрешенных видов использования вспомогательными видами разрешенного использования являются следующие: </w:t>
      </w:r>
    </w:p>
    <w:p w:rsidR="00832400" w:rsidRPr="00007446" w:rsidRDefault="00832400" w:rsidP="00007446">
      <w:pPr>
        <w:spacing w:line="360" w:lineRule="auto"/>
        <w:ind w:firstLine="709"/>
        <w:jc w:val="both"/>
        <w:rPr>
          <w:sz w:val="24"/>
          <w:szCs w:val="24"/>
        </w:rPr>
      </w:pPr>
      <w:r w:rsidRPr="00007446">
        <w:rPr>
          <w:sz w:val="24"/>
          <w:szCs w:val="24"/>
        </w:rPr>
        <w:t>- виды использования, технологически связанные с объектами основных и условно ра</w:t>
      </w:r>
      <w:r w:rsidRPr="00007446">
        <w:rPr>
          <w:sz w:val="24"/>
          <w:szCs w:val="24"/>
        </w:rPr>
        <w:t>з</w:t>
      </w:r>
      <w:r w:rsidRPr="00007446">
        <w:rPr>
          <w:sz w:val="24"/>
          <w:szCs w:val="24"/>
        </w:rPr>
        <w:t>решенных видов использования или обеспечивающие их безопасность, в том числе противоп</w:t>
      </w:r>
      <w:r w:rsidRPr="00007446">
        <w:rPr>
          <w:sz w:val="24"/>
          <w:szCs w:val="24"/>
        </w:rPr>
        <w:t>о</w:t>
      </w:r>
      <w:r w:rsidRPr="00007446">
        <w:rPr>
          <w:sz w:val="24"/>
          <w:szCs w:val="24"/>
        </w:rPr>
        <w:t>жарную в соответствии с нормативно-техническими документами;</w:t>
      </w:r>
    </w:p>
    <w:p w:rsidR="00832400" w:rsidRPr="00007446" w:rsidRDefault="00832400" w:rsidP="00007446">
      <w:pPr>
        <w:spacing w:line="360" w:lineRule="auto"/>
        <w:ind w:firstLine="709"/>
        <w:jc w:val="both"/>
        <w:rPr>
          <w:sz w:val="24"/>
          <w:szCs w:val="24"/>
        </w:rPr>
      </w:pPr>
      <w:r w:rsidRPr="00007446">
        <w:rPr>
          <w:sz w:val="24"/>
          <w:szCs w:val="24"/>
        </w:rPr>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832400" w:rsidRPr="00007446" w:rsidRDefault="00832400" w:rsidP="00007446">
      <w:pPr>
        <w:spacing w:line="360" w:lineRule="auto"/>
        <w:ind w:firstLine="709"/>
        <w:jc w:val="both"/>
        <w:rPr>
          <w:sz w:val="24"/>
          <w:szCs w:val="24"/>
        </w:rPr>
      </w:pPr>
      <w:r w:rsidRPr="00007446">
        <w:rPr>
          <w:sz w:val="24"/>
          <w:szCs w:val="24"/>
        </w:rPr>
        <w:t xml:space="preserve">- для объектов, требующих постоянного присутствия охраны – помещения или здания для персонала охраны; </w:t>
      </w:r>
    </w:p>
    <w:p w:rsidR="00832400" w:rsidRPr="00007446" w:rsidRDefault="00832400" w:rsidP="00007446">
      <w:pPr>
        <w:spacing w:line="360" w:lineRule="auto"/>
        <w:ind w:firstLine="709"/>
        <w:jc w:val="both"/>
        <w:rPr>
          <w:sz w:val="24"/>
          <w:szCs w:val="24"/>
        </w:rPr>
      </w:pPr>
      <w:r w:rsidRPr="00007446">
        <w:rPr>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w:t>
      </w:r>
      <w:r w:rsidRPr="00007446">
        <w:rPr>
          <w:sz w:val="24"/>
          <w:szCs w:val="24"/>
        </w:rPr>
        <w:t>а</w:t>
      </w:r>
      <w:r w:rsidRPr="00007446">
        <w:rPr>
          <w:sz w:val="24"/>
          <w:szCs w:val="24"/>
        </w:rPr>
        <w:t>ния;</w:t>
      </w:r>
    </w:p>
    <w:p w:rsidR="00832400" w:rsidRPr="00007446" w:rsidRDefault="00832400" w:rsidP="00007446">
      <w:pPr>
        <w:spacing w:line="360" w:lineRule="auto"/>
        <w:ind w:firstLine="709"/>
        <w:jc w:val="both"/>
        <w:rPr>
          <w:sz w:val="24"/>
          <w:szCs w:val="24"/>
        </w:rPr>
      </w:pPr>
      <w:r w:rsidRPr="00007446">
        <w:rPr>
          <w:sz w:val="24"/>
          <w:szCs w:val="24"/>
        </w:rPr>
        <w:t xml:space="preserve">- автостоянки и гаражи (в том числе открытого типа, подземные и многоэтажные) </w:t>
      </w:r>
    </w:p>
    <w:p w:rsidR="00832400" w:rsidRPr="00007446" w:rsidRDefault="00832400" w:rsidP="00007446">
      <w:pPr>
        <w:spacing w:line="360" w:lineRule="auto"/>
        <w:ind w:firstLine="709"/>
        <w:jc w:val="both"/>
        <w:rPr>
          <w:sz w:val="24"/>
          <w:szCs w:val="24"/>
        </w:rPr>
      </w:pPr>
      <w:r w:rsidRPr="00007446">
        <w:rPr>
          <w:sz w:val="24"/>
          <w:szCs w:val="24"/>
        </w:rPr>
        <w:t>- автомобильные проезды и подъезды, оборудованные пешеходные пути, обслужива</w:t>
      </w:r>
      <w:r w:rsidRPr="00007446">
        <w:rPr>
          <w:sz w:val="24"/>
          <w:szCs w:val="24"/>
        </w:rPr>
        <w:t>ю</w:t>
      </w:r>
      <w:r w:rsidRPr="00007446">
        <w:rPr>
          <w:sz w:val="24"/>
          <w:szCs w:val="24"/>
        </w:rPr>
        <w:t xml:space="preserve">щие соответствующие участки; </w:t>
      </w:r>
    </w:p>
    <w:p w:rsidR="00832400" w:rsidRPr="00007446" w:rsidRDefault="00832400" w:rsidP="00007446">
      <w:pPr>
        <w:spacing w:line="360" w:lineRule="auto"/>
        <w:ind w:firstLine="709"/>
        <w:jc w:val="both"/>
        <w:rPr>
          <w:sz w:val="24"/>
          <w:szCs w:val="24"/>
        </w:rPr>
      </w:pPr>
      <w:r w:rsidRPr="00007446">
        <w:rPr>
          <w:sz w:val="24"/>
          <w:szCs w:val="24"/>
        </w:rPr>
        <w:t xml:space="preserve">- благоустроенные, в том числе озелененные, детские площадки, площадки для отдыха, спортивных занятий; </w:t>
      </w:r>
    </w:p>
    <w:p w:rsidR="00832400" w:rsidRPr="00007446" w:rsidRDefault="00832400" w:rsidP="00007446">
      <w:pPr>
        <w:spacing w:line="360" w:lineRule="auto"/>
        <w:ind w:firstLine="709"/>
        <w:jc w:val="both"/>
        <w:rPr>
          <w:sz w:val="24"/>
          <w:szCs w:val="24"/>
        </w:rPr>
      </w:pPr>
      <w:r w:rsidRPr="00007446">
        <w:rPr>
          <w:sz w:val="24"/>
          <w:szCs w:val="24"/>
        </w:rPr>
        <w:t>- площадки хозяйственные, в том числе для мусоросборников;</w:t>
      </w:r>
    </w:p>
    <w:p w:rsidR="00832400" w:rsidRPr="00007446" w:rsidRDefault="00832400" w:rsidP="00007446">
      <w:pPr>
        <w:spacing w:line="360" w:lineRule="auto"/>
        <w:ind w:firstLine="709"/>
        <w:jc w:val="both"/>
        <w:rPr>
          <w:sz w:val="24"/>
          <w:szCs w:val="24"/>
        </w:rPr>
      </w:pPr>
      <w:r w:rsidRPr="00007446">
        <w:rPr>
          <w:sz w:val="24"/>
          <w:szCs w:val="24"/>
        </w:rPr>
        <w:t>- общественные туалеты (кроме встроенных в жилые дома, детские учреждения).</w:t>
      </w:r>
    </w:p>
    <w:p w:rsidR="00832400" w:rsidRPr="00007446" w:rsidRDefault="00832400" w:rsidP="00007446">
      <w:pPr>
        <w:spacing w:line="360" w:lineRule="auto"/>
        <w:ind w:firstLine="709"/>
        <w:jc w:val="both"/>
        <w:rPr>
          <w:sz w:val="24"/>
          <w:szCs w:val="24"/>
        </w:rPr>
      </w:pPr>
      <w:r w:rsidRPr="00007446">
        <w:rPr>
          <w:b/>
          <w:sz w:val="24"/>
          <w:szCs w:val="24"/>
        </w:rPr>
        <w:lastRenderedPageBreak/>
        <w:t>2.</w:t>
      </w:r>
      <w:r w:rsidRPr="00007446">
        <w:rPr>
          <w:sz w:val="24"/>
          <w:szCs w:val="24"/>
        </w:rPr>
        <w:t xml:space="preserve"> На территории земельного участка суммарная общая площадь объектов вспомогател</w:t>
      </w:r>
      <w:r w:rsidRPr="00007446">
        <w:rPr>
          <w:sz w:val="24"/>
          <w:szCs w:val="24"/>
        </w:rPr>
        <w:t>ь</w:t>
      </w:r>
      <w:r w:rsidRPr="00007446">
        <w:rPr>
          <w:sz w:val="24"/>
          <w:szCs w:val="24"/>
        </w:rPr>
        <w:t xml:space="preserve">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832400" w:rsidRPr="00007446" w:rsidRDefault="00832400" w:rsidP="00007446">
      <w:pPr>
        <w:spacing w:line="360" w:lineRule="auto"/>
        <w:ind w:firstLine="709"/>
        <w:jc w:val="both"/>
        <w:rPr>
          <w:sz w:val="24"/>
          <w:szCs w:val="24"/>
        </w:rPr>
      </w:pPr>
      <w:r w:rsidRPr="00007446">
        <w:rPr>
          <w:b/>
          <w:sz w:val="24"/>
          <w:szCs w:val="24"/>
        </w:rPr>
        <w:t>3.</w:t>
      </w:r>
      <w:r w:rsidRPr="00007446">
        <w:rPr>
          <w:sz w:val="24"/>
          <w:szCs w:val="24"/>
        </w:rPr>
        <w:t xml:space="preserve"> Для земельных участков с объектами основных и условно разрешенных видов испол</w:t>
      </w:r>
      <w:r w:rsidRPr="00007446">
        <w:rPr>
          <w:sz w:val="24"/>
          <w:szCs w:val="24"/>
        </w:rPr>
        <w:t>ь</w:t>
      </w:r>
      <w:r w:rsidRPr="00007446">
        <w:rPr>
          <w:sz w:val="24"/>
          <w:szCs w:val="24"/>
        </w:rPr>
        <w:t xml:space="preserve">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  </w:t>
      </w:r>
    </w:p>
    <w:p w:rsidR="00832400" w:rsidRDefault="00832400"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Pr="00007446" w:rsidRDefault="00700041" w:rsidP="00007446">
      <w:pPr>
        <w:spacing w:line="360" w:lineRule="auto"/>
        <w:ind w:firstLine="709"/>
        <w:jc w:val="both"/>
        <w:rPr>
          <w:sz w:val="24"/>
          <w:szCs w:val="24"/>
        </w:rPr>
      </w:pPr>
    </w:p>
    <w:p w:rsidR="00832400" w:rsidRPr="00700041" w:rsidRDefault="00832400" w:rsidP="00700041">
      <w:pPr>
        <w:pStyle w:val="3"/>
        <w:tabs>
          <w:tab w:val="num" w:pos="0"/>
        </w:tabs>
        <w:spacing w:before="0" w:after="240" w:line="360" w:lineRule="auto"/>
        <w:ind w:firstLine="709"/>
        <w:jc w:val="both"/>
        <w:rPr>
          <w:rFonts w:ascii="Times New Roman" w:eastAsia="Times New Roman" w:hAnsi="Times New Roman" w:cs="Times New Roman"/>
          <w:caps/>
          <w:color w:val="auto"/>
          <w:sz w:val="24"/>
          <w:szCs w:val="24"/>
        </w:rPr>
      </w:pPr>
      <w:r w:rsidRPr="00007446">
        <w:rPr>
          <w:rFonts w:ascii="Times New Roman" w:eastAsia="Times New Roman" w:hAnsi="Times New Roman" w:cs="Times New Roman"/>
          <w:color w:val="auto"/>
          <w:sz w:val="24"/>
          <w:szCs w:val="24"/>
        </w:rPr>
        <w:lastRenderedPageBreak/>
        <w:t>Глава 19. Градостроительные регламенты в части  предельных размеров земел</w:t>
      </w:r>
      <w:r w:rsidRPr="00007446">
        <w:rPr>
          <w:rFonts w:ascii="Times New Roman" w:eastAsia="Times New Roman" w:hAnsi="Times New Roman" w:cs="Times New Roman"/>
          <w:color w:val="auto"/>
          <w:sz w:val="24"/>
          <w:szCs w:val="24"/>
        </w:rPr>
        <w:t>ь</w:t>
      </w:r>
      <w:r w:rsidRPr="00007446">
        <w:rPr>
          <w:rFonts w:ascii="Times New Roman" w:eastAsia="Times New Roman" w:hAnsi="Times New Roman" w:cs="Times New Roman"/>
          <w:color w:val="auto"/>
          <w:sz w:val="24"/>
          <w:szCs w:val="24"/>
        </w:rPr>
        <w:t>ных участков и предельных параметров разрешенного строительства, реконструкции объектов капитального строительства</w:t>
      </w:r>
      <w:r w:rsidRPr="00007446">
        <w:rPr>
          <w:rFonts w:ascii="Times New Roman" w:eastAsia="Times New Roman" w:hAnsi="Times New Roman" w:cs="Times New Roman"/>
          <w:caps/>
          <w:color w:val="auto"/>
          <w:sz w:val="24"/>
          <w:szCs w:val="24"/>
        </w:rPr>
        <w:t xml:space="preserve"> </w:t>
      </w:r>
    </w:p>
    <w:p w:rsidR="00832400" w:rsidRPr="00007446" w:rsidRDefault="00832400" w:rsidP="00700041">
      <w:pPr>
        <w:tabs>
          <w:tab w:val="left" w:pos="-2268"/>
          <w:tab w:val="left" w:pos="-1843"/>
        </w:tabs>
        <w:spacing w:after="240" w:line="360" w:lineRule="auto"/>
        <w:ind w:firstLine="709"/>
        <w:jc w:val="both"/>
        <w:rPr>
          <w:b/>
          <w:sz w:val="24"/>
          <w:szCs w:val="24"/>
        </w:rPr>
      </w:pPr>
      <w:r w:rsidRPr="00007446">
        <w:rPr>
          <w:b/>
          <w:sz w:val="24"/>
          <w:szCs w:val="24"/>
        </w:rPr>
        <w:t>19.1. Предельные (минимальные и (или) максимальные) размеры земельных уч</w:t>
      </w:r>
      <w:r w:rsidRPr="00007446">
        <w:rPr>
          <w:b/>
          <w:sz w:val="24"/>
          <w:szCs w:val="24"/>
        </w:rPr>
        <w:t>а</w:t>
      </w:r>
      <w:r w:rsidRPr="00007446">
        <w:rPr>
          <w:b/>
          <w:sz w:val="24"/>
          <w:szCs w:val="24"/>
        </w:rPr>
        <w:t>стков и предельные параметры разрешенного строительства, реконструкции объектов капитального строительства</w:t>
      </w:r>
    </w:p>
    <w:p w:rsidR="00832400" w:rsidRPr="00007446" w:rsidRDefault="00832400" w:rsidP="00700041">
      <w:pPr>
        <w:tabs>
          <w:tab w:val="left" w:pos="-2268"/>
          <w:tab w:val="left" w:pos="-1843"/>
        </w:tabs>
        <w:spacing w:line="360" w:lineRule="auto"/>
        <w:ind w:firstLine="709"/>
        <w:jc w:val="both"/>
        <w:rPr>
          <w:sz w:val="24"/>
          <w:szCs w:val="24"/>
        </w:rPr>
      </w:pPr>
      <w:r w:rsidRPr="00007446">
        <w:rPr>
          <w:color w:val="000000"/>
          <w:sz w:val="24"/>
          <w:szCs w:val="24"/>
        </w:rPr>
        <w:t xml:space="preserve">Предельные размеры земельных участков и </w:t>
      </w:r>
      <w:r w:rsidRPr="00007446">
        <w:rPr>
          <w:sz w:val="24"/>
          <w:szCs w:val="24"/>
        </w:rPr>
        <w:t>предельные параметры разрешенного стро</w:t>
      </w:r>
      <w:r w:rsidRPr="00007446">
        <w:rPr>
          <w:sz w:val="24"/>
          <w:szCs w:val="24"/>
        </w:rPr>
        <w:t>и</w:t>
      </w:r>
      <w:r w:rsidRPr="00007446">
        <w:rPr>
          <w:sz w:val="24"/>
          <w:szCs w:val="24"/>
        </w:rPr>
        <w:t xml:space="preserve">тельства, реконструкции объектов капитального строительства на их территории приведены в таблице 2. </w:t>
      </w:r>
    </w:p>
    <w:p w:rsidR="00832400" w:rsidRPr="00007446" w:rsidRDefault="00832400" w:rsidP="00007446">
      <w:pPr>
        <w:tabs>
          <w:tab w:val="left" w:pos="-2268"/>
          <w:tab w:val="left" w:pos="-1843"/>
        </w:tabs>
        <w:spacing w:line="360" w:lineRule="auto"/>
        <w:ind w:firstLine="709"/>
        <w:jc w:val="both"/>
        <w:rPr>
          <w:sz w:val="24"/>
          <w:szCs w:val="24"/>
        </w:rPr>
      </w:pPr>
      <w:r w:rsidRPr="00007446">
        <w:rPr>
          <w:color w:val="000000"/>
          <w:sz w:val="24"/>
          <w:szCs w:val="24"/>
        </w:rPr>
        <w:t xml:space="preserve">Предельные размеры земельных участков и </w:t>
      </w:r>
      <w:r w:rsidRPr="00007446">
        <w:rPr>
          <w:sz w:val="24"/>
          <w:szCs w:val="24"/>
        </w:rPr>
        <w:t>предельные параметры разрешенного стро</w:t>
      </w:r>
      <w:r w:rsidRPr="00007446">
        <w:rPr>
          <w:sz w:val="24"/>
          <w:szCs w:val="24"/>
        </w:rPr>
        <w:t>и</w:t>
      </w:r>
      <w:r w:rsidRPr="00007446">
        <w:rPr>
          <w:sz w:val="24"/>
          <w:szCs w:val="24"/>
        </w:rPr>
        <w:t>тельства, реконструкции объектов капитального строительства</w:t>
      </w:r>
      <w:r w:rsidR="0034112E">
        <w:rPr>
          <w:sz w:val="24"/>
          <w:szCs w:val="24"/>
        </w:rPr>
        <w:t>.</w:t>
      </w:r>
    </w:p>
    <w:p w:rsidR="00832400" w:rsidRPr="00007446" w:rsidRDefault="00832400" w:rsidP="0034112E">
      <w:pPr>
        <w:tabs>
          <w:tab w:val="left" w:pos="-2268"/>
          <w:tab w:val="left" w:pos="-1843"/>
        </w:tabs>
        <w:spacing w:line="360" w:lineRule="auto"/>
        <w:ind w:firstLine="709"/>
        <w:jc w:val="right"/>
        <w:rPr>
          <w:sz w:val="24"/>
          <w:szCs w:val="24"/>
        </w:rPr>
      </w:pPr>
      <w:r w:rsidRPr="00007446">
        <w:rPr>
          <w:sz w:val="24"/>
          <w:szCs w:val="24"/>
        </w:rPr>
        <w:t>Таблица 2</w:t>
      </w:r>
    </w:p>
    <w:tbl>
      <w:tblPr>
        <w:tblW w:w="0" w:type="auto"/>
        <w:tblCellMar>
          <w:left w:w="11" w:type="dxa"/>
          <w:right w:w="11" w:type="dxa"/>
        </w:tblCellMar>
        <w:tblLook w:val="0000"/>
      </w:tblPr>
      <w:tblGrid>
        <w:gridCol w:w="1780"/>
        <w:gridCol w:w="909"/>
        <w:gridCol w:w="1385"/>
        <w:gridCol w:w="1673"/>
        <w:gridCol w:w="1716"/>
        <w:gridCol w:w="1568"/>
        <w:gridCol w:w="912"/>
      </w:tblGrid>
      <w:tr w:rsidR="00D01B15" w:rsidRPr="00B05E10" w:rsidTr="00D01B15">
        <w:tc>
          <w:tcPr>
            <w:tcW w:w="0" w:type="auto"/>
            <w:tcBorders>
              <w:top w:val="single" w:sz="8" w:space="0" w:color="000000"/>
              <w:left w:val="single" w:sz="8" w:space="0" w:color="000000"/>
              <w:bottom w:val="single" w:sz="8" w:space="0" w:color="000000"/>
            </w:tcBorders>
            <w:vAlign w:val="center"/>
          </w:tcPr>
          <w:p w:rsidR="00832400" w:rsidRPr="00B05E10" w:rsidRDefault="00832400" w:rsidP="009F5048">
            <w:pPr>
              <w:snapToGrid w:val="0"/>
              <w:jc w:val="center"/>
              <w:rPr>
                <w:b/>
              </w:rPr>
            </w:pPr>
            <w:r w:rsidRPr="00B05E10">
              <w:rPr>
                <w:b/>
              </w:rPr>
              <w:t>Территориальные</w:t>
            </w:r>
          </w:p>
          <w:p w:rsidR="00832400" w:rsidRPr="00B05E10" w:rsidRDefault="00832400" w:rsidP="009F5048">
            <w:pPr>
              <w:jc w:val="center"/>
              <w:rPr>
                <w:b/>
              </w:rPr>
            </w:pPr>
            <w:r w:rsidRPr="00B05E10">
              <w:rPr>
                <w:b/>
              </w:rPr>
              <w:t>зоны</w:t>
            </w:r>
          </w:p>
        </w:tc>
        <w:tc>
          <w:tcPr>
            <w:tcW w:w="0" w:type="auto"/>
            <w:tcBorders>
              <w:top w:val="single" w:sz="8" w:space="0" w:color="000000"/>
              <w:left w:val="single" w:sz="8" w:space="0" w:color="000000"/>
              <w:bottom w:val="single" w:sz="8" w:space="0" w:color="000000"/>
            </w:tcBorders>
            <w:tcMar>
              <w:left w:w="0" w:type="dxa"/>
              <w:right w:w="0" w:type="dxa"/>
            </w:tcMar>
            <w:vAlign w:val="center"/>
          </w:tcPr>
          <w:p w:rsidR="00832400" w:rsidRPr="00B05E10" w:rsidRDefault="009F5048" w:rsidP="009F5048">
            <w:pPr>
              <w:snapToGrid w:val="0"/>
              <w:jc w:val="center"/>
              <w:rPr>
                <w:b/>
              </w:rPr>
            </w:pPr>
            <w:r w:rsidRPr="00B05E10">
              <w:rPr>
                <w:b/>
              </w:rPr>
              <w:t xml:space="preserve">Мин. </w:t>
            </w:r>
            <w:r w:rsidR="00832400" w:rsidRPr="00B05E10">
              <w:rPr>
                <w:b/>
              </w:rPr>
              <w:t>площадь</w:t>
            </w:r>
          </w:p>
          <w:p w:rsidR="00832400" w:rsidRPr="00B05E10" w:rsidRDefault="00832400" w:rsidP="009F5048">
            <w:pPr>
              <w:jc w:val="center"/>
              <w:rPr>
                <w:b/>
              </w:rPr>
            </w:pPr>
            <w:r w:rsidRPr="00B05E10">
              <w:rPr>
                <w:b/>
              </w:rPr>
              <w:t>(га)</w:t>
            </w:r>
          </w:p>
        </w:tc>
        <w:tc>
          <w:tcPr>
            <w:tcW w:w="0" w:type="auto"/>
            <w:tcBorders>
              <w:top w:val="single" w:sz="8" w:space="0" w:color="000000"/>
              <w:left w:val="single" w:sz="8" w:space="0" w:color="000000"/>
              <w:bottom w:val="single" w:sz="8" w:space="0" w:color="000000"/>
            </w:tcBorders>
            <w:tcMar>
              <w:left w:w="0" w:type="dxa"/>
              <w:right w:w="0" w:type="dxa"/>
            </w:tcMar>
            <w:vAlign w:val="center"/>
          </w:tcPr>
          <w:p w:rsidR="00832400" w:rsidRPr="00B05E10" w:rsidRDefault="00832400" w:rsidP="009F5048">
            <w:pPr>
              <w:snapToGrid w:val="0"/>
              <w:jc w:val="center"/>
              <w:rPr>
                <w:b/>
              </w:rPr>
            </w:pPr>
            <w:r w:rsidRPr="00B05E10">
              <w:rPr>
                <w:b/>
              </w:rPr>
              <w:t>Мин. длина стороны по уличному фронту</w:t>
            </w:r>
          </w:p>
          <w:p w:rsidR="00832400" w:rsidRPr="00B05E10" w:rsidRDefault="00832400" w:rsidP="009F5048">
            <w:pPr>
              <w:jc w:val="center"/>
              <w:rPr>
                <w:b/>
              </w:rPr>
            </w:pPr>
            <w:r w:rsidRPr="00B05E10">
              <w:rPr>
                <w:b/>
              </w:rPr>
              <w:t>(м)</w:t>
            </w:r>
          </w:p>
        </w:tc>
        <w:tc>
          <w:tcPr>
            <w:tcW w:w="0" w:type="auto"/>
            <w:tcBorders>
              <w:top w:val="single" w:sz="8" w:space="0" w:color="000000"/>
              <w:left w:val="single" w:sz="8" w:space="0" w:color="000000"/>
              <w:bottom w:val="single" w:sz="8" w:space="0" w:color="000000"/>
            </w:tcBorders>
            <w:vAlign w:val="center"/>
          </w:tcPr>
          <w:p w:rsidR="00832400" w:rsidRPr="00B05E10" w:rsidRDefault="00832400" w:rsidP="009F5048">
            <w:pPr>
              <w:pStyle w:val="21"/>
              <w:snapToGrid w:val="0"/>
              <w:ind w:right="0"/>
              <w:rPr>
                <w:rFonts w:ascii="Times New Roman" w:hAnsi="Times New Roman"/>
                <w:b/>
                <w:sz w:val="20"/>
              </w:rPr>
            </w:pPr>
            <w:r w:rsidRPr="00B05E10">
              <w:rPr>
                <w:rFonts w:ascii="Times New Roman" w:hAnsi="Times New Roman"/>
                <w:b/>
                <w:sz w:val="20"/>
              </w:rPr>
              <w:t>Мин. ши</w:t>
            </w:r>
            <w:r w:rsidR="009F5048" w:rsidRPr="00B05E10">
              <w:rPr>
                <w:rFonts w:ascii="Times New Roman" w:hAnsi="Times New Roman"/>
                <w:b/>
                <w:sz w:val="20"/>
              </w:rPr>
              <w:t>р</w:t>
            </w:r>
            <w:r w:rsidR="009F5048" w:rsidRPr="00B05E10">
              <w:rPr>
                <w:rFonts w:ascii="Times New Roman" w:hAnsi="Times New Roman"/>
                <w:b/>
                <w:sz w:val="20"/>
              </w:rPr>
              <w:t>и</w:t>
            </w:r>
            <w:r w:rsidR="009F5048" w:rsidRPr="00B05E10">
              <w:rPr>
                <w:rFonts w:ascii="Times New Roman" w:hAnsi="Times New Roman"/>
                <w:b/>
                <w:sz w:val="20"/>
              </w:rPr>
              <w:t>на</w:t>
            </w:r>
            <w:r w:rsidRPr="00B05E10">
              <w:rPr>
                <w:rFonts w:ascii="Times New Roman" w:hAnsi="Times New Roman"/>
                <w:b/>
                <w:sz w:val="20"/>
              </w:rPr>
              <w:t>/глубина</w:t>
            </w:r>
            <w:r w:rsidR="009F5048" w:rsidRPr="00B05E10">
              <w:rPr>
                <w:rFonts w:ascii="Times New Roman" w:hAnsi="Times New Roman"/>
                <w:b/>
                <w:sz w:val="20"/>
              </w:rPr>
              <w:t xml:space="preserve"> </w:t>
            </w:r>
            <w:r w:rsidRPr="00B05E10">
              <w:rPr>
                <w:rFonts w:ascii="Times New Roman" w:hAnsi="Times New Roman"/>
                <w:b/>
                <w:sz w:val="20"/>
              </w:rPr>
              <w:t>(м)</w:t>
            </w:r>
          </w:p>
        </w:tc>
        <w:tc>
          <w:tcPr>
            <w:tcW w:w="0" w:type="auto"/>
            <w:tcBorders>
              <w:top w:val="single" w:sz="8" w:space="0" w:color="000000"/>
              <w:left w:val="single" w:sz="8" w:space="0" w:color="000000"/>
              <w:bottom w:val="single" w:sz="8" w:space="0" w:color="000000"/>
            </w:tcBorders>
            <w:vAlign w:val="center"/>
          </w:tcPr>
          <w:p w:rsidR="00832400" w:rsidRPr="00B05E10" w:rsidRDefault="00832400" w:rsidP="009F5048">
            <w:pPr>
              <w:snapToGrid w:val="0"/>
              <w:jc w:val="center"/>
              <w:rPr>
                <w:b/>
              </w:rPr>
            </w:pPr>
            <w:r w:rsidRPr="00B05E10">
              <w:rPr>
                <w:b/>
              </w:rPr>
              <w:t>Макс. коэф</w:t>
            </w:r>
            <w:r w:rsidR="00D01B15" w:rsidRPr="00B05E10">
              <w:rPr>
                <w:b/>
              </w:rPr>
              <w:t>фи</w:t>
            </w:r>
            <w:r w:rsidRPr="00B05E10">
              <w:rPr>
                <w:b/>
              </w:rPr>
              <w:t>ц</w:t>
            </w:r>
            <w:r w:rsidRPr="00B05E10">
              <w:rPr>
                <w:b/>
              </w:rPr>
              <w:t>и</w:t>
            </w:r>
            <w:r w:rsidRPr="00B05E10">
              <w:rPr>
                <w:b/>
              </w:rPr>
              <w:t>ент    застройки</w:t>
            </w:r>
            <w:r w:rsidR="009F5048" w:rsidRPr="00B05E10">
              <w:rPr>
                <w:b/>
              </w:rPr>
              <w:t xml:space="preserve"> </w:t>
            </w:r>
            <w:r w:rsidRPr="00B05E10">
              <w:rPr>
                <w:b/>
              </w:rPr>
              <w:t>(%)</w:t>
            </w:r>
          </w:p>
        </w:tc>
        <w:tc>
          <w:tcPr>
            <w:tcW w:w="0" w:type="auto"/>
            <w:tcBorders>
              <w:top w:val="single" w:sz="8" w:space="0" w:color="000000"/>
              <w:left w:val="single" w:sz="8" w:space="0" w:color="000000"/>
              <w:bottom w:val="single" w:sz="8" w:space="0" w:color="000000"/>
            </w:tcBorders>
            <w:vAlign w:val="center"/>
          </w:tcPr>
          <w:p w:rsidR="00832400" w:rsidRPr="00B05E10" w:rsidRDefault="00832400" w:rsidP="009F5048">
            <w:pPr>
              <w:snapToGrid w:val="0"/>
              <w:jc w:val="center"/>
              <w:rPr>
                <w:b/>
              </w:rPr>
            </w:pPr>
            <w:r w:rsidRPr="00B05E10">
              <w:rPr>
                <w:b/>
              </w:rPr>
              <w:t>Мин. коэф</w:t>
            </w:r>
            <w:r w:rsidR="009F5048" w:rsidRPr="00B05E10">
              <w:rPr>
                <w:b/>
              </w:rPr>
              <w:t>фи</w:t>
            </w:r>
            <w:r w:rsidRPr="00B05E10">
              <w:rPr>
                <w:b/>
              </w:rPr>
              <w:t>ц</w:t>
            </w:r>
            <w:r w:rsidRPr="00B05E10">
              <w:rPr>
                <w:b/>
              </w:rPr>
              <w:t>и</w:t>
            </w:r>
            <w:r w:rsidRPr="00B05E10">
              <w:rPr>
                <w:b/>
              </w:rPr>
              <w:t>ент озеленения</w:t>
            </w:r>
            <w:r w:rsidR="009F5048" w:rsidRPr="00B05E10">
              <w:rPr>
                <w:b/>
              </w:rPr>
              <w:t xml:space="preserve"> </w:t>
            </w:r>
            <w:r w:rsidRPr="00B05E10">
              <w:rPr>
                <w:b/>
              </w:rPr>
              <w:t>(%)</w:t>
            </w:r>
          </w:p>
        </w:tc>
        <w:tc>
          <w:tcPr>
            <w:tcW w:w="0" w:type="auto"/>
            <w:tcBorders>
              <w:top w:val="single" w:sz="8" w:space="0" w:color="000000"/>
              <w:left w:val="single" w:sz="8" w:space="0" w:color="000000"/>
              <w:bottom w:val="single" w:sz="8" w:space="0" w:color="000000"/>
              <w:right w:val="single" w:sz="8" w:space="0" w:color="000000"/>
            </w:tcBorders>
            <w:vAlign w:val="center"/>
          </w:tcPr>
          <w:p w:rsidR="00832400" w:rsidRPr="00B05E10" w:rsidRDefault="00832400" w:rsidP="009F5048">
            <w:pPr>
              <w:snapToGrid w:val="0"/>
              <w:jc w:val="center"/>
              <w:rPr>
                <w:b/>
              </w:rPr>
            </w:pPr>
            <w:r w:rsidRPr="00B05E10">
              <w:rPr>
                <w:b/>
              </w:rPr>
              <w:t xml:space="preserve">Макс. </w:t>
            </w:r>
            <w:r w:rsidR="009F5048" w:rsidRPr="00B05E10">
              <w:rPr>
                <w:b/>
              </w:rPr>
              <w:t>в</w:t>
            </w:r>
            <w:r w:rsidRPr="00B05E10">
              <w:rPr>
                <w:b/>
              </w:rPr>
              <w:t>ысота</w:t>
            </w:r>
            <w:r w:rsidR="009F5048" w:rsidRPr="00B05E10">
              <w:rPr>
                <w:b/>
              </w:rPr>
              <w:t xml:space="preserve"> </w:t>
            </w:r>
            <w:r w:rsidRPr="00B05E10">
              <w:rPr>
                <w:b/>
              </w:rPr>
              <w:t>оград</w:t>
            </w:r>
            <w:r w:rsidR="009F5048" w:rsidRPr="00B05E10">
              <w:rPr>
                <w:b/>
              </w:rPr>
              <w:t xml:space="preserve"> </w:t>
            </w:r>
            <w:r w:rsidRPr="00B05E10">
              <w:rPr>
                <w:b/>
              </w:rPr>
              <w:t>(м)</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832400" w:rsidRPr="00B05E10" w:rsidRDefault="00832400" w:rsidP="009F5048">
            <w:pPr>
              <w:snapToGrid w:val="0"/>
              <w:jc w:val="center"/>
              <w:rPr>
                <w:b/>
              </w:rPr>
            </w:pPr>
            <w:r w:rsidRPr="00B05E10">
              <w:rPr>
                <w:b/>
              </w:rPr>
              <w:t>1</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9F5048" w:rsidP="009F5048">
            <w:pPr>
              <w:snapToGrid w:val="0"/>
              <w:jc w:val="center"/>
              <w:rPr>
                <w:b/>
              </w:rPr>
            </w:pPr>
            <w:r w:rsidRPr="00B05E10">
              <w:rPr>
                <w:b/>
              </w:rPr>
              <w:t>2</w:t>
            </w:r>
          </w:p>
        </w:tc>
        <w:tc>
          <w:tcPr>
            <w:tcW w:w="0" w:type="auto"/>
            <w:tcBorders>
              <w:left w:val="single" w:sz="8" w:space="0" w:color="000000"/>
              <w:bottom w:val="single" w:sz="8" w:space="0" w:color="000000"/>
            </w:tcBorders>
            <w:tcMar>
              <w:left w:w="108" w:type="dxa"/>
              <w:right w:w="108" w:type="dxa"/>
            </w:tcMar>
            <w:vAlign w:val="center"/>
          </w:tcPr>
          <w:p w:rsidR="00832400" w:rsidRPr="00B05E10" w:rsidRDefault="009F5048" w:rsidP="009F5048">
            <w:pPr>
              <w:snapToGrid w:val="0"/>
              <w:jc w:val="center"/>
              <w:rPr>
                <w:b/>
              </w:rPr>
            </w:pPr>
            <w:r w:rsidRPr="00B05E10">
              <w:rPr>
                <w:b/>
              </w:rPr>
              <w:t>3</w:t>
            </w:r>
          </w:p>
        </w:tc>
        <w:tc>
          <w:tcPr>
            <w:tcW w:w="0" w:type="auto"/>
            <w:tcBorders>
              <w:left w:val="single" w:sz="8" w:space="0" w:color="000000"/>
              <w:bottom w:val="single" w:sz="8" w:space="0" w:color="000000"/>
            </w:tcBorders>
            <w:vAlign w:val="center"/>
          </w:tcPr>
          <w:p w:rsidR="00832400" w:rsidRPr="00B05E10" w:rsidRDefault="00832400" w:rsidP="009F5048">
            <w:pPr>
              <w:snapToGrid w:val="0"/>
              <w:jc w:val="center"/>
              <w:rPr>
                <w:b/>
              </w:rPr>
            </w:pPr>
            <w:r w:rsidRPr="00B05E10">
              <w:rPr>
                <w:b/>
              </w:rPr>
              <w:t>4</w:t>
            </w:r>
          </w:p>
        </w:tc>
        <w:tc>
          <w:tcPr>
            <w:tcW w:w="0" w:type="auto"/>
            <w:tcBorders>
              <w:left w:val="single" w:sz="8" w:space="0" w:color="000000"/>
              <w:bottom w:val="single" w:sz="8" w:space="0" w:color="000000"/>
            </w:tcBorders>
            <w:vAlign w:val="center"/>
          </w:tcPr>
          <w:p w:rsidR="00832400" w:rsidRPr="00B05E10" w:rsidRDefault="009F5048" w:rsidP="009F5048">
            <w:pPr>
              <w:snapToGrid w:val="0"/>
              <w:jc w:val="center"/>
              <w:rPr>
                <w:b/>
              </w:rPr>
            </w:pPr>
            <w:r w:rsidRPr="00B05E10">
              <w:rPr>
                <w:b/>
              </w:rPr>
              <w:t>5</w:t>
            </w:r>
          </w:p>
        </w:tc>
        <w:tc>
          <w:tcPr>
            <w:tcW w:w="0" w:type="auto"/>
            <w:tcBorders>
              <w:left w:val="single" w:sz="8" w:space="0" w:color="000000"/>
              <w:bottom w:val="single" w:sz="8" w:space="0" w:color="000000"/>
            </w:tcBorders>
            <w:vAlign w:val="center"/>
          </w:tcPr>
          <w:p w:rsidR="00832400" w:rsidRPr="00B05E10" w:rsidRDefault="009F5048" w:rsidP="009F5048">
            <w:pPr>
              <w:snapToGrid w:val="0"/>
              <w:jc w:val="center"/>
              <w:rPr>
                <w:b/>
              </w:rPr>
            </w:pPr>
            <w:r w:rsidRPr="00B05E10">
              <w:rPr>
                <w:b/>
              </w:rPr>
              <w:t>6</w:t>
            </w:r>
          </w:p>
        </w:tc>
        <w:tc>
          <w:tcPr>
            <w:tcW w:w="0" w:type="auto"/>
            <w:tcBorders>
              <w:left w:val="single" w:sz="8" w:space="0" w:color="000000"/>
              <w:bottom w:val="single" w:sz="8" w:space="0" w:color="000000"/>
              <w:right w:val="single" w:sz="8" w:space="0" w:color="000000"/>
            </w:tcBorders>
            <w:vAlign w:val="center"/>
          </w:tcPr>
          <w:p w:rsidR="00832400" w:rsidRPr="00B05E10" w:rsidRDefault="009F5048" w:rsidP="009F5048">
            <w:pPr>
              <w:snapToGrid w:val="0"/>
              <w:jc w:val="center"/>
              <w:rPr>
                <w:b/>
              </w:rPr>
            </w:pPr>
            <w:r w:rsidRPr="00B05E10">
              <w:rPr>
                <w:b/>
              </w:rPr>
              <w:t>7</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832400" w:rsidRPr="00B05E10" w:rsidRDefault="00832400" w:rsidP="009F5048">
            <w:pPr>
              <w:snapToGrid w:val="0"/>
              <w:jc w:val="center"/>
              <w:rPr>
                <w:bCs/>
              </w:rPr>
            </w:pPr>
            <w:r w:rsidRPr="00B05E10">
              <w:rPr>
                <w:bCs/>
              </w:rPr>
              <w:t>Ж-1</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D01B15">
            <w:pPr>
              <w:snapToGrid w:val="0"/>
              <w:jc w:val="center"/>
            </w:pPr>
            <w:r w:rsidRPr="00B05E10">
              <w:t>0,10</w:t>
            </w:r>
          </w:p>
        </w:tc>
        <w:tc>
          <w:tcPr>
            <w:tcW w:w="0" w:type="auto"/>
            <w:tcBorders>
              <w:left w:val="single" w:sz="8" w:space="0" w:color="000000"/>
              <w:bottom w:val="single" w:sz="8" w:space="0" w:color="000000"/>
            </w:tcBorders>
            <w:tcMar>
              <w:left w:w="108" w:type="dxa"/>
              <w:right w:w="108" w:type="dxa"/>
            </w:tcMar>
            <w:vAlign w:val="center"/>
          </w:tcPr>
          <w:p w:rsidR="00832400" w:rsidRPr="00B05E10" w:rsidRDefault="00832400" w:rsidP="00D01B15">
            <w:pPr>
              <w:snapToGrid w:val="0"/>
              <w:jc w:val="center"/>
            </w:pPr>
            <w:r w:rsidRPr="00B05E10">
              <w:t>15</w:t>
            </w:r>
          </w:p>
        </w:tc>
        <w:tc>
          <w:tcPr>
            <w:tcW w:w="0" w:type="auto"/>
            <w:tcBorders>
              <w:left w:val="single" w:sz="8" w:space="0" w:color="000000"/>
              <w:bottom w:val="single" w:sz="8" w:space="0" w:color="000000"/>
            </w:tcBorders>
            <w:vAlign w:val="center"/>
          </w:tcPr>
          <w:p w:rsidR="00832400" w:rsidRPr="00B05E10" w:rsidRDefault="00832400" w:rsidP="00D01B15">
            <w:pPr>
              <w:snapToGrid w:val="0"/>
              <w:jc w:val="center"/>
            </w:pPr>
            <w:r w:rsidRPr="00B05E10">
              <w:t>30</w:t>
            </w:r>
          </w:p>
        </w:tc>
        <w:tc>
          <w:tcPr>
            <w:tcW w:w="0" w:type="auto"/>
            <w:tcBorders>
              <w:left w:val="single" w:sz="8" w:space="0" w:color="000000"/>
              <w:bottom w:val="single" w:sz="8" w:space="0" w:color="000000"/>
            </w:tcBorders>
            <w:vAlign w:val="center"/>
          </w:tcPr>
          <w:p w:rsidR="00832400" w:rsidRPr="00B05E10" w:rsidRDefault="00832400" w:rsidP="00D01B15">
            <w:pPr>
              <w:snapToGrid w:val="0"/>
              <w:jc w:val="center"/>
            </w:pPr>
            <w:r w:rsidRPr="00B05E10">
              <w:t>20</w:t>
            </w:r>
          </w:p>
        </w:tc>
        <w:tc>
          <w:tcPr>
            <w:tcW w:w="0" w:type="auto"/>
            <w:tcBorders>
              <w:left w:val="single" w:sz="8" w:space="0" w:color="000000"/>
              <w:bottom w:val="single" w:sz="8" w:space="0" w:color="000000"/>
            </w:tcBorders>
            <w:vAlign w:val="center"/>
          </w:tcPr>
          <w:p w:rsidR="00832400" w:rsidRPr="00B05E10" w:rsidRDefault="00832400" w:rsidP="00D01B15">
            <w:pPr>
              <w:snapToGrid w:val="0"/>
              <w:jc w:val="center"/>
            </w:pPr>
            <w:r w:rsidRPr="00B05E10">
              <w:t>20</w:t>
            </w:r>
          </w:p>
        </w:tc>
        <w:tc>
          <w:tcPr>
            <w:tcW w:w="0" w:type="auto"/>
            <w:tcBorders>
              <w:left w:val="single" w:sz="8" w:space="0" w:color="000000"/>
              <w:bottom w:val="single" w:sz="8" w:space="0" w:color="000000"/>
              <w:right w:val="single" w:sz="8" w:space="0" w:color="000000"/>
            </w:tcBorders>
            <w:vAlign w:val="center"/>
          </w:tcPr>
          <w:p w:rsidR="00832400" w:rsidRPr="00B05E10" w:rsidRDefault="00832400" w:rsidP="00D01B15">
            <w:pPr>
              <w:snapToGrid w:val="0"/>
              <w:jc w:val="center"/>
            </w:pPr>
            <w:r w:rsidRPr="00B05E10">
              <w:t>1,6</w:t>
            </w:r>
          </w:p>
        </w:tc>
      </w:tr>
      <w:tr w:rsidR="00347EA6" w:rsidRPr="00B05E10" w:rsidTr="00D01B15">
        <w:tc>
          <w:tcPr>
            <w:tcW w:w="0" w:type="auto"/>
            <w:tcBorders>
              <w:left w:val="single" w:sz="8" w:space="0" w:color="000000"/>
              <w:bottom w:val="single" w:sz="8" w:space="0" w:color="000000"/>
            </w:tcBorders>
            <w:tcMar>
              <w:left w:w="108" w:type="dxa"/>
              <w:right w:w="108" w:type="dxa"/>
            </w:tcMar>
            <w:vAlign w:val="center"/>
          </w:tcPr>
          <w:p w:rsidR="00347EA6" w:rsidRPr="00B05E10" w:rsidRDefault="00347EA6" w:rsidP="009F5048">
            <w:pPr>
              <w:snapToGrid w:val="0"/>
              <w:jc w:val="center"/>
              <w:rPr>
                <w:bCs/>
              </w:rPr>
            </w:pPr>
            <w:r w:rsidRPr="00B05E10">
              <w:rPr>
                <w:bCs/>
              </w:rPr>
              <w:t>Ж-1.1</w:t>
            </w:r>
          </w:p>
        </w:tc>
        <w:tc>
          <w:tcPr>
            <w:tcW w:w="0" w:type="auto"/>
            <w:tcBorders>
              <w:left w:val="single" w:sz="8" w:space="0" w:color="000000"/>
              <w:bottom w:val="single" w:sz="8" w:space="0" w:color="000000"/>
            </w:tcBorders>
            <w:tcMar>
              <w:left w:w="0" w:type="dxa"/>
              <w:right w:w="0" w:type="dxa"/>
            </w:tcMar>
            <w:vAlign w:val="center"/>
          </w:tcPr>
          <w:p w:rsidR="00347EA6" w:rsidRPr="00B05E10" w:rsidRDefault="00347EA6" w:rsidP="00D01B15">
            <w:pPr>
              <w:snapToGrid w:val="0"/>
              <w:jc w:val="center"/>
            </w:pPr>
            <w:r w:rsidRPr="00B05E10">
              <w:t>0,10</w:t>
            </w:r>
          </w:p>
        </w:tc>
        <w:tc>
          <w:tcPr>
            <w:tcW w:w="0" w:type="auto"/>
            <w:tcBorders>
              <w:left w:val="single" w:sz="8" w:space="0" w:color="000000"/>
              <w:bottom w:val="single" w:sz="8" w:space="0" w:color="000000"/>
            </w:tcBorders>
            <w:tcMar>
              <w:left w:w="108" w:type="dxa"/>
              <w:right w:w="108" w:type="dxa"/>
            </w:tcMar>
            <w:vAlign w:val="center"/>
          </w:tcPr>
          <w:p w:rsidR="00347EA6" w:rsidRPr="00B05E10" w:rsidRDefault="00347EA6" w:rsidP="00D01B15">
            <w:pPr>
              <w:snapToGrid w:val="0"/>
              <w:jc w:val="center"/>
            </w:pPr>
            <w:r w:rsidRPr="00B05E10">
              <w:t>15</w:t>
            </w:r>
          </w:p>
        </w:tc>
        <w:tc>
          <w:tcPr>
            <w:tcW w:w="0" w:type="auto"/>
            <w:tcBorders>
              <w:left w:val="single" w:sz="8" w:space="0" w:color="000000"/>
              <w:bottom w:val="single" w:sz="8" w:space="0" w:color="000000"/>
            </w:tcBorders>
            <w:vAlign w:val="center"/>
          </w:tcPr>
          <w:p w:rsidR="00347EA6" w:rsidRPr="00B05E10" w:rsidRDefault="00347EA6" w:rsidP="00D01B15">
            <w:pPr>
              <w:snapToGrid w:val="0"/>
              <w:jc w:val="center"/>
            </w:pPr>
            <w:r w:rsidRPr="00B05E10">
              <w:t>30</w:t>
            </w:r>
          </w:p>
        </w:tc>
        <w:tc>
          <w:tcPr>
            <w:tcW w:w="0" w:type="auto"/>
            <w:tcBorders>
              <w:left w:val="single" w:sz="8" w:space="0" w:color="000000"/>
              <w:bottom w:val="single" w:sz="8" w:space="0" w:color="000000"/>
            </w:tcBorders>
            <w:vAlign w:val="center"/>
          </w:tcPr>
          <w:p w:rsidR="00347EA6" w:rsidRPr="00B05E10" w:rsidRDefault="00347EA6" w:rsidP="00D01B15">
            <w:pPr>
              <w:snapToGrid w:val="0"/>
              <w:jc w:val="center"/>
            </w:pPr>
            <w:r w:rsidRPr="00B05E10">
              <w:t>20</w:t>
            </w:r>
          </w:p>
        </w:tc>
        <w:tc>
          <w:tcPr>
            <w:tcW w:w="0" w:type="auto"/>
            <w:tcBorders>
              <w:left w:val="single" w:sz="8" w:space="0" w:color="000000"/>
              <w:bottom w:val="single" w:sz="8" w:space="0" w:color="000000"/>
            </w:tcBorders>
            <w:vAlign w:val="center"/>
          </w:tcPr>
          <w:p w:rsidR="00347EA6" w:rsidRPr="00B05E10" w:rsidRDefault="00347EA6" w:rsidP="00D01B15">
            <w:pPr>
              <w:snapToGrid w:val="0"/>
              <w:jc w:val="center"/>
            </w:pPr>
            <w:r w:rsidRPr="00B05E10">
              <w:t>20</w:t>
            </w:r>
          </w:p>
        </w:tc>
        <w:tc>
          <w:tcPr>
            <w:tcW w:w="0" w:type="auto"/>
            <w:tcBorders>
              <w:left w:val="single" w:sz="8" w:space="0" w:color="000000"/>
              <w:bottom w:val="single" w:sz="8" w:space="0" w:color="000000"/>
              <w:right w:val="single" w:sz="8" w:space="0" w:color="000000"/>
            </w:tcBorders>
            <w:vAlign w:val="center"/>
          </w:tcPr>
          <w:p w:rsidR="00347EA6" w:rsidRPr="00B05E10" w:rsidRDefault="00347EA6" w:rsidP="00D01B15">
            <w:pPr>
              <w:snapToGrid w:val="0"/>
              <w:jc w:val="center"/>
            </w:pPr>
            <w:r w:rsidRPr="00B05E10">
              <w:t>1,6</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832400" w:rsidRPr="00B05E10" w:rsidRDefault="00832400" w:rsidP="009F5048">
            <w:pPr>
              <w:snapToGrid w:val="0"/>
              <w:jc w:val="center"/>
              <w:rPr>
                <w:bCs/>
              </w:rPr>
            </w:pPr>
            <w:r w:rsidRPr="00B05E10">
              <w:rPr>
                <w:bCs/>
              </w:rPr>
              <w:t>Ж-</w:t>
            </w:r>
            <w:r w:rsidR="009F5048" w:rsidRPr="00B05E10">
              <w:rPr>
                <w:bCs/>
              </w:rPr>
              <w:t>3</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D01B15">
            <w:pPr>
              <w:snapToGrid w:val="0"/>
              <w:jc w:val="center"/>
            </w:pPr>
            <w:r w:rsidRPr="00B05E10">
              <w:t>0,04</w:t>
            </w:r>
          </w:p>
        </w:tc>
        <w:tc>
          <w:tcPr>
            <w:tcW w:w="0" w:type="auto"/>
            <w:tcBorders>
              <w:left w:val="single" w:sz="8" w:space="0" w:color="000000"/>
              <w:bottom w:val="single" w:sz="8" w:space="0" w:color="000000"/>
            </w:tcBorders>
            <w:tcMar>
              <w:left w:w="108" w:type="dxa"/>
              <w:right w:w="108" w:type="dxa"/>
            </w:tcMar>
            <w:vAlign w:val="center"/>
          </w:tcPr>
          <w:p w:rsidR="00832400" w:rsidRPr="00B05E10" w:rsidRDefault="00832400" w:rsidP="00D01B15">
            <w:pPr>
              <w:snapToGrid w:val="0"/>
              <w:jc w:val="center"/>
            </w:pPr>
            <w:r w:rsidRPr="00B05E10">
              <w:t>27</w:t>
            </w:r>
          </w:p>
        </w:tc>
        <w:tc>
          <w:tcPr>
            <w:tcW w:w="0" w:type="auto"/>
            <w:tcBorders>
              <w:left w:val="single" w:sz="8" w:space="0" w:color="000000"/>
              <w:bottom w:val="single" w:sz="8" w:space="0" w:color="000000"/>
            </w:tcBorders>
            <w:vAlign w:val="center"/>
          </w:tcPr>
          <w:p w:rsidR="00832400" w:rsidRPr="00B05E10" w:rsidRDefault="00832400" w:rsidP="00D01B15">
            <w:pPr>
              <w:snapToGrid w:val="0"/>
              <w:jc w:val="center"/>
            </w:pPr>
            <w:r w:rsidRPr="00B05E10">
              <w:t>24</w:t>
            </w:r>
          </w:p>
        </w:tc>
        <w:tc>
          <w:tcPr>
            <w:tcW w:w="0" w:type="auto"/>
            <w:tcBorders>
              <w:left w:val="single" w:sz="8" w:space="0" w:color="000000"/>
              <w:bottom w:val="single" w:sz="8" w:space="0" w:color="000000"/>
            </w:tcBorders>
            <w:vAlign w:val="center"/>
          </w:tcPr>
          <w:p w:rsidR="00832400" w:rsidRPr="00B05E10" w:rsidRDefault="00832400" w:rsidP="00D01B15">
            <w:pPr>
              <w:snapToGrid w:val="0"/>
              <w:jc w:val="center"/>
            </w:pPr>
            <w:r w:rsidRPr="00B05E10">
              <w:t>60</w:t>
            </w:r>
          </w:p>
        </w:tc>
        <w:tc>
          <w:tcPr>
            <w:tcW w:w="0" w:type="auto"/>
            <w:tcBorders>
              <w:left w:val="single" w:sz="8" w:space="0" w:color="000000"/>
              <w:bottom w:val="single" w:sz="8" w:space="0" w:color="000000"/>
            </w:tcBorders>
            <w:vAlign w:val="center"/>
          </w:tcPr>
          <w:p w:rsidR="00832400" w:rsidRPr="00B05E10" w:rsidRDefault="00832400" w:rsidP="00D01B15">
            <w:pPr>
              <w:snapToGrid w:val="0"/>
              <w:jc w:val="center"/>
            </w:pPr>
            <w:r w:rsidRPr="00B05E10">
              <w:t>10</w:t>
            </w:r>
          </w:p>
        </w:tc>
        <w:tc>
          <w:tcPr>
            <w:tcW w:w="0" w:type="auto"/>
            <w:tcBorders>
              <w:left w:val="single" w:sz="8" w:space="0" w:color="000000"/>
              <w:bottom w:val="single" w:sz="8" w:space="0" w:color="000000"/>
              <w:right w:val="single" w:sz="8" w:space="0" w:color="000000"/>
            </w:tcBorders>
            <w:vAlign w:val="center"/>
          </w:tcPr>
          <w:p w:rsidR="00832400" w:rsidRPr="00B05E10" w:rsidRDefault="00832400" w:rsidP="00D01B15">
            <w:pPr>
              <w:snapToGrid w:val="0"/>
              <w:jc w:val="center"/>
            </w:pPr>
            <w:r w:rsidRPr="00B05E10">
              <w:t>-</w:t>
            </w:r>
          </w:p>
        </w:tc>
      </w:tr>
      <w:tr w:rsidR="00832400" w:rsidRPr="00B05E10" w:rsidTr="00D01B15">
        <w:tc>
          <w:tcPr>
            <w:tcW w:w="0" w:type="auto"/>
            <w:gridSpan w:val="7"/>
            <w:tcBorders>
              <w:left w:val="single" w:sz="8" w:space="0" w:color="000000"/>
              <w:bottom w:val="single" w:sz="8" w:space="0" w:color="000000"/>
              <w:right w:val="single" w:sz="8" w:space="0" w:color="000000"/>
            </w:tcBorders>
            <w:tcMar>
              <w:left w:w="108" w:type="dxa"/>
              <w:right w:w="108" w:type="dxa"/>
            </w:tcMar>
            <w:vAlign w:val="center"/>
          </w:tcPr>
          <w:p w:rsidR="00832400" w:rsidRPr="00B05E10" w:rsidRDefault="00832400" w:rsidP="00D01B15">
            <w:pPr>
              <w:snapToGrid w:val="0"/>
              <w:jc w:val="center"/>
            </w:pPr>
            <w:r w:rsidRPr="00B05E10">
              <w:t>ОД-3</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832400" w:rsidRPr="00B05E10" w:rsidRDefault="00D01B15" w:rsidP="00D01B15">
            <w:pPr>
              <w:snapToGrid w:val="0"/>
              <w:jc w:val="center"/>
              <w:rPr>
                <w:bCs/>
              </w:rPr>
            </w:pPr>
            <w:r w:rsidRPr="00B05E10">
              <w:rPr>
                <w:bCs/>
              </w:rPr>
              <w:t>Ж</w:t>
            </w:r>
            <w:r w:rsidR="00832400" w:rsidRPr="00B05E10">
              <w:rPr>
                <w:bCs/>
              </w:rPr>
              <w:t>илые</w:t>
            </w:r>
            <w:r w:rsidRPr="00B05E10">
              <w:rPr>
                <w:bCs/>
              </w:rPr>
              <w:t xml:space="preserve"> </w:t>
            </w:r>
            <w:r w:rsidR="00832400" w:rsidRPr="00B05E10">
              <w:rPr>
                <w:bCs/>
              </w:rPr>
              <w:t>дома</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D01B15">
            <w:pPr>
              <w:snapToGrid w:val="0"/>
              <w:jc w:val="center"/>
              <w:rPr>
                <w:bCs/>
              </w:rPr>
            </w:pPr>
            <w:r w:rsidRPr="00B05E10">
              <w:rPr>
                <w:bCs/>
              </w:rPr>
              <w:t>0,10</w:t>
            </w:r>
          </w:p>
        </w:tc>
        <w:tc>
          <w:tcPr>
            <w:tcW w:w="0" w:type="auto"/>
            <w:tcBorders>
              <w:left w:val="single" w:sz="8" w:space="0" w:color="000000"/>
              <w:bottom w:val="single" w:sz="8" w:space="0" w:color="000000"/>
            </w:tcBorders>
            <w:tcMar>
              <w:left w:w="108" w:type="dxa"/>
              <w:right w:w="108" w:type="dxa"/>
            </w:tcMar>
            <w:vAlign w:val="center"/>
          </w:tcPr>
          <w:p w:rsidR="00832400" w:rsidRPr="00B05E10" w:rsidRDefault="00832400" w:rsidP="00D01B15">
            <w:pPr>
              <w:snapToGrid w:val="0"/>
              <w:jc w:val="center"/>
              <w:rPr>
                <w:bCs/>
              </w:rPr>
            </w:pPr>
            <w:r w:rsidRPr="00B05E10">
              <w:rPr>
                <w:bCs/>
              </w:rPr>
              <w:t>15</w:t>
            </w:r>
          </w:p>
        </w:tc>
        <w:tc>
          <w:tcPr>
            <w:tcW w:w="0" w:type="auto"/>
            <w:tcBorders>
              <w:left w:val="single" w:sz="8" w:space="0" w:color="000000"/>
              <w:bottom w:val="single" w:sz="8" w:space="0" w:color="000000"/>
            </w:tcBorders>
            <w:vAlign w:val="center"/>
          </w:tcPr>
          <w:p w:rsidR="00832400" w:rsidRPr="00B05E10" w:rsidRDefault="00832400" w:rsidP="00D01B15">
            <w:pPr>
              <w:snapToGrid w:val="0"/>
              <w:jc w:val="center"/>
              <w:rPr>
                <w:bCs/>
              </w:rPr>
            </w:pPr>
            <w:r w:rsidRPr="00B05E10">
              <w:rPr>
                <w:bCs/>
              </w:rPr>
              <w:t>30</w:t>
            </w:r>
          </w:p>
        </w:tc>
        <w:tc>
          <w:tcPr>
            <w:tcW w:w="0" w:type="auto"/>
            <w:tcBorders>
              <w:left w:val="single" w:sz="8" w:space="0" w:color="000000"/>
              <w:bottom w:val="single" w:sz="8" w:space="0" w:color="000000"/>
            </w:tcBorders>
            <w:vAlign w:val="center"/>
          </w:tcPr>
          <w:p w:rsidR="00832400" w:rsidRPr="00B05E10" w:rsidRDefault="00832400" w:rsidP="00D01B15">
            <w:pPr>
              <w:snapToGrid w:val="0"/>
              <w:jc w:val="center"/>
              <w:rPr>
                <w:bCs/>
              </w:rPr>
            </w:pPr>
            <w:r w:rsidRPr="00B05E10">
              <w:rPr>
                <w:bCs/>
              </w:rPr>
              <w:t>20</w:t>
            </w:r>
          </w:p>
        </w:tc>
        <w:tc>
          <w:tcPr>
            <w:tcW w:w="0" w:type="auto"/>
            <w:tcBorders>
              <w:left w:val="single" w:sz="8" w:space="0" w:color="000000"/>
              <w:bottom w:val="single" w:sz="8" w:space="0" w:color="000000"/>
            </w:tcBorders>
            <w:vAlign w:val="center"/>
          </w:tcPr>
          <w:p w:rsidR="00832400" w:rsidRPr="00B05E10" w:rsidRDefault="00832400" w:rsidP="00D01B15">
            <w:pPr>
              <w:snapToGrid w:val="0"/>
              <w:jc w:val="center"/>
              <w:rPr>
                <w:bCs/>
              </w:rPr>
            </w:pPr>
            <w:r w:rsidRPr="00B05E10">
              <w:rPr>
                <w:bCs/>
              </w:rPr>
              <w:t>20</w:t>
            </w:r>
          </w:p>
        </w:tc>
        <w:tc>
          <w:tcPr>
            <w:tcW w:w="0" w:type="auto"/>
            <w:tcBorders>
              <w:left w:val="single" w:sz="8" w:space="0" w:color="000000"/>
              <w:bottom w:val="single" w:sz="8" w:space="0" w:color="000000"/>
              <w:right w:val="single" w:sz="8" w:space="0" w:color="000000"/>
            </w:tcBorders>
            <w:vAlign w:val="center"/>
          </w:tcPr>
          <w:p w:rsidR="00832400" w:rsidRPr="00B05E10" w:rsidRDefault="00832400" w:rsidP="00D01B15">
            <w:pPr>
              <w:snapToGrid w:val="0"/>
              <w:jc w:val="center"/>
              <w:rPr>
                <w:bCs/>
              </w:rPr>
            </w:pPr>
            <w:r w:rsidRPr="00B05E10">
              <w:rPr>
                <w:bCs/>
              </w:rPr>
              <w:t>1,6</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D01B15" w:rsidRPr="00B05E10" w:rsidRDefault="00D01B15" w:rsidP="00D01B15">
            <w:pPr>
              <w:snapToGrid w:val="0"/>
              <w:jc w:val="center"/>
              <w:rPr>
                <w:bCs/>
              </w:rPr>
            </w:pPr>
            <w:r w:rsidRPr="00B05E10">
              <w:rPr>
                <w:bCs/>
              </w:rPr>
              <w:t>Общественные объекты</w:t>
            </w:r>
          </w:p>
        </w:tc>
        <w:tc>
          <w:tcPr>
            <w:tcW w:w="0" w:type="auto"/>
            <w:tcBorders>
              <w:left w:val="single" w:sz="8" w:space="0" w:color="000000"/>
              <w:bottom w:val="single" w:sz="8" w:space="0" w:color="000000"/>
            </w:tcBorders>
            <w:tcMar>
              <w:left w:w="0" w:type="dxa"/>
              <w:right w:w="0" w:type="dxa"/>
            </w:tcMar>
            <w:vAlign w:val="center"/>
          </w:tcPr>
          <w:p w:rsidR="00D01B15" w:rsidRPr="00B05E10" w:rsidRDefault="00D01B15" w:rsidP="00D01B15">
            <w:pPr>
              <w:snapToGrid w:val="0"/>
              <w:jc w:val="center"/>
              <w:rPr>
                <w:bCs/>
              </w:rPr>
            </w:pPr>
            <w:r w:rsidRPr="00B05E10">
              <w:rPr>
                <w:bCs/>
              </w:rPr>
              <w:t>0,1</w:t>
            </w:r>
          </w:p>
        </w:tc>
        <w:tc>
          <w:tcPr>
            <w:tcW w:w="0" w:type="auto"/>
            <w:tcBorders>
              <w:left w:val="single" w:sz="8" w:space="0" w:color="000000"/>
              <w:bottom w:val="single" w:sz="8" w:space="0" w:color="000000"/>
            </w:tcBorders>
            <w:tcMar>
              <w:left w:w="108" w:type="dxa"/>
              <w:right w:w="108" w:type="dxa"/>
            </w:tcMar>
            <w:vAlign w:val="center"/>
          </w:tcPr>
          <w:p w:rsidR="00D01B15" w:rsidRPr="00B05E10" w:rsidRDefault="00D01B15" w:rsidP="00D01B15">
            <w:pPr>
              <w:snapToGrid w:val="0"/>
              <w:jc w:val="center"/>
              <w:rPr>
                <w:bCs/>
              </w:rPr>
            </w:pPr>
            <w:r w:rsidRPr="00B05E10">
              <w:rPr>
                <w:bCs/>
              </w:rPr>
              <w:t>30</w:t>
            </w:r>
          </w:p>
        </w:tc>
        <w:tc>
          <w:tcPr>
            <w:tcW w:w="0" w:type="auto"/>
            <w:tcBorders>
              <w:left w:val="single" w:sz="8" w:space="0" w:color="000000"/>
              <w:bottom w:val="single" w:sz="8" w:space="0" w:color="000000"/>
            </w:tcBorders>
            <w:vAlign w:val="center"/>
          </w:tcPr>
          <w:p w:rsidR="00D01B15" w:rsidRPr="00B05E10" w:rsidRDefault="00D01B15" w:rsidP="00D01B15">
            <w:pPr>
              <w:snapToGrid w:val="0"/>
              <w:jc w:val="center"/>
              <w:rPr>
                <w:bCs/>
              </w:rPr>
            </w:pPr>
            <w:r w:rsidRPr="00B05E10">
              <w:rPr>
                <w:bCs/>
              </w:rPr>
              <w:t>26</w:t>
            </w:r>
          </w:p>
        </w:tc>
        <w:tc>
          <w:tcPr>
            <w:tcW w:w="0" w:type="auto"/>
            <w:tcBorders>
              <w:left w:val="single" w:sz="8" w:space="0" w:color="000000"/>
              <w:bottom w:val="single" w:sz="8" w:space="0" w:color="000000"/>
            </w:tcBorders>
            <w:vAlign w:val="center"/>
          </w:tcPr>
          <w:p w:rsidR="00D01B15" w:rsidRPr="00B05E10" w:rsidRDefault="00D01B15" w:rsidP="00D01B15">
            <w:pPr>
              <w:snapToGrid w:val="0"/>
              <w:jc w:val="center"/>
              <w:rPr>
                <w:bCs/>
              </w:rPr>
            </w:pPr>
            <w:r w:rsidRPr="00B05E10">
              <w:rPr>
                <w:bCs/>
              </w:rPr>
              <w:t>70</w:t>
            </w:r>
          </w:p>
        </w:tc>
        <w:tc>
          <w:tcPr>
            <w:tcW w:w="0" w:type="auto"/>
            <w:tcBorders>
              <w:left w:val="single" w:sz="8" w:space="0" w:color="000000"/>
              <w:bottom w:val="single" w:sz="8" w:space="0" w:color="000000"/>
            </w:tcBorders>
            <w:vAlign w:val="center"/>
          </w:tcPr>
          <w:p w:rsidR="00D01B15" w:rsidRPr="00B05E10" w:rsidRDefault="00D01B15" w:rsidP="00D01B15">
            <w:pPr>
              <w:snapToGrid w:val="0"/>
              <w:jc w:val="center"/>
              <w:rPr>
                <w:bCs/>
              </w:rPr>
            </w:pPr>
            <w:r w:rsidRPr="00B05E10">
              <w:rPr>
                <w:bCs/>
              </w:rPr>
              <w:t>10</w:t>
            </w:r>
          </w:p>
        </w:tc>
        <w:tc>
          <w:tcPr>
            <w:tcW w:w="0" w:type="auto"/>
            <w:tcBorders>
              <w:left w:val="single" w:sz="8" w:space="0" w:color="000000"/>
              <w:bottom w:val="single" w:sz="8" w:space="0" w:color="000000"/>
              <w:right w:val="single" w:sz="8" w:space="0" w:color="000000"/>
            </w:tcBorders>
            <w:vAlign w:val="center"/>
          </w:tcPr>
          <w:p w:rsidR="00D01B15" w:rsidRPr="00B05E10" w:rsidRDefault="00D01B15" w:rsidP="00D01B15">
            <w:pPr>
              <w:snapToGrid w:val="0"/>
              <w:jc w:val="center"/>
              <w:rPr>
                <w:bCs/>
              </w:rPr>
            </w:pPr>
            <w:r w:rsidRPr="00B05E10">
              <w:rPr>
                <w:bCs/>
              </w:rPr>
              <w:t>1,6</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П-1</w:t>
            </w:r>
          </w:p>
        </w:tc>
        <w:tc>
          <w:tcPr>
            <w:tcW w:w="0" w:type="auto"/>
            <w:tcBorders>
              <w:left w:val="single" w:sz="8" w:space="0" w:color="000000"/>
              <w:bottom w:val="single" w:sz="8" w:space="0" w:color="000000"/>
            </w:tcBorders>
            <w:tcMar>
              <w:left w:w="0" w:type="dxa"/>
              <w:right w:w="0" w:type="dxa"/>
            </w:tcMar>
            <w:vAlign w:val="center"/>
          </w:tcPr>
          <w:p w:rsidR="00D01B15" w:rsidRPr="00B05E10" w:rsidRDefault="0034112E" w:rsidP="00D01B15">
            <w:pPr>
              <w:snapToGrid w:val="0"/>
              <w:jc w:val="center"/>
              <w:rPr>
                <w:bCs/>
              </w:rPr>
            </w:pPr>
            <w:r w:rsidRPr="00B05E10">
              <w:rPr>
                <w:bCs/>
              </w:rPr>
              <w:t>0,5</w:t>
            </w:r>
          </w:p>
        </w:tc>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60</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80</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70</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20</w:t>
            </w:r>
          </w:p>
        </w:tc>
        <w:tc>
          <w:tcPr>
            <w:tcW w:w="0" w:type="auto"/>
            <w:tcBorders>
              <w:left w:val="single" w:sz="8" w:space="0" w:color="000000"/>
              <w:bottom w:val="single" w:sz="8" w:space="0" w:color="000000"/>
              <w:right w:val="single" w:sz="8" w:space="0" w:color="000000"/>
            </w:tcBorders>
            <w:vAlign w:val="center"/>
          </w:tcPr>
          <w:p w:rsidR="00D01B15" w:rsidRPr="00B05E10" w:rsidRDefault="0034112E" w:rsidP="00D01B15">
            <w:pPr>
              <w:snapToGrid w:val="0"/>
              <w:jc w:val="center"/>
              <w:rPr>
                <w:bCs/>
              </w:rPr>
            </w:pPr>
            <w:r w:rsidRPr="00B05E10">
              <w:rPr>
                <w:bCs/>
              </w:rPr>
              <w:t>1,6</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П-2</w:t>
            </w:r>
          </w:p>
        </w:tc>
        <w:tc>
          <w:tcPr>
            <w:tcW w:w="0" w:type="auto"/>
            <w:tcBorders>
              <w:left w:val="single" w:sz="8" w:space="0" w:color="000000"/>
              <w:bottom w:val="single" w:sz="8" w:space="0" w:color="000000"/>
            </w:tcBorders>
            <w:tcMar>
              <w:left w:w="0" w:type="dxa"/>
              <w:right w:w="0" w:type="dxa"/>
            </w:tcMar>
            <w:vAlign w:val="center"/>
          </w:tcPr>
          <w:p w:rsidR="00D01B15" w:rsidRPr="00B05E10" w:rsidRDefault="0034112E" w:rsidP="00D01B15">
            <w:pPr>
              <w:snapToGrid w:val="0"/>
              <w:jc w:val="center"/>
              <w:rPr>
                <w:bCs/>
              </w:rPr>
            </w:pPr>
            <w:r w:rsidRPr="00B05E10">
              <w:rPr>
                <w:bCs/>
              </w:rPr>
              <w:t>0,5</w:t>
            </w:r>
          </w:p>
        </w:tc>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60</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80</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70</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20</w:t>
            </w:r>
          </w:p>
        </w:tc>
        <w:tc>
          <w:tcPr>
            <w:tcW w:w="0" w:type="auto"/>
            <w:tcBorders>
              <w:left w:val="single" w:sz="8" w:space="0" w:color="000000"/>
              <w:bottom w:val="single" w:sz="8" w:space="0" w:color="000000"/>
              <w:right w:val="single" w:sz="8" w:space="0" w:color="000000"/>
            </w:tcBorders>
            <w:vAlign w:val="center"/>
          </w:tcPr>
          <w:p w:rsidR="00D01B15" w:rsidRPr="00B05E10" w:rsidRDefault="0034112E" w:rsidP="00D01B15">
            <w:pPr>
              <w:snapToGrid w:val="0"/>
              <w:jc w:val="center"/>
              <w:rPr>
                <w:bCs/>
              </w:rPr>
            </w:pPr>
            <w:r w:rsidRPr="00B05E10">
              <w:rPr>
                <w:bCs/>
              </w:rPr>
              <w:t>1,6</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Р-1</w:t>
            </w:r>
          </w:p>
        </w:tc>
        <w:tc>
          <w:tcPr>
            <w:tcW w:w="0" w:type="auto"/>
            <w:tcBorders>
              <w:left w:val="single" w:sz="8" w:space="0" w:color="000000"/>
              <w:bottom w:val="single" w:sz="8" w:space="0" w:color="000000"/>
            </w:tcBorders>
            <w:tcMar>
              <w:left w:w="0" w:type="dxa"/>
              <w:right w:w="0" w:type="dxa"/>
            </w:tcMar>
            <w:vAlign w:val="center"/>
          </w:tcPr>
          <w:p w:rsidR="00D01B15" w:rsidRPr="00B05E10" w:rsidRDefault="0034112E" w:rsidP="00D01B15">
            <w:pPr>
              <w:snapToGrid w:val="0"/>
              <w:jc w:val="center"/>
              <w:rPr>
                <w:bCs/>
              </w:rPr>
            </w:pPr>
            <w:r w:rsidRPr="00B05E10">
              <w:rPr>
                <w:bCs/>
              </w:rPr>
              <w:t>0,02</w:t>
            </w:r>
          </w:p>
        </w:tc>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30</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50</w:t>
            </w:r>
          </w:p>
        </w:tc>
        <w:tc>
          <w:tcPr>
            <w:tcW w:w="0" w:type="auto"/>
            <w:tcBorders>
              <w:left w:val="single" w:sz="8" w:space="0" w:color="000000"/>
              <w:bottom w:val="single" w:sz="8" w:space="0" w:color="000000"/>
              <w:right w:val="single" w:sz="8" w:space="0" w:color="000000"/>
            </w:tcBorders>
            <w:vAlign w:val="center"/>
          </w:tcPr>
          <w:p w:rsidR="00D01B15" w:rsidRPr="00B05E10" w:rsidRDefault="0034112E" w:rsidP="00D01B15">
            <w:pPr>
              <w:snapToGrid w:val="0"/>
              <w:jc w:val="center"/>
              <w:rPr>
                <w:bCs/>
              </w:rPr>
            </w:pPr>
            <w:r w:rsidRPr="00B05E10">
              <w:rPr>
                <w:bCs/>
              </w:rPr>
              <w:t>1,6</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Р-2</w:t>
            </w:r>
          </w:p>
        </w:tc>
        <w:tc>
          <w:tcPr>
            <w:tcW w:w="0" w:type="auto"/>
            <w:tcBorders>
              <w:left w:val="single" w:sz="8" w:space="0" w:color="000000"/>
              <w:bottom w:val="single" w:sz="8" w:space="0" w:color="000000"/>
            </w:tcBorders>
            <w:tcMar>
              <w:left w:w="0" w:type="dxa"/>
              <w:right w:w="0" w:type="dxa"/>
            </w:tcMar>
            <w:vAlign w:val="center"/>
          </w:tcPr>
          <w:p w:rsidR="00D01B15" w:rsidRPr="00B05E10" w:rsidRDefault="0034112E" w:rsidP="00D01B15">
            <w:pPr>
              <w:snapToGrid w:val="0"/>
              <w:jc w:val="center"/>
              <w:rPr>
                <w:bCs/>
              </w:rPr>
            </w:pPr>
            <w:r w:rsidRPr="00B05E10">
              <w:rPr>
                <w:bCs/>
              </w:rPr>
              <w:t>0,2</w:t>
            </w:r>
          </w:p>
        </w:tc>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30</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50</w:t>
            </w:r>
          </w:p>
        </w:tc>
        <w:tc>
          <w:tcPr>
            <w:tcW w:w="0" w:type="auto"/>
            <w:tcBorders>
              <w:left w:val="single" w:sz="8" w:space="0" w:color="000000"/>
              <w:bottom w:val="single" w:sz="8" w:space="0" w:color="000000"/>
              <w:right w:val="single" w:sz="8" w:space="0" w:color="000000"/>
            </w:tcBorders>
            <w:vAlign w:val="center"/>
          </w:tcPr>
          <w:p w:rsidR="00D01B15" w:rsidRPr="00B05E10" w:rsidRDefault="0034112E" w:rsidP="00D01B15">
            <w:pPr>
              <w:snapToGrid w:val="0"/>
              <w:jc w:val="center"/>
              <w:rPr>
                <w:bCs/>
              </w:rPr>
            </w:pPr>
            <w:r w:rsidRPr="00B05E10">
              <w:rPr>
                <w:bCs/>
              </w:rPr>
              <w:t>1,6</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С-1</w:t>
            </w:r>
          </w:p>
        </w:tc>
        <w:tc>
          <w:tcPr>
            <w:tcW w:w="0" w:type="auto"/>
            <w:tcBorders>
              <w:left w:val="single" w:sz="8" w:space="0" w:color="000000"/>
              <w:bottom w:val="single" w:sz="8" w:space="0" w:color="000000"/>
            </w:tcBorders>
            <w:tcMar>
              <w:left w:w="0" w:type="dxa"/>
              <w:right w:w="0" w:type="dxa"/>
            </w:tcMar>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right w:val="single" w:sz="8" w:space="0" w:color="000000"/>
            </w:tcBorders>
            <w:vAlign w:val="center"/>
          </w:tcPr>
          <w:p w:rsidR="00D01B15" w:rsidRPr="00B05E10" w:rsidRDefault="0034112E" w:rsidP="00D01B15">
            <w:pPr>
              <w:snapToGrid w:val="0"/>
              <w:jc w:val="center"/>
              <w:rPr>
                <w:bCs/>
              </w:rPr>
            </w:pPr>
            <w:r w:rsidRPr="00B05E10">
              <w:rPr>
                <w:bCs/>
              </w:rPr>
              <w:t>НР</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СП-1</w:t>
            </w:r>
          </w:p>
        </w:tc>
        <w:tc>
          <w:tcPr>
            <w:tcW w:w="0" w:type="auto"/>
            <w:tcBorders>
              <w:left w:val="single" w:sz="8" w:space="0" w:color="000000"/>
              <w:bottom w:val="single" w:sz="8" w:space="0" w:color="000000"/>
            </w:tcBorders>
            <w:tcMar>
              <w:left w:w="0" w:type="dxa"/>
              <w:right w:w="0" w:type="dxa"/>
            </w:tcMar>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right w:val="single" w:sz="8" w:space="0" w:color="000000"/>
            </w:tcBorders>
            <w:vAlign w:val="center"/>
          </w:tcPr>
          <w:p w:rsidR="00D01B15" w:rsidRPr="00B05E10" w:rsidRDefault="0034112E" w:rsidP="00D01B15">
            <w:pPr>
              <w:snapToGrid w:val="0"/>
              <w:jc w:val="center"/>
              <w:rPr>
                <w:bCs/>
              </w:rPr>
            </w:pPr>
            <w:r w:rsidRPr="00B05E10">
              <w:rPr>
                <w:bCs/>
              </w:rPr>
              <w:t>1,6</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СП-3</w:t>
            </w:r>
          </w:p>
        </w:tc>
        <w:tc>
          <w:tcPr>
            <w:tcW w:w="0" w:type="auto"/>
            <w:tcBorders>
              <w:left w:val="single" w:sz="8" w:space="0" w:color="000000"/>
              <w:bottom w:val="single" w:sz="8" w:space="0" w:color="000000"/>
            </w:tcBorders>
            <w:tcMar>
              <w:left w:w="0" w:type="dxa"/>
              <w:right w:w="0" w:type="dxa"/>
            </w:tcMar>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right w:val="single" w:sz="8" w:space="0" w:color="000000"/>
            </w:tcBorders>
            <w:vAlign w:val="center"/>
          </w:tcPr>
          <w:p w:rsidR="00D01B15" w:rsidRPr="00B05E10" w:rsidRDefault="0034112E" w:rsidP="00D01B15">
            <w:pPr>
              <w:snapToGrid w:val="0"/>
              <w:jc w:val="center"/>
              <w:rPr>
                <w:bCs/>
              </w:rPr>
            </w:pPr>
            <w:r w:rsidRPr="00B05E10">
              <w:rPr>
                <w:bCs/>
              </w:rPr>
              <w:t>2,0</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Т-1</w:t>
            </w:r>
          </w:p>
        </w:tc>
        <w:tc>
          <w:tcPr>
            <w:tcW w:w="0" w:type="auto"/>
            <w:tcBorders>
              <w:left w:val="single" w:sz="8" w:space="0" w:color="000000"/>
              <w:bottom w:val="single" w:sz="8" w:space="0" w:color="000000"/>
            </w:tcBorders>
            <w:tcMar>
              <w:left w:w="0" w:type="dxa"/>
              <w:right w:w="0" w:type="dxa"/>
            </w:tcMar>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right w:val="single" w:sz="8" w:space="0" w:color="000000"/>
            </w:tcBorders>
            <w:vAlign w:val="center"/>
          </w:tcPr>
          <w:p w:rsidR="00D01B15" w:rsidRPr="00B05E10" w:rsidRDefault="0034112E" w:rsidP="00D01B15">
            <w:pPr>
              <w:snapToGrid w:val="0"/>
              <w:jc w:val="center"/>
              <w:rPr>
                <w:bCs/>
              </w:rPr>
            </w:pPr>
            <w:r w:rsidRPr="00B05E10">
              <w:rPr>
                <w:bCs/>
              </w:rPr>
              <w:t>НР</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Т-2</w:t>
            </w:r>
          </w:p>
        </w:tc>
        <w:tc>
          <w:tcPr>
            <w:tcW w:w="0" w:type="auto"/>
            <w:tcBorders>
              <w:left w:val="single" w:sz="8" w:space="0" w:color="000000"/>
              <w:bottom w:val="single" w:sz="8" w:space="0" w:color="000000"/>
            </w:tcBorders>
            <w:tcMar>
              <w:left w:w="0" w:type="dxa"/>
              <w:right w:w="0" w:type="dxa"/>
            </w:tcMar>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right w:val="single" w:sz="8" w:space="0" w:color="000000"/>
            </w:tcBorders>
            <w:vAlign w:val="center"/>
          </w:tcPr>
          <w:p w:rsidR="00D01B15" w:rsidRPr="00B05E10" w:rsidRDefault="0034112E" w:rsidP="00D01B15">
            <w:pPr>
              <w:snapToGrid w:val="0"/>
              <w:jc w:val="center"/>
              <w:rPr>
                <w:bCs/>
              </w:rPr>
            </w:pPr>
            <w:r w:rsidRPr="00B05E10">
              <w:rPr>
                <w:bCs/>
              </w:rPr>
              <w:t>НР</w:t>
            </w:r>
          </w:p>
        </w:tc>
      </w:tr>
    </w:tbl>
    <w:p w:rsidR="00832400" w:rsidRPr="00007446" w:rsidRDefault="0034112E" w:rsidP="0034112E">
      <w:pPr>
        <w:spacing w:before="240" w:line="360" w:lineRule="auto"/>
        <w:ind w:firstLine="708"/>
        <w:jc w:val="both"/>
        <w:rPr>
          <w:sz w:val="24"/>
          <w:szCs w:val="24"/>
        </w:rPr>
      </w:pPr>
      <w:r>
        <w:rPr>
          <w:sz w:val="24"/>
          <w:szCs w:val="24"/>
        </w:rPr>
        <w:t xml:space="preserve">Мин. </w:t>
      </w:r>
      <w:r w:rsidRPr="00007446">
        <w:t>–</w:t>
      </w:r>
      <w:r>
        <w:t xml:space="preserve"> </w:t>
      </w:r>
      <w:r w:rsidR="00832400" w:rsidRPr="00007446">
        <w:rPr>
          <w:sz w:val="24"/>
          <w:szCs w:val="24"/>
        </w:rPr>
        <w:t>минимальный размер</w:t>
      </w:r>
    </w:p>
    <w:p w:rsidR="00832400" w:rsidRPr="00007446" w:rsidRDefault="00832400" w:rsidP="00007446">
      <w:pPr>
        <w:spacing w:line="360" w:lineRule="auto"/>
        <w:ind w:firstLine="709"/>
        <w:jc w:val="both"/>
        <w:rPr>
          <w:sz w:val="24"/>
          <w:szCs w:val="24"/>
        </w:rPr>
      </w:pPr>
      <w:r w:rsidRPr="00007446">
        <w:rPr>
          <w:sz w:val="24"/>
          <w:szCs w:val="24"/>
        </w:rPr>
        <w:t xml:space="preserve">Макс. </w:t>
      </w:r>
      <w:r w:rsidR="0034112E" w:rsidRPr="00007446">
        <w:t>–</w:t>
      </w:r>
      <w:r w:rsidRPr="00007446">
        <w:rPr>
          <w:sz w:val="24"/>
          <w:szCs w:val="24"/>
        </w:rPr>
        <w:t xml:space="preserve"> максимальный размер</w:t>
      </w:r>
      <w:r w:rsidRPr="00007446">
        <w:rPr>
          <w:sz w:val="24"/>
          <w:szCs w:val="24"/>
        </w:rPr>
        <w:tab/>
      </w:r>
    </w:p>
    <w:p w:rsidR="00832400" w:rsidRPr="00007446" w:rsidRDefault="00832400" w:rsidP="00007446">
      <w:pPr>
        <w:spacing w:line="360" w:lineRule="auto"/>
        <w:ind w:firstLine="709"/>
        <w:jc w:val="both"/>
        <w:rPr>
          <w:sz w:val="24"/>
          <w:szCs w:val="24"/>
        </w:rPr>
      </w:pPr>
      <w:r w:rsidRPr="00007446">
        <w:rPr>
          <w:sz w:val="24"/>
          <w:szCs w:val="24"/>
        </w:rPr>
        <w:t xml:space="preserve">НР </w:t>
      </w:r>
      <w:r w:rsidR="0034112E" w:rsidRPr="00007446">
        <w:t>–</w:t>
      </w:r>
      <w:r w:rsidRPr="00007446">
        <w:rPr>
          <w:sz w:val="24"/>
          <w:szCs w:val="24"/>
        </w:rPr>
        <w:t xml:space="preserve"> не регламентируется</w:t>
      </w:r>
    </w:p>
    <w:p w:rsidR="00832400" w:rsidRDefault="00832400" w:rsidP="00347EA6">
      <w:pPr>
        <w:spacing w:after="240" w:line="360" w:lineRule="auto"/>
        <w:ind w:firstLine="709"/>
        <w:jc w:val="both"/>
        <w:rPr>
          <w:sz w:val="24"/>
          <w:szCs w:val="24"/>
        </w:rPr>
      </w:pPr>
      <w:r w:rsidRPr="00007446">
        <w:rPr>
          <w:sz w:val="24"/>
          <w:szCs w:val="24"/>
        </w:rPr>
        <w:t xml:space="preserve">-     </w:t>
      </w:r>
      <w:r w:rsidR="0034112E" w:rsidRPr="00007446">
        <w:t>–</w:t>
      </w:r>
      <w:r w:rsidRPr="00007446">
        <w:rPr>
          <w:sz w:val="24"/>
          <w:szCs w:val="24"/>
        </w:rPr>
        <w:t xml:space="preserve"> не допускается </w:t>
      </w:r>
    </w:p>
    <w:p w:rsidR="00B05E10" w:rsidRPr="00007446" w:rsidRDefault="00B05E10" w:rsidP="00347EA6">
      <w:pPr>
        <w:spacing w:after="240" w:line="360" w:lineRule="auto"/>
        <w:ind w:firstLine="709"/>
        <w:jc w:val="both"/>
        <w:rPr>
          <w:sz w:val="24"/>
          <w:szCs w:val="24"/>
        </w:rPr>
      </w:pPr>
    </w:p>
    <w:p w:rsidR="00832400" w:rsidRPr="0034112E" w:rsidRDefault="00832400" w:rsidP="0034112E">
      <w:pPr>
        <w:pStyle w:val="3"/>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19.2. Иные требования к использованию земельных участков</w:t>
      </w:r>
    </w:p>
    <w:p w:rsidR="00832400" w:rsidRPr="00007446" w:rsidRDefault="00832400" w:rsidP="00007446">
      <w:pPr>
        <w:pStyle w:val="txt"/>
        <w:spacing w:before="0" w:after="0" w:line="360" w:lineRule="auto"/>
        <w:ind w:left="0" w:right="0" w:firstLine="709"/>
        <w:rPr>
          <w:rFonts w:ascii="Times New Roman" w:hAnsi="Times New Roman"/>
          <w:b/>
          <w:bCs/>
          <w:sz w:val="24"/>
          <w:szCs w:val="24"/>
          <w:u w:val="single"/>
        </w:rPr>
      </w:pPr>
      <w:r w:rsidRPr="00007446">
        <w:rPr>
          <w:rFonts w:ascii="Times New Roman" w:hAnsi="Times New Roman"/>
          <w:b/>
          <w:bCs/>
          <w:sz w:val="24"/>
          <w:szCs w:val="24"/>
          <w:u w:val="single"/>
        </w:rPr>
        <w:t>1. Требования к территориям особого градостроительного контроля</w:t>
      </w:r>
    </w:p>
    <w:p w:rsidR="00832400" w:rsidRPr="00007446" w:rsidRDefault="00832400" w:rsidP="00007446">
      <w:pPr>
        <w:pStyle w:val="txt"/>
        <w:spacing w:before="0" w:after="0" w:line="360" w:lineRule="auto"/>
        <w:ind w:left="0" w:right="0" w:firstLine="709"/>
        <w:rPr>
          <w:rFonts w:ascii="Times New Roman" w:hAnsi="Times New Roman"/>
          <w:sz w:val="24"/>
          <w:szCs w:val="24"/>
        </w:rPr>
      </w:pPr>
      <w:r w:rsidRPr="00007446">
        <w:rPr>
          <w:rFonts w:ascii="Times New Roman" w:hAnsi="Times New Roman"/>
          <w:sz w:val="24"/>
          <w:szCs w:val="24"/>
        </w:rPr>
        <w:t>На</w:t>
      </w:r>
      <w:r w:rsidRPr="00007446">
        <w:rPr>
          <w:rFonts w:ascii="Times New Roman" w:hAnsi="Times New Roman"/>
          <w:b/>
          <w:bCs/>
          <w:sz w:val="24"/>
          <w:szCs w:val="24"/>
        </w:rPr>
        <w:t xml:space="preserve"> </w:t>
      </w:r>
      <w:r w:rsidRPr="00007446">
        <w:rPr>
          <w:rFonts w:ascii="Times New Roman" w:hAnsi="Times New Roman"/>
          <w:sz w:val="24"/>
          <w:szCs w:val="24"/>
        </w:rPr>
        <w:t>территориях сель</w:t>
      </w:r>
      <w:r w:rsidRPr="00007446">
        <w:rPr>
          <w:rFonts w:ascii="Times New Roman" w:hAnsi="Times New Roman"/>
          <w:sz w:val="24"/>
          <w:szCs w:val="24"/>
          <w:lang w:val="en-US"/>
        </w:rPr>
        <w:t>c</w:t>
      </w:r>
      <w:r w:rsidRPr="00007446">
        <w:rPr>
          <w:rFonts w:ascii="Times New Roman" w:hAnsi="Times New Roman"/>
          <w:sz w:val="24"/>
          <w:szCs w:val="24"/>
        </w:rPr>
        <w:t xml:space="preserve">кого поселения </w:t>
      </w:r>
      <w:r w:rsidR="00EF24A3">
        <w:rPr>
          <w:rFonts w:ascii="Times New Roman" w:hAnsi="Times New Roman"/>
          <w:sz w:val="24"/>
          <w:szCs w:val="24"/>
        </w:rPr>
        <w:t>Волковский</w:t>
      </w:r>
      <w:r w:rsidRPr="00007446">
        <w:rPr>
          <w:rFonts w:ascii="Times New Roman" w:hAnsi="Times New Roman"/>
          <w:sz w:val="24"/>
          <w:szCs w:val="24"/>
        </w:rPr>
        <w:t xml:space="preserve"> сельсовет, имеющих важное град</w:t>
      </w:r>
      <w:r w:rsidRPr="00007446">
        <w:rPr>
          <w:rFonts w:ascii="Times New Roman" w:hAnsi="Times New Roman"/>
          <w:sz w:val="24"/>
          <w:szCs w:val="24"/>
        </w:rPr>
        <w:t>о</w:t>
      </w:r>
      <w:r w:rsidRPr="00007446">
        <w:rPr>
          <w:rFonts w:ascii="Times New Roman" w:hAnsi="Times New Roman"/>
          <w:sz w:val="24"/>
          <w:szCs w:val="24"/>
        </w:rPr>
        <w:t>строительное значение, расположенных в зонах общественно-деловых центров, а также вдоль магистралей общегородского значения, при размещении (реконструкции) объектов капитальн</w:t>
      </w:r>
      <w:r w:rsidRPr="00007446">
        <w:rPr>
          <w:rFonts w:ascii="Times New Roman" w:hAnsi="Times New Roman"/>
          <w:sz w:val="24"/>
          <w:szCs w:val="24"/>
        </w:rPr>
        <w:t>о</w:t>
      </w:r>
      <w:r w:rsidRPr="00007446">
        <w:rPr>
          <w:rFonts w:ascii="Times New Roman" w:hAnsi="Times New Roman"/>
          <w:sz w:val="24"/>
          <w:szCs w:val="24"/>
        </w:rPr>
        <w:t>го строительства устанавливаются дополнительные требования к качеству архитектурно-строительного проектирования на конкурсной основе, а также на стадии реализации проекта. К ним относятся  требования, направленные на  обеспечение  архитектурно-выразительного, эст</w:t>
      </w:r>
      <w:r w:rsidRPr="00007446">
        <w:rPr>
          <w:rFonts w:ascii="Times New Roman" w:hAnsi="Times New Roman"/>
          <w:sz w:val="24"/>
          <w:szCs w:val="24"/>
        </w:rPr>
        <w:t>е</w:t>
      </w:r>
      <w:r w:rsidRPr="00007446">
        <w:rPr>
          <w:rFonts w:ascii="Times New Roman" w:hAnsi="Times New Roman"/>
          <w:sz w:val="24"/>
          <w:szCs w:val="24"/>
        </w:rPr>
        <w:t>тического и функционально-обоснованного объемно-пространственного решения  градостро</w:t>
      </w:r>
      <w:r w:rsidRPr="00007446">
        <w:rPr>
          <w:rFonts w:ascii="Times New Roman" w:hAnsi="Times New Roman"/>
          <w:sz w:val="24"/>
          <w:szCs w:val="24"/>
        </w:rPr>
        <w:t>и</w:t>
      </w:r>
      <w:r w:rsidRPr="00007446">
        <w:rPr>
          <w:rFonts w:ascii="Times New Roman" w:hAnsi="Times New Roman"/>
          <w:sz w:val="24"/>
          <w:szCs w:val="24"/>
        </w:rPr>
        <w:t>тельных комплексов.</w:t>
      </w:r>
    </w:p>
    <w:p w:rsidR="00832400" w:rsidRPr="00007446" w:rsidRDefault="00832400" w:rsidP="00007446">
      <w:pPr>
        <w:pStyle w:val="3"/>
        <w:tabs>
          <w:tab w:val="num" w:pos="0"/>
        </w:tabs>
        <w:spacing w:before="0" w:line="360" w:lineRule="auto"/>
        <w:ind w:firstLine="709"/>
        <w:jc w:val="both"/>
        <w:rPr>
          <w:rFonts w:ascii="Times New Roman" w:eastAsia="Times New Roman" w:hAnsi="Times New Roman" w:cs="Times New Roman"/>
          <w:color w:val="auto"/>
          <w:sz w:val="24"/>
          <w:szCs w:val="24"/>
          <w:u w:val="single"/>
        </w:rPr>
      </w:pPr>
      <w:r w:rsidRPr="00007446">
        <w:rPr>
          <w:rFonts w:ascii="Times New Roman" w:eastAsia="Times New Roman" w:hAnsi="Times New Roman" w:cs="Times New Roman"/>
          <w:color w:val="auto"/>
          <w:sz w:val="24"/>
          <w:szCs w:val="24"/>
          <w:u w:val="single"/>
        </w:rPr>
        <w:t xml:space="preserve">2. Требования к зеленым насаждениям на границах соответствующих зон </w:t>
      </w:r>
    </w:p>
    <w:p w:rsidR="00832400" w:rsidRPr="00007446" w:rsidRDefault="00832400" w:rsidP="00007446">
      <w:pPr>
        <w:spacing w:line="360" w:lineRule="auto"/>
        <w:ind w:firstLine="709"/>
        <w:jc w:val="both"/>
        <w:rPr>
          <w:sz w:val="24"/>
          <w:szCs w:val="24"/>
        </w:rPr>
      </w:pPr>
      <w:r w:rsidRPr="00007446">
        <w:rPr>
          <w:sz w:val="24"/>
          <w:szCs w:val="24"/>
        </w:rPr>
        <w:t>На территории участков, расположенных вдоль границ зон, должны устраиваться зел</w:t>
      </w:r>
      <w:r w:rsidRPr="00007446">
        <w:rPr>
          <w:sz w:val="24"/>
          <w:szCs w:val="24"/>
        </w:rPr>
        <w:t>е</w:t>
      </w:r>
      <w:r w:rsidRPr="00007446">
        <w:rPr>
          <w:sz w:val="24"/>
          <w:szCs w:val="24"/>
        </w:rPr>
        <w:t>ные насаждения, которые обеспечивают защиту объектов, расположенных в зонах менее инте</w:t>
      </w:r>
      <w:r w:rsidRPr="00007446">
        <w:rPr>
          <w:sz w:val="24"/>
          <w:szCs w:val="24"/>
        </w:rPr>
        <w:t>н</w:t>
      </w:r>
      <w:r w:rsidRPr="00007446">
        <w:rPr>
          <w:sz w:val="24"/>
          <w:szCs w:val="24"/>
        </w:rPr>
        <w:t>сивного использования, от негативного воздействия объектов, расположенных в зонах более интенсивного использования.</w:t>
      </w:r>
    </w:p>
    <w:p w:rsidR="00832400" w:rsidRPr="00007446" w:rsidRDefault="00832400" w:rsidP="0034112E">
      <w:pPr>
        <w:spacing w:line="360" w:lineRule="auto"/>
        <w:ind w:firstLine="709"/>
        <w:jc w:val="both"/>
        <w:rPr>
          <w:sz w:val="24"/>
          <w:szCs w:val="24"/>
        </w:rPr>
      </w:pPr>
      <w:r w:rsidRPr="00007446">
        <w:rPr>
          <w:sz w:val="24"/>
          <w:szCs w:val="24"/>
        </w:rPr>
        <w:t xml:space="preserve">Определение ответственности за устройство озеленения и собственно их устройство следует обеспечить при застройке участков. </w:t>
      </w:r>
    </w:p>
    <w:p w:rsidR="00815A81" w:rsidRPr="0034112E" w:rsidRDefault="00815A81" w:rsidP="0034112E">
      <w:pPr>
        <w:pStyle w:val="3"/>
        <w:spacing w:before="0" w:line="360" w:lineRule="auto"/>
        <w:ind w:firstLine="709"/>
        <w:jc w:val="both"/>
        <w:rPr>
          <w:rFonts w:ascii="Times New Roman" w:eastAsia="Times New Roman" w:hAnsi="Times New Roman" w:cs="Times New Roman"/>
          <w:color w:val="auto"/>
          <w:sz w:val="24"/>
          <w:szCs w:val="24"/>
          <w:u w:val="single"/>
        </w:rPr>
      </w:pPr>
      <w:r w:rsidRPr="00007446">
        <w:rPr>
          <w:rFonts w:ascii="Times New Roman" w:eastAsia="Times New Roman" w:hAnsi="Times New Roman" w:cs="Times New Roman"/>
          <w:bCs w:val="0"/>
          <w:color w:val="auto"/>
          <w:sz w:val="24"/>
          <w:szCs w:val="24"/>
          <w:u w:val="single"/>
        </w:rPr>
        <w:t>3.</w:t>
      </w:r>
      <w:r w:rsidRPr="00007446">
        <w:rPr>
          <w:rFonts w:ascii="Times New Roman" w:eastAsia="Times New Roman" w:hAnsi="Times New Roman" w:cs="Times New Roman"/>
          <w:color w:val="auto"/>
          <w:sz w:val="24"/>
          <w:szCs w:val="24"/>
          <w:u w:val="single"/>
        </w:rPr>
        <w:t xml:space="preserve"> </w:t>
      </w:r>
      <w:r w:rsidR="00832400" w:rsidRPr="00007446">
        <w:rPr>
          <w:rFonts w:ascii="Times New Roman" w:eastAsia="Times New Roman" w:hAnsi="Times New Roman" w:cs="Times New Roman"/>
          <w:color w:val="auto"/>
          <w:sz w:val="24"/>
          <w:szCs w:val="24"/>
          <w:u w:val="single"/>
        </w:rPr>
        <w:t>Автостоянки</w:t>
      </w:r>
    </w:p>
    <w:p w:rsidR="00832400" w:rsidRPr="00007446" w:rsidRDefault="00832400" w:rsidP="0034112E">
      <w:pPr>
        <w:tabs>
          <w:tab w:val="left" w:pos="-2268"/>
          <w:tab w:val="left" w:pos="-2127"/>
        </w:tabs>
        <w:spacing w:line="360" w:lineRule="auto"/>
        <w:ind w:firstLine="709"/>
        <w:jc w:val="both"/>
        <w:rPr>
          <w:sz w:val="24"/>
          <w:szCs w:val="24"/>
        </w:rPr>
      </w:pPr>
      <w:r w:rsidRPr="00007446">
        <w:rPr>
          <w:sz w:val="24"/>
          <w:szCs w:val="24"/>
        </w:rPr>
        <w:t>Во всех территориальных зонах требуемое, согласно СП 42.13330.2011 количество м</w:t>
      </w:r>
      <w:r w:rsidRPr="00007446">
        <w:rPr>
          <w:sz w:val="24"/>
          <w:szCs w:val="24"/>
        </w:rPr>
        <w:t>а</w:t>
      </w:r>
      <w:r w:rsidRPr="00007446">
        <w:rPr>
          <w:sz w:val="24"/>
          <w:szCs w:val="24"/>
        </w:rPr>
        <w:t>шино-мест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w:t>
      </w:r>
      <w:r w:rsidRPr="00007446">
        <w:rPr>
          <w:sz w:val="24"/>
          <w:szCs w:val="24"/>
        </w:rPr>
        <w:t>о</w:t>
      </w:r>
      <w:r w:rsidRPr="00007446">
        <w:rPr>
          <w:sz w:val="24"/>
          <w:szCs w:val="24"/>
        </w:rPr>
        <w:t>строительное изменение.</w:t>
      </w:r>
    </w:p>
    <w:p w:rsidR="00832400" w:rsidRPr="0034112E" w:rsidRDefault="00832400" w:rsidP="0034112E">
      <w:pPr>
        <w:pStyle w:val="3"/>
        <w:tabs>
          <w:tab w:val="num" w:pos="0"/>
        </w:tabs>
        <w:spacing w:before="0" w:line="360" w:lineRule="auto"/>
        <w:ind w:firstLine="709"/>
        <w:jc w:val="both"/>
        <w:rPr>
          <w:rFonts w:ascii="Times New Roman" w:eastAsia="Times New Roman" w:hAnsi="Times New Roman" w:cs="Times New Roman"/>
          <w:color w:val="auto"/>
          <w:sz w:val="24"/>
          <w:szCs w:val="24"/>
          <w:u w:val="single"/>
        </w:rPr>
      </w:pPr>
      <w:r w:rsidRPr="00007446">
        <w:rPr>
          <w:rFonts w:ascii="Times New Roman" w:eastAsia="Times New Roman" w:hAnsi="Times New Roman" w:cs="Times New Roman"/>
          <w:color w:val="auto"/>
          <w:sz w:val="24"/>
          <w:szCs w:val="24"/>
          <w:u w:val="single"/>
        </w:rPr>
        <w:t>4. Предельные разрешенные уровни воздействия на окружающую среду и человека в зависимости от назначения территориальных зон</w:t>
      </w:r>
    </w:p>
    <w:p w:rsidR="0034112E" w:rsidRDefault="00832400" w:rsidP="0034112E">
      <w:pPr>
        <w:tabs>
          <w:tab w:val="left" w:pos="-2268"/>
          <w:tab w:val="left" w:pos="-2127"/>
        </w:tabs>
        <w:spacing w:line="360" w:lineRule="auto"/>
        <w:ind w:firstLine="709"/>
        <w:jc w:val="both"/>
        <w:rPr>
          <w:sz w:val="24"/>
          <w:szCs w:val="24"/>
        </w:rPr>
      </w:pPr>
      <w:r w:rsidRPr="00007446">
        <w:rPr>
          <w:sz w:val="24"/>
          <w:szCs w:val="24"/>
        </w:rPr>
        <w:t>Предельные разрешенные уровни воздействия на окружающую среду и человека в зав</w:t>
      </w:r>
      <w:r w:rsidRPr="00007446">
        <w:rPr>
          <w:sz w:val="24"/>
          <w:szCs w:val="24"/>
        </w:rPr>
        <w:t>и</w:t>
      </w:r>
      <w:r w:rsidRPr="00007446">
        <w:rPr>
          <w:sz w:val="24"/>
          <w:szCs w:val="24"/>
        </w:rPr>
        <w:t>симости от назначения территориальных зон приведены в таблице 4.</w:t>
      </w:r>
    </w:p>
    <w:p w:rsidR="0034112E" w:rsidRDefault="00832400" w:rsidP="0034112E">
      <w:pPr>
        <w:tabs>
          <w:tab w:val="left" w:pos="-2268"/>
          <w:tab w:val="left" w:pos="-2127"/>
        </w:tabs>
        <w:spacing w:line="360" w:lineRule="auto"/>
        <w:ind w:firstLine="709"/>
        <w:jc w:val="both"/>
        <w:rPr>
          <w:sz w:val="24"/>
          <w:szCs w:val="24"/>
        </w:rPr>
      </w:pPr>
      <w:r w:rsidRPr="00007446">
        <w:rPr>
          <w:sz w:val="24"/>
          <w:szCs w:val="24"/>
        </w:rPr>
        <w:t>Разрешенные параметры допустимых уровней воздействия на окружающую среду и ч</w:t>
      </w:r>
      <w:r w:rsidRPr="00007446">
        <w:rPr>
          <w:sz w:val="24"/>
          <w:szCs w:val="24"/>
        </w:rPr>
        <w:t>е</w:t>
      </w:r>
      <w:r w:rsidRPr="00007446">
        <w:rPr>
          <w:sz w:val="24"/>
          <w:szCs w:val="24"/>
        </w:rPr>
        <w:t>ловека в зависимости от назначения территориальных зон</w:t>
      </w:r>
      <w:r w:rsidR="00815A81" w:rsidRPr="00007446">
        <w:rPr>
          <w:sz w:val="24"/>
          <w:szCs w:val="24"/>
        </w:rPr>
        <w:t>.</w:t>
      </w:r>
    </w:p>
    <w:p w:rsidR="0034112E" w:rsidRPr="00007446" w:rsidRDefault="0034112E" w:rsidP="0034112E">
      <w:pPr>
        <w:tabs>
          <w:tab w:val="left" w:pos="-2268"/>
          <w:tab w:val="left" w:pos="-2127"/>
        </w:tabs>
        <w:spacing w:line="360" w:lineRule="auto"/>
        <w:ind w:firstLine="709"/>
        <w:jc w:val="both"/>
        <w:rPr>
          <w:sz w:val="24"/>
          <w:szCs w:val="24"/>
        </w:rPr>
      </w:pPr>
    </w:p>
    <w:p w:rsidR="00832400" w:rsidRPr="0034112E" w:rsidRDefault="00832400" w:rsidP="0034112E">
      <w:pPr>
        <w:pStyle w:val="6"/>
        <w:tabs>
          <w:tab w:val="left" w:pos="567"/>
        </w:tabs>
        <w:spacing w:before="0" w:line="360" w:lineRule="auto"/>
        <w:ind w:firstLine="709"/>
        <w:jc w:val="right"/>
        <w:rPr>
          <w:rFonts w:ascii="Times New Roman" w:eastAsia="Times New Roman" w:hAnsi="Times New Roman" w:cs="Times New Roman"/>
          <w:i w:val="0"/>
          <w:color w:val="auto"/>
          <w:sz w:val="24"/>
          <w:szCs w:val="24"/>
        </w:rPr>
      </w:pPr>
      <w:r w:rsidRPr="00007446">
        <w:rPr>
          <w:rFonts w:ascii="Times New Roman" w:eastAsia="Times New Roman" w:hAnsi="Times New Roman" w:cs="Times New Roman"/>
          <w:color w:val="auto"/>
          <w:sz w:val="24"/>
          <w:szCs w:val="24"/>
        </w:rPr>
        <w:lastRenderedPageBreak/>
        <w:t xml:space="preserve">                                                                                                            </w:t>
      </w:r>
      <w:r w:rsidRPr="0034112E">
        <w:rPr>
          <w:rFonts w:ascii="Times New Roman" w:eastAsia="Times New Roman" w:hAnsi="Times New Roman" w:cs="Times New Roman"/>
          <w:i w:val="0"/>
          <w:color w:val="auto"/>
          <w:sz w:val="24"/>
          <w:szCs w:val="24"/>
        </w:rPr>
        <w:t>Таблица 4</w:t>
      </w:r>
    </w:p>
    <w:tbl>
      <w:tblPr>
        <w:tblW w:w="0" w:type="auto"/>
        <w:tblCellMar>
          <w:left w:w="107" w:type="dxa"/>
          <w:right w:w="107" w:type="dxa"/>
        </w:tblCellMar>
        <w:tblLook w:val="0000"/>
      </w:tblPr>
      <w:tblGrid>
        <w:gridCol w:w="1877"/>
        <w:gridCol w:w="1486"/>
        <w:gridCol w:w="1800"/>
        <w:gridCol w:w="2449"/>
        <w:gridCol w:w="2523"/>
      </w:tblGrid>
      <w:tr w:rsidR="00832400" w:rsidRPr="00B05E10" w:rsidTr="0034112E">
        <w:trPr>
          <w:trHeight w:val="1451"/>
        </w:trPr>
        <w:tc>
          <w:tcPr>
            <w:tcW w:w="0" w:type="auto"/>
            <w:tcBorders>
              <w:top w:val="single" w:sz="8" w:space="0" w:color="000000"/>
              <w:left w:val="single" w:sz="8" w:space="0" w:color="000000"/>
              <w:bottom w:val="single" w:sz="8" w:space="0" w:color="000000"/>
            </w:tcBorders>
            <w:vAlign w:val="center"/>
          </w:tcPr>
          <w:p w:rsidR="00832400" w:rsidRPr="00B05E10" w:rsidRDefault="00832400" w:rsidP="0034112E">
            <w:pPr>
              <w:snapToGrid w:val="0"/>
              <w:jc w:val="center"/>
              <w:rPr>
                <w:b/>
              </w:rPr>
            </w:pPr>
            <w:r w:rsidRPr="00B05E10">
              <w:rPr>
                <w:b/>
              </w:rPr>
              <w:t>Терри</w:t>
            </w:r>
            <w:r w:rsidR="0034112E" w:rsidRPr="00B05E10">
              <w:rPr>
                <w:b/>
              </w:rPr>
              <w:t>то</w:t>
            </w:r>
            <w:r w:rsidRPr="00B05E10">
              <w:rPr>
                <w:b/>
              </w:rPr>
              <w:t>риальные</w:t>
            </w:r>
          </w:p>
          <w:p w:rsidR="00832400" w:rsidRPr="00B05E10" w:rsidRDefault="00832400" w:rsidP="0034112E">
            <w:pPr>
              <w:keepNext/>
              <w:jc w:val="center"/>
              <w:rPr>
                <w:b/>
              </w:rPr>
            </w:pPr>
            <w:r w:rsidRPr="00B05E10">
              <w:rPr>
                <w:b/>
              </w:rPr>
              <w:t>зоны</w:t>
            </w:r>
          </w:p>
        </w:tc>
        <w:tc>
          <w:tcPr>
            <w:tcW w:w="0" w:type="auto"/>
            <w:tcBorders>
              <w:top w:val="single" w:sz="8" w:space="0" w:color="000000"/>
              <w:left w:val="single" w:sz="8" w:space="0" w:color="000000"/>
              <w:bottom w:val="single" w:sz="8" w:space="0" w:color="000000"/>
            </w:tcBorders>
            <w:tcMar>
              <w:left w:w="0" w:type="dxa"/>
              <w:right w:w="0" w:type="dxa"/>
            </w:tcMar>
            <w:vAlign w:val="center"/>
          </w:tcPr>
          <w:p w:rsidR="00832400" w:rsidRPr="00B05E10" w:rsidRDefault="00832400" w:rsidP="0034112E">
            <w:pPr>
              <w:keepNext/>
              <w:snapToGrid w:val="0"/>
              <w:jc w:val="center"/>
              <w:rPr>
                <w:b/>
                <w:color w:val="000000"/>
              </w:rPr>
            </w:pPr>
            <w:r w:rsidRPr="00B05E10">
              <w:rPr>
                <w:b/>
                <w:color w:val="000000"/>
              </w:rPr>
              <w:t>Максималь-ный уровень шумового во</w:t>
            </w:r>
            <w:r w:rsidRPr="00B05E10">
              <w:rPr>
                <w:b/>
                <w:color w:val="000000"/>
              </w:rPr>
              <w:t>з</w:t>
            </w:r>
            <w:r w:rsidRPr="00B05E10">
              <w:rPr>
                <w:b/>
                <w:color w:val="000000"/>
              </w:rPr>
              <w:t>действия</w:t>
            </w:r>
          </w:p>
          <w:p w:rsidR="00832400" w:rsidRPr="00B05E10" w:rsidRDefault="00832400" w:rsidP="0034112E">
            <w:pPr>
              <w:keepNext/>
              <w:jc w:val="center"/>
              <w:rPr>
                <w:b/>
                <w:color w:val="000000"/>
              </w:rPr>
            </w:pPr>
            <w:r w:rsidRPr="00B05E10">
              <w:rPr>
                <w:b/>
                <w:color w:val="000000"/>
              </w:rPr>
              <w:t>LАэкв (дБА)</w:t>
            </w:r>
          </w:p>
        </w:tc>
        <w:tc>
          <w:tcPr>
            <w:tcW w:w="0" w:type="auto"/>
            <w:tcBorders>
              <w:top w:val="single" w:sz="8" w:space="0" w:color="000000"/>
              <w:left w:val="single" w:sz="8" w:space="0" w:color="000000"/>
              <w:bottom w:val="single" w:sz="8" w:space="0" w:color="000000"/>
            </w:tcBorders>
            <w:tcMar>
              <w:left w:w="0" w:type="dxa"/>
              <w:right w:w="0" w:type="dxa"/>
            </w:tcMar>
            <w:vAlign w:val="center"/>
          </w:tcPr>
          <w:p w:rsidR="00832400" w:rsidRPr="00B05E10" w:rsidRDefault="00832400" w:rsidP="0034112E">
            <w:pPr>
              <w:keepNext/>
              <w:snapToGrid w:val="0"/>
              <w:jc w:val="center"/>
              <w:rPr>
                <w:b/>
                <w:color w:val="000000"/>
              </w:rPr>
            </w:pPr>
            <w:r w:rsidRPr="00B05E10">
              <w:rPr>
                <w:b/>
                <w:color w:val="000000"/>
              </w:rPr>
              <w:t>Максимальный уровень загря</w:t>
            </w:r>
            <w:r w:rsidRPr="00B05E10">
              <w:rPr>
                <w:b/>
                <w:color w:val="000000"/>
              </w:rPr>
              <w:t>з</w:t>
            </w:r>
            <w:r w:rsidRPr="00B05E10">
              <w:rPr>
                <w:b/>
                <w:color w:val="000000"/>
              </w:rPr>
              <w:t>ненности атм</w:t>
            </w:r>
            <w:r w:rsidRPr="00B05E10">
              <w:rPr>
                <w:b/>
                <w:color w:val="000000"/>
              </w:rPr>
              <w:t>о</w:t>
            </w:r>
            <w:r w:rsidRPr="00B05E10">
              <w:rPr>
                <w:b/>
                <w:color w:val="000000"/>
              </w:rPr>
              <w:t>сферного воздуха</w:t>
            </w:r>
          </w:p>
        </w:tc>
        <w:tc>
          <w:tcPr>
            <w:tcW w:w="0" w:type="auto"/>
            <w:tcBorders>
              <w:top w:val="single" w:sz="8" w:space="0" w:color="000000"/>
              <w:left w:val="single" w:sz="8" w:space="0" w:color="000000"/>
              <w:bottom w:val="single" w:sz="8" w:space="0" w:color="000000"/>
            </w:tcBorders>
            <w:vAlign w:val="center"/>
          </w:tcPr>
          <w:p w:rsidR="00832400" w:rsidRPr="00B05E10" w:rsidRDefault="00832400" w:rsidP="0034112E">
            <w:pPr>
              <w:keepNext/>
              <w:snapToGrid w:val="0"/>
              <w:jc w:val="center"/>
              <w:rPr>
                <w:b/>
                <w:color w:val="000000"/>
              </w:rPr>
            </w:pPr>
            <w:r w:rsidRPr="00B05E10">
              <w:rPr>
                <w:b/>
                <w:color w:val="000000"/>
              </w:rPr>
              <w:t>Максимальный уровень электромагнитного и</w:t>
            </w:r>
            <w:r w:rsidRPr="00B05E10">
              <w:rPr>
                <w:b/>
                <w:color w:val="000000"/>
              </w:rPr>
              <w:t>з</w:t>
            </w:r>
            <w:r w:rsidRPr="00B05E10">
              <w:rPr>
                <w:b/>
                <w:color w:val="000000"/>
              </w:rPr>
              <w:t>лучения от радиотехн</w:t>
            </w:r>
            <w:r w:rsidRPr="00B05E10">
              <w:rPr>
                <w:b/>
                <w:color w:val="000000"/>
              </w:rPr>
              <w:t>и</w:t>
            </w:r>
            <w:r w:rsidRPr="00B05E10">
              <w:rPr>
                <w:b/>
                <w:color w:val="000000"/>
              </w:rPr>
              <w:t>ческих средств</w:t>
            </w:r>
          </w:p>
        </w:tc>
        <w:tc>
          <w:tcPr>
            <w:tcW w:w="0" w:type="auto"/>
            <w:tcBorders>
              <w:top w:val="single" w:sz="8" w:space="0" w:color="000000"/>
              <w:left w:val="single" w:sz="8" w:space="0" w:color="000000"/>
              <w:bottom w:val="single" w:sz="8" w:space="0" w:color="000000"/>
              <w:right w:val="single" w:sz="8" w:space="0" w:color="000000"/>
            </w:tcBorders>
            <w:vAlign w:val="center"/>
          </w:tcPr>
          <w:p w:rsidR="00832400" w:rsidRPr="00B05E10" w:rsidRDefault="00832400" w:rsidP="0034112E">
            <w:pPr>
              <w:keepNext/>
              <w:snapToGrid w:val="0"/>
              <w:jc w:val="center"/>
              <w:rPr>
                <w:b/>
                <w:color w:val="000000"/>
              </w:rPr>
            </w:pPr>
            <w:r w:rsidRPr="00B05E10">
              <w:rPr>
                <w:b/>
                <w:color w:val="000000"/>
              </w:rPr>
              <w:t>Загрязненность сточных вод</w:t>
            </w:r>
          </w:p>
        </w:tc>
      </w:tr>
      <w:tr w:rsidR="00832400" w:rsidRPr="00B05E10" w:rsidTr="00B171E4">
        <w:trPr>
          <w:trHeight w:val="226"/>
        </w:trPr>
        <w:tc>
          <w:tcPr>
            <w:tcW w:w="0" w:type="auto"/>
            <w:tcBorders>
              <w:left w:val="single" w:sz="8" w:space="0" w:color="000000"/>
              <w:bottom w:val="single" w:sz="8" w:space="0" w:color="000000"/>
            </w:tcBorders>
            <w:vAlign w:val="center"/>
          </w:tcPr>
          <w:p w:rsidR="00832400" w:rsidRPr="00B05E10" w:rsidRDefault="00832400" w:rsidP="00B171E4">
            <w:pPr>
              <w:snapToGrid w:val="0"/>
              <w:jc w:val="center"/>
              <w:rPr>
                <w:b/>
              </w:rPr>
            </w:pPr>
            <w:r w:rsidRPr="00B05E10">
              <w:rPr>
                <w:b/>
              </w:rPr>
              <w:t>1</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34112E">
            <w:pPr>
              <w:snapToGrid w:val="0"/>
              <w:ind w:firstLine="709"/>
              <w:rPr>
                <w:b/>
                <w:color w:val="000000"/>
              </w:rPr>
            </w:pPr>
            <w:r w:rsidRPr="00B05E10">
              <w:rPr>
                <w:b/>
                <w:color w:val="000000"/>
              </w:rPr>
              <w:t>2</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34112E">
            <w:pPr>
              <w:snapToGrid w:val="0"/>
              <w:ind w:firstLine="709"/>
              <w:rPr>
                <w:b/>
                <w:color w:val="000000"/>
              </w:rPr>
            </w:pPr>
            <w:r w:rsidRPr="00B05E10">
              <w:rPr>
                <w:b/>
                <w:color w:val="000000"/>
              </w:rPr>
              <w:t>3</w:t>
            </w:r>
          </w:p>
        </w:tc>
        <w:tc>
          <w:tcPr>
            <w:tcW w:w="0" w:type="auto"/>
            <w:tcBorders>
              <w:left w:val="single" w:sz="8" w:space="0" w:color="000000"/>
              <w:bottom w:val="single" w:sz="8" w:space="0" w:color="000000"/>
            </w:tcBorders>
            <w:vAlign w:val="center"/>
          </w:tcPr>
          <w:p w:rsidR="00832400" w:rsidRPr="00B05E10" w:rsidRDefault="00832400" w:rsidP="0034112E">
            <w:pPr>
              <w:snapToGrid w:val="0"/>
              <w:ind w:firstLine="709"/>
              <w:rPr>
                <w:b/>
                <w:color w:val="000000"/>
              </w:rPr>
            </w:pPr>
            <w:r w:rsidRPr="00B05E10">
              <w:rPr>
                <w:b/>
                <w:color w:val="000000"/>
              </w:rPr>
              <w:t>4</w:t>
            </w:r>
          </w:p>
        </w:tc>
        <w:tc>
          <w:tcPr>
            <w:tcW w:w="0" w:type="auto"/>
            <w:tcBorders>
              <w:left w:val="single" w:sz="8" w:space="0" w:color="000000"/>
              <w:bottom w:val="single" w:sz="8" w:space="0" w:color="000000"/>
              <w:right w:val="single" w:sz="8" w:space="0" w:color="000000"/>
            </w:tcBorders>
            <w:vAlign w:val="center"/>
          </w:tcPr>
          <w:p w:rsidR="00832400" w:rsidRPr="00B05E10" w:rsidRDefault="00832400" w:rsidP="00B171E4">
            <w:pPr>
              <w:snapToGrid w:val="0"/>
              <w:jc w:val="center"/>
              <w:rPr>
                <w:b/>
                <w:color w:val="000000"/>
              </w:rPr>
            </w:pPr>
            <w:r w:rsidRPr="00B05E10">
              <w:rPr>
                <w:b/>
                <w:color w:val="000000"/>
              </w:rPr>
              <w:t>5</w:t>
            </w:r>
          </w:p>
        </w:tc>
      </w:tr>
      <w:tr w:rsidR="00832400" w:rsidRPr="00B05E10" w:rsidTr="008B3DAD">
        <w:trPr>
          <w:trHeight w:val="718"/>
        </w:trPr>
        <w:tc>
          <w:tcPr>
            <w:tcW w:w="0" w:type="auto"/>
            <w:tcBorders>
              <w:left w:val="single" w:sz="8" w:space="0" w:color="000000"/>
              <w:bottom w:val="single" w:sz="8" w:space="0" w:color="000000"/>
            </w:tcBorders>
            <w:vAlign w:val="center"/>
          </w:tcPr>
          <w:p w:rsidR="00832400" w:rsidRPr="00B05E10" w:rsidRDefault="00832400" w:rsidP="008B3DAD">
            <w:pPr>
              <w:snapToGrid w:val="0"/>
              <w:jc w:val="center"/>
              <w:rPr>
                <w:bCs/>
              </w:rPr>
            </w:pPr>
            <w:r w:rsidRPr="00B05E10">
              <w:rPr>
                <w:bCs/>
              </w:rPr>
              <w:t>Ж-1</w:t>
            </w:r>
          </w:p>
          <w:p w:rsidR="00832400" w:rsidRPr="00B05E10" w:rsidRDefault="00832400" w:rsidP="008B3DAD">
            <w:pPr>
              <w:snapToGrid w:val="0"/>
              <w:jc w:val="center"/>
              <w:rPr>
                <w:bCs/>
              </w:rPr>
            </w:pPr>
            <w:r w:rsidRPr="00B05E10">
              <w:rPr>
                <w:bCs/>
              </w:rPr>
              <w:t>Ж-1.1</w:t>
            </w:r>
          </w:p>
          <w:p w:rsidR="00832400" w:rsidRPr="00B05E10" w:rsidRDefault="00832400" w:rsidP="008B3DAD">
            <w:pPr>
              <w:snapToGrid w:val="0"/>
              <w:jc w:val="center"/>
              <w:rPr>
                <w:bCs/>
              </w:rPr>
            </w:pPr>
            <w:r w:rsidRPr="00B05E10">
              <w:rPr>
                <w:bCs/>
              </w:rPr>
              <w:t>Ж-</w:t>
            </w:r>
            <w:r w:rsidR="0034112E" w:rsidRPr="00B05E10">
              <w:rPr>
                <w:bCs/>
              </w:rPr>
              <w:t>3</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8B3DAD">
            <w:pPr>
              <w:snapToGrid w:val="0"/>
              <w:jc w:val="center"/>
              <w:rPr>
                <w:color w:val="000000"/>
              </w:rPr>
            </w:pPr>
            <w:r w:rsidRPr="00B05E10">
              <w:rPr>
                <w:color w:val="000000"/>
              </w:rPr>
              <w:t>55</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34112E" w:rsidP="008B3DAD">
            <w:pPr>
              <w:snapToGrid w:val="0"/>
              <w:jc w:val="center"/>
              <w:rPr>
                <w:color w:val="000000"/>
              </w:rPr>
            </w:pPr>
            <w:r w:rsidRPr="00B05E10">
              <w:rPr>
                <w:color w:val="000000"/>
              </w:rPr>
              <w:t>0,</w:t>
            </w:r>
            <w:r w:rsidR="00832400" w:rsidRPr="00B05E10">
              <w:rPr>
                <w:color w:val="000000"/>
              </w:rPr>
              <w:t>8 ПДК</w:t>
            </w:r>
          </w:p>
        </w:tc>
        <w:tc>
          <w:tcPr>
            <w:tcW w:w="0" w:type="auto"/>
            <w:tcBorders>
              <w:left w:val="single" w:sz="8" w:space="0" w:color="000000"/>
              <w:bottom w:val="single" w:sz="8" w:space="0" w:color="000000"/>
            </w:tcBorders>
            <w:vAlign w:val="center"/>
          </w:tcPr>
          <w:p w:rsidR="00832400" w:rsidRPr="00B05E10" w:rsidRDefault="00832400" w:rsidP="008B3DAD">
            <w:pPr>
              <w:snapToGrid w:val="0"/>
              <w:jc w:val="center"/>
              <w:rPr>
                <w:color w:val="000000"/>
              </w:rPr>
            </w:pPr>
            <w:r w:rsidRPr="00B05E10">
              <w:rPr>
                <w:color w:val="000000"/>
              </w:rPr>
              <w:t>1 ПДУ</w:t>
            </w:r>
          </w:p>
        </w:tc>
        <w:tc>
          <w:tcPr>
            <w:tcW w:w="0" w:type="auto"/>
            <w:tcBorders>
              <w:left w:val="single" w:sz="8" w:space="0" w:color="000000"/>
              <w:bottom w:val="single" w:sz="8" w:space="0" w:color="000000"/>
              <w:right w:val="single" w:sz="8" w:space="0" w:color="000000"/>
            </w:tcBorders>
            <w:vAlign w:val="center"/>
          </w:tcPr>
          <w:p w:rsidR="00832400" w:rsidRPr="00B05E10" w:rsidRDefault="00C8068F" w:rsidP="008B3DAD">
            <w:pPr>
              <w:snapToGrid w:val="0"/>
              <w:rPr>
                <w:color w:val="000000"/>
              </w:rPr>
            </w:pPr>
            <w:r w:rsidRPr="00B05E10">
              <w:rPr>
                <w:color w:val="000000"/>
              </w:rPr>
              <w:t>Н</w:t>
            </w:r>
            <w:r w:rsidR="00832400" w:rsidRPr="00B05E10">
              <w:rPr>
                <w:color w:val="000000"/>
              </w:rPr>
              <w:t>ормативно очищенные на локальных очистных сооружениях</w:t>
            </w:r>
          </w:p>
        </w:tc>
      </w:tr>
      <w:tr w:rsidR="00347EA6" w:rsidRPr="00B05E10" w:rsidTr="00347EA6">
        <w:trPr>
          <w:trHeight w:val="239"/>
        </w:trPr>
        <w:tc>
          <w:tcPr>
            <w:tcW w:w="0" w:type="auto"/>
            <w:tcBorders>
              <w:left w:val="single" w:sz="8" w:space="0" w:color="000000"/>
              <w:bottom w:val="single" w:sz="8" w:space="0" w:color="000000"/>
            </w:tcBorders>
            <w:vAlign w:val="center"/>
          </w:tcPr>
          <w:p w:rsidR="00347EA6" w:rsidRPr="00B05E10" w:rsidRDefault="00347EA6" w:rsidP="00347EA6">
            <w:pPr>
              <w:snapToGrid w:val="0"/>
              <w:jc w:val="center"/>
              <w:rPr>
                <w:bCs/>
              </w:rPr>
            </w:pPr>
            <w:r w:rsidRPr="00B05E10">
              <w:rPr>
                <w:bCs/>
              </w:rPr>
              <w:t>ОД-3</w:t>
            </w:r>
          </w:p>
        </w:tc>
        <w:tc>
          <w:tcPr>
            <w:tcW w:w="0" w:type="auto"/>
            <w:tcBorders>
              <w:left w:val="single" w:sz="8" w:space="0" w:color="000000"/>
              <w:bottom w:val="single" w:sz="8" w:space="0" w:color="000000"/>
            </w:tcBorders>
            <w:tcMar>
              <w:left w:w="0" w:type="dxa"/>
              <w:right w:w="0" w:type="dxa"/>
            </w:tcMar>
            <w:vAlign w:val="center"/>
          </w:tcPr>
          <w:p w:rsidR="00347EA6" w:rsidRPr="00B05E10" w:rsidRDefault="00347EA6" w:rsidP="00347EA6">
            <w:pPr>
              <w:snapToGrid w:val="0"/>
              <w:jc w:val="center"/>
              <w:rPr>
                <w:color w:val="000000"/>
              </w:rPr>
            </w:pPr>
            <w:r w:rsidRPr="00B05E10">
              <w:rPr>
                <w:color w:val="000000"/>
              </w:rPr>
              <w:t>65</w:t>
            </w:r>
          </w:p>
        </w:tc>
        <w:tc>
          <w:tcPr>
            <w:tcW w:w="0" w:type="auto"/>
            <w:tcBorders>
              <w:left w:val="single" w:sz="8" w:space="0" w:color="000000"/>
              <w:bottom w:val="single" w:sz="8" w:space="0" w:color="000000"/>
            </w:tcBorders>
            <w:tcMar>
              <w:left w:w="0" w:type="dxa"/>
              <w:right w:w="0" w:type="dxa"/>
            </w:tcMar>
            <w:vAlign w:val="center"/>
          </w:tcPr>
          <w:p w:rsidR="00347EA6" w:rsidRPr="00B05E10" w:rsidRDefault="00347EA6" w:rsidP="00347EA6">
            <w:pPr>
              <w:snapToGrid w:val="0"/>
              <w:jc w:val="center"/>
              <w:rPr>
                <w:color w:val="000000"/>
              </w:rPr>
            </w:pPr>
            <w:r w:rsidRPr="00B05E10">
              <w:rPr>
                <w:color w:val="000000"/>
              </w:rPr>
              <w:t>-«-</w:t>
            </w:r>
          </w:p>
        </w:tc>
        <w:tc>
          <w:tcPr>
            <w:tcW w:w="0" w:type="auto"/>
            <w:tcBorders>
              <w:left w:val="single" w:sz="8" w:space="0" w:color="000000"/>
              <w:bottom w:val="single" w:sz="8" w:space="0" w:color="000000"/>
            </w:tcBorders>
            <w:vAlign w:val="center"/>
          </w:tcPr>
          <w:p w:rsidR="00347EA6" w:rsidRPr="00B05E10" w:rsidRDefault="00347EA6" w:rsidP="00347EA6">
            <w:pPr>
              <w:snapToGrid w:val="0"/>
              <w:jc w:val="center"/>
              <w:rPr>
                <w:color w:val="000000"/>
              </w:rPr>
            </w:pPr>
            <w:r w:rsidRPr="00B05E10">
              <w:rPr>
                <w:color w:val="000000"/>
              </w:rPr>
              <w:t>-«-</w:t>
            </w:r>
          </w:p>
        </w:tc>
        <w:tc>
          <w:tcPr>
            <w:tcW w:w="0" w:type="auto"/>
            <w:tcBorders>
              <w:left w:val="single" w:sz="8" w:space="0" w:color="000000"/>
              <w:bottom w:val="single" w:sz="8" w:space="0" w:color="000000"/>
              <w:right w:val="single" w:sz="8" w:space="0" w:color="000000"/>
            </w:tcBorders>
            <w:vAlign w:val="center"/>
          </w:tcPr>
          <w:p w:rsidR="00347EA6" w:rsidRPr="00B05E10" w:rsidRDefault="00347EA6" w:rsidP="00347EA6">
            <w:pPr>
              <w:snapToGrid w:val="0"/>
              <w:jc w:val="center"/>
              <w:rPr>
                <w:color w:val="000000"/>
              </w:rPr>
            </w:pPr>
            <w:r w:rsidRPr="00B05E10">
              <w:rPr>
                <w:color w:val="000000"/>
              </w:rPr>
              <w:t>-«-</w:t>
            </w:r>
          </w:p>
        </w:tc>
      </w:tr>
      <w:tr w:rsidR="00832400" w:rsidRPr="00B05E10" w:rsidTr="008B3DAD">
        <w:trPr>
          <w:trHeight w:val="239"/>
        </w:trPr>
        <w:tc>
          <w:tcPr>
            <w:tcW w:w="0" w:type="auto"/>
            <w:tcBorders>
              <w:left w:val="single" w:sz="8" w:space="0" w:color="000000"/>
              <w:bottom w:val="single" w:sz="8" w:space="0" w:color="000000"/>
            </w:tcBorders>
            <w:vAlign w:val="center"/>
          </w:tcPr>
          <w:p w:rsidR="00832400" w:rsidRPr="00B05E10" w:rsidRDefault="00832400" w:rsidP="008B3DAD">
            <w:pPr>
              <w:snapToGrid w:val="0"/>
              <w:jc w:val="center"/>
              <w:rPr>
                <w:bCs/>
              </w:rPr>
            </w:pPr>
            <w:r w:rsidRPr="00B05E10">
              <w:rPr>
                <w:bCs/>
              </w:rPr>
              <w:t>П-1</w:t>
            </w:r>
          </w:p>
          <w:p w:rsidR="00832400" w:rsidRPr="00B05E10" w:rsidRDefault="00832400" w:rsidP="008B3DAD">
            <w:pPr>
              <w:snapToGrid w:val="0"/>
              <w:jc w:val="center"/>
              <w:rPr>
                <w:bCs/>
              </w:rPr>
            </w:pPr>
            <w:r w:rsidRPr="00B05E10">
              <w:rPr>
                <w:bCs/>
              </w:rPr>
              <w:t>П-2</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8B3DAD">
            <w:pPr>
              <w:snapToGrid w:val="0"/>
              <w:rPr>
                <w:color w:val="000000"/>
              </w:rPr>
            </w:pPr>
            <w:r w:rsidRPr="00B05E10">
              <w:rPr>
                <w:color w:val="000000"/>
              </w:rPr>
              <w:t>Нормируется по границе объед</w:t>
            </w:r>
            <w:r w:rsidRPr="00B05E10">
              <w:rPr>
                <w:color w:val="000000"/>
              </w:rPr>
              <w:t>и</w:t>
            </w:r>
            <w:r w:rsidRPr="00B05E10">
              <w:rPr>
                <w:color w:val="000000"/>
              </w:rPr>
              <w:t>ненной СЗЗ</w:t>
            </w:r>
            <w:r w:rsidR="00C8068F" w:rsidRPr="00B05E10">
              <w:rPr>
                <w:color w:val="000000"/>
              </w:rPr>
              <w:t xml:space="preserve"> </w:t>
            </w:r>
            <w:r w:rsidRPr="00B05E10">
              <w:rPr>
                <w:color w:val="000000"/>
              </w:rPr>
              <w:t>65</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8B3DAD">
            <w:pPr>
              <w:snapToGrid w:val="0"/>
              <w:rPr>
                <w:color w:val="000000"/>
              </w:rPr>
            </w:pPr>
            <w:r w:rsidRPr="00B05E10">
              <w:rPr>
                <w:color w:val="000000"/>
              </w:rPr>
              <w:t>Нормируется</w:t>
            </w:r>
            <w:r w:rsidR="00C8068F" w:rsidRPr="00B05E10">
              <w:rPr>
                <w:color w:val="000000"/>
              </w:rPr>
              <w:t xml:space="preserve"> </w:t>
            </w:r>
            <w:r w:rsidRPr="00B05E10">
              <w:rPr>
                <w:color w:val="000000"/>
              </w:rPr>
              <w:t>по границе объедине</w:t>
            </w:r>
            <w:r w:rsidRPr="00B05E10">
              <w:rPr>
                <w:color w:val="000000"/>
              </w:rPr>
              <w:t>н</w:t>
            </w:r>
            <w:r w:rsidRPr="00B05E10">
              <w:rPr>
                <w:color w:val="000000"/>
              </w:rPr>
              <w:t>ной СЗЗ</w:t>
            </w:r>
            <w:r w:rsidR="00C8068F" w:rsidRPr="00B05E10">
              <w:rPr>
                <w:color w:val="000000"/>
              </w:rPr>
              <w:t xml:space="preserve"> </w:t>
            </w:r>
            <w:r w:rsidRPr="00B05E10">
              <w:rPr>
                <w:color w:val="000000"/>
              </w:rPr>
              <w:t>1 ПДК</w:t>
            </w:r>
          </w:p>
        </w:tc>
        <w:tc>
          <w:tcPr>
            <w:tcW w:w="0" w:type="auto"/>
            <w:tcBorders>
              <w:left w:val="single" w:sz="8" w:space="0" w:color="000000"/>
              <w:bottom w:val="single" w:sz="8" w:space="0" w:color="000000"/>
            </w:tcBorders>
            <w:vAlign w:val="center"/>
          </w:tcPr>
          <w:p w:rsidR="00832400" w:rsidRPr="00B05E10" w:rsidRDefault="00832400" w:rsidP="008B3DAD">
            <w:pPr>
              <w:snapToGrid w:val="0"/>
              <w:rPr>
                <w:color w:val="000000"/>
              </w:rPr>
            </w:pPr>
            <w:r w:rsidRPr="00B05E10">
              <w:rPr>
                <w:color w:val="000000"/>
              </w:rPr>
              <w:t>Нормируется</w:t>
            </w:r>
          </w:p>
          <w:p w:rsidR="00832400" w:rsidRPr="00B05E10" w:rsidRDefault="00832400" w:rsidP="008B3DAD">
            <w:pPr>
              <w:rPr>
                <w:color w:val="000000"/>
              </w:rPr>
            </w:pPr>
            <w:r w:rsidRPr="00B05E10">
              <w:rPr>
                <w:color w:val="000000"/>
              </w:rPr>
              <w:t>по границе объединенной СЗЗ - 1 ПДУ</w:t>
            </w:r>
          </w:p>
        </w:tc>
        <w:tc>
          <w:tcPr>
            <w:tcW w:w="0" w:type="auto"/>
            <w:tcBorders>
              <w:left w:val="single" w:sz="8" w:space="0" w:color="000000"/>
              <w:bottom w:val="single" w:sz="8" w:space="0" w:color="000000"/>
              <w:right w:val="single" w:sz="8" w:space="0" w:color="000000"/>
            </w:tcBorders>
            <w:vAlign w:val="center"/>
          </w:tcPr>
          <w:p w:rsidR="00832400" w:rsidRPr="00B05E10" w:rsidRDefault="00C8068F" w:rsidP="008B3DAD">
            <w:pPr>
              <w:snapToGrid w:val="0"/>
              <w:rPr>
                <w:color w:val="000000"/>
              </w:rPr>
            </w:pPr>
            <w:r w:rsidRPr="00B05E10">
              <w:rPr>
                <w:color w:val="000000"/>
              </w:rPr>
              <w:t>Н</w:t>
            </w:r>
            <w:r w:rsidR="00832400" w:rsidRPr="00B05E10">
              <w:rPr>
                <w:color w:val="000000"/>
              </w:rPr>
              <w:t>ормативно очищенные стоки на локальных оч</w:t>
            </w:r>
            <w:r w:rsidR="00832400" w:rsidRPr="00B05E10">
              <w:rPr>
                <w:color w:val="000000"/>
              </w:rPr>
              <w:t>и</w:t>
            </w:r>
            <w:r w:rsidR="00832400" w:rsidRPr="00B05E10">
              <w:rPr>
                <w:color w:val="000000"/>
              </w:rPr>
              <w:t>стных сооружениях с с</w:t>
            </w:r>
            <w:r w:rsidR="00832400" w:rsidRPr="00B05E10">
              <w:rPr>
                <w:color w:val="000000"/>
              </w:rPr>
              <w:t>а</w:t>
            </w:r>
            <w:r w:rsidR="00832400" w:rsidRPr="00B05E10">
              <w:rPr>
                <w:color w:val="000000"/>
              </w:rPr>
              <w:t>мостоятельным или це</w:t>
            </w:r>
            <w:r w:rsidR="00832400" w:rsidRPr="00B05E10">
              <w:rPr>
                <w:color w:val="000000"/>
              </w:rPr>
              <w:t>н</w:t>
            </w:r>
            <w:r w:rsidR="00832400" w:rsidRPr="00B05E10">
              <w:rPr>
                <w:color w:val="000000"/>
              </w:rPr>
              <w:t>трализованным выпуском</w:t>
            </w:r>
          </w:p>
        </w:tc>
      </w:tr>
      <w:tr w:rsidR="00832400" w:rsidRPr="00B05E10" w:rsidTr="008B3DAD">
        <w:trPr>
          <w:trHeight w:val="226"/>
        </w:trPr>
        <w:tc>
          <w:tcPr>
            <w:tcW w:w="0" w:type="auto"/>
            <w:tcBorders>
              <w:left w:val="single" w:sz="8" w:space="0" w:color="000000"/>
              <w:bottom w:val="single" w:sz="8" w:space="0" w:color="000000"/>
            </w:tcBorders>
            <w:vAlign w:val="center"/>
          </w:tcPr>
          <w:p w:rsidR="00832400" w:rsidRPr="00B05E10" w:rsidRDefault="00832400" w:rsidP="008B3DAD">
            <w:pPr>
              <w:snapToGrid w:val="0"/>
              <w:jc w:val="center"/>
              <w:rPr>
                <w:bCs/>
              </w:rPr>
            </w:pPr>
            <w:r w:rsidRPr="00B05E10">
              <w:rPr>
                <w:bCs/>
              </w:rPr>
              <w:t>Р-1</w:t>
            </w:r>
          </w:p>
          <w:p w:rsidR="00832400" w:rsidRPr="00B05E10" w:rsidRDefault="00832400" w:rsidP="008B3DAD">
            <w:pPr>
              <w:snapToGrid w:val="0"/>
              <w:jc w:val="center"/>
              <w:rPr>
                <w:bCs/>
              </w:rPr>
            </w:pPr>
            <w:r w:rsidRPr="00B05E10">
              <w:rPr>
                <w:bCs/>
              </w:rPr>
              <w:t>Р-2</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8B3DAD">
            <w:pPr>
              <w:snapToGrid w:val="0"/>
              <w:jc w:val="center"/>
              <w:rPr>
                <w:color w:val="000000"/>
              </w:rPr>
            </w:pPr>
            <w:r w:rsidRPr="00B05E10">
              <w:rPr>
                <w:color w:val="000000"/>
              </w:rPr>
              <w:t>65</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C8068F" w:rsidP="008B3DAD">
            <w:pPr>
              <w:snapToGrid w:val="0"/>
              <w:jc w:val="center"/>
              <w:rPr>
                <w:color w:val="000000"/>
              </w:rPr>
            </w:pPr>
            <w:r w:rsidRPr="00B05E10">
              <w:rPr>
                <w:color w:val="000000"/>
              </w:rPr>
              <w:t>0,</w:t>
            </w:r>
            <w:r w:rsidR="00832400" w:rsidRPr="00B05E10">
              <w:rPr>
                <w:color w:val="000000"/>
              </w:rPr>
              <w:t>8 ПДК</w:t>
            </w:r>
          </w:p>
        </w:tc>
        <w:tc>
          <w:tcPr>
            <w:tcW w:w="0" w:type="auto"/>
            <w:tcBorders>
              <w:left w:val="single" w:sz="8" w:space="0" w:color="000000"/>
              <w:bottom w:val="single" w:sz="8" w:space="0" w:color="000000"/>
            </w:tcBorders>
            <w:vAlign w:val="center"/>
          </w:tcPr>
          <w:p w:rsidR="00832400" w:rsidRPr="00B05E10" w:rsidRDefault="00832400" w:rsidP="008B3DAD">
            <w:pPr>
              <w:snapToGrid w:val="0"/>
              <w:jc w:val="center"/>
              <w:rPr>
                <w:color w:val="000000"/>
              </w:rPr>
            </w:pPr>
            <w:r w:rsidRPr="00B05E10">
              <w:rPr>
                <w:color w:val="000000"/>
              </w:rPr>
              <w:t>1 ПДУ</w:t>
            </w:r>
          </w:p>
        </w:tc>
        <w:tc>
          <w:tcPr>
            <w:tcW w:w="0" w:type="auto"/>
            <w:tcBorders>
              <w:left w:val="single" w:sz="8" w:space="0" w:color="000000"/>
              <w:bottom w:val="single" w:sz="8" w:space="0" w:color="000000"/>
              <w:right w:val="single" w:sz="8" w:space="0" w:color="000000"/>
            </w:tcBorders>
            <w:vAlign w:val="center"/>
          </w:tcPr>
          <w:p w:rsidR="00832400" w:rsidRPr="00B05E10" w:rsidRDefault="00C8068F" w:rsidP="00347EA6">
            <w:pPr>
              <w:snapToGrid w:val="0"/>
              <w:jc w:val="center"/>
              <w:rPr>
                <w:color w:val="000000"/>
              </w:rPr>
            </w:pPr>
            <w:r w:rsidRPr="00B05E10">
              <w:rPr>
                <w:color w:val="000000"/>
              </w:rPr>
              <w:t>Н</w:t>
            </w:r>
            <w:r w:rsidR="00832400" w:rsidRPr="00B05E10">
              <w:rPr>
                <w:color w:val="000000"/>
              </w:rPr>
              <w:t>е нормируется</w:t>
            </w:r>
          </w:p>
        </w:tc>
      </w:tr>
      <w:tr w:rsidR="00347EA6" w:rsidRPr="00B05E10" w:rsidTr="008B3DAD">
        <w:trPr>
          <w:trHeight w:val="226"/>
        </w:trPr>
        <w:tc>
          <w:tcPr>
            <w:tcW w:w="0" w:type="auto"/>
            <w:tcBorders>
              <w:left w:val="single" w:sz="8" w:space="0" w:color="000000"/>
              <w:bottom w:val="single" w:sz="8" w:space="0" w:color="000000"/>
            </w:tcBorders>
            <w:vAlign w:val="center"/>
          </w:tcPr>
          <w:p w:rsidR="00347EA6" w:rsidRPr="00B05E10" w:rsidRDefault="00347EA6" w:rsidP="008B3DAD">
            <w:pPr>
              <w:snapToGrid w:val="0"/>
              <w:jc w:val="center"/>
              <w:rPr>
                <w:bCs/>
              </w:rPr>
            </w:pPr>
            <w:r w:rsidRPr="00B05E10">
              <w:rPr>
                <w:bCs/>
              </w:rPr>
              <w:t>С-1</w:t>
            </w:r>
          </w:p>
        </w:tc>
        <w:tc>
          <w:tcPr>
            <w:tcW w:w="0" w:type="auto"/>
            <w:tcBorders>
              <w:left w:val="single" w:sz="8" w:space="0" w:color="000000"/>
              <w:bottom w:val="single" w:sz="8" w:space="0" w:color="000000"/>
            </w:tcBorders>
            <w:tcMar>
              <w:left w:w="0" w:type="dxa"/>
              <w:right w:w="0" w:type="dxa"/>
            </w:tcMar>
            <w:vAlign w:val="center"/>
          </w:tcPr>
          <w:p w:rsidR="00347EA6" w:rsidRPr="00B05E10" w:rsidRDefault="00347EA6" w:rsidP="00347EA6">
            <w:pPr>
              <w:snapToGrid w:val="0"/>
              <w:jc w:val="center"/>
              <w:rPr>
                <w:color w:val="000000"/>
              </w:rPr>
            </w:pPr>
            <w:r w:rsidRPr="00B05E10">
              <w:rPr>
                <w:color w:val="000000"/>
              </w:rPr>
              <w:t>Не нормируется</w:t>
            </w:r>
          </w:p>
        </w:tc>
        <w:tc>
          <w:tcPr>
            <w:tcW w:w="0" w:type="auto"/>
            <w:tcBorders>
              <w:left w:val="single" w:sz="8" w:space="0" w:color="000000"/>
              <w:bottom w:val="single" w:sz="8" w:space="0" w:color="000000"/>
            </w:tcBorders>
            <w:tcMar>
              <w:left w:w="0" w:type="dxa"/>
              <w:right w:w="0" w:type="dxa"/>
            </w:tcMar>
            <w:vAlign w:val="center"/>
          </w:tcPr>
          <w:p w:rsidR="00347EA6" w:rsidRPr="00B05E10" w:rsidRDefault="00347EA6" w:rsidP="00347EA6">
            <w:pPr>
              <w:snapToGrid w:val="0"/>
              <w:jc w:val="center"/>
              <w:rPr>
                <w:color w:val="000000"/>
              </w:rPr>
            </w:pPr>
            <w:r w:rsidRPr="00B05E10">
              <w:rPr>
                <w:color w:val="000000"/>
              </w:rPr>
              <w:t>Не нормируется</w:t>
            </w:r>
          </w:p>
        </w:tc>
        <w:tc>
          <w:tcPr>
            <w:tcW w:w="0" w:type="auto"/>
            <w:tcBorders>
              <w:left w:val="single" w:sz="8" w:space="0" w:color="000000"/>
              <w:bottom w:val="single" w:sz="8" w:space="0" w:color="000000"/>
            </w:tcBorders>
            <w:vAlign w:val="center"/>
          </w:tcPr>
          <w:p w:rsidR="00347EA6" w:rsidRPr="00B05E10" w:rsidRDefault="00347EA6" w:rsidP="00347EA6">
            <w:pPr>
              <w:snapToGrid w:val="0"/>
              <w:jc w:val="center"/>
              <w:rPr>
                <w:color w:val="000000"/>
              </w:rPr>
            </w:pPr>
            <w:r w:rsidRPr="00B05E10">
              <w:rPr>
                <w:color w:val="000000"/>
              </w:rPr>
              <w:t>Не нормируется</w:t>
            </w:r>
          </w:p>
        </w:tc>
        <w:tc>
          <w:tcPr>
            <w:tcW w:w="0" w:type="auto"/>
            <w:tcBorders>
              <w:left w:val="single" w:sz="8" w:space="0" w:color="000000"/>
              <w:bottom w:val="single" w:sz="8" w:space="0" w:color="000000"/>
              <w:right w:val="single" w:sz="8" w:space="0" w:color="000000"/>
            </w:tcBorders>
            <w:vAlign w:val="center"/>
          </w:tcPr>
          <w:p w:rsidR="00347EA6" w:rsidRPr="00B05E10" w:rsidRDefault="00347EA6" w:rsidP="00347EA6">
            <w:pPr>
              <w:snapToGrid w:val="0"/>
              <w:jc w:val="center"/>
              <w:rPr>
                <w:color w:val="000000"/>
              </w:rPr>
            </w:pPr>
            <w:r w:rsidRPr="00B05E10">
              <w:rPr>
                <w:color w:val="000000"/>
              </w:rPr>
              <w:t>Не нормируется</w:t>
            </w:r>
          </w:p>
        </w:tc>
      </w:tr>
      <w:tr w:rsidR="00832400" w:rsidRPr="00B05E10" w:rsidTr="008B3DAD">
        <w:trPr>
          <w:trHeight w:val="226"/>
        </w:trPr>
        <w:tc>
          <w:tcPr>
            <w:tcW w:w="0" w:type="auto"/>
            <w:tcBorders>
              <w:left w:val="single" w:sz="8" w:space="0" w:color="000000"/>
              <w:bottom w:val="single" w:sz="8" w:space="0" w:color="000000"/>
            </w:tcBorders>
            <w:vAlign w:val="center"/>
          </w:tcPr>
          <w:p w:rsidR="00832400" w:rsidRPr="00B05E10" w:rsidRDefault="00832400" w:rsidP="00347EA6">
            <w:pPr>
              <w:snapToGrid w:val="0"/>
              <w:jc w:val="center"/>
              <w:rPr>
                <w:bCs/>
              </w:rPr>
            </w:pPr>
            <w:r w:rsidRPr="00B05E10">
              <w:rPr>
                <w:bCs/>
              </w:rPr>
              <w:t>СП-1</w:t>
            </w:r>
          </w:p>
          <w:p w:rsidR="00347EA6" w:rsidRPr="00B05E10" w:rsidRDefault="00347EA6" w:rsidP="00347EA6">
            <w:pPr>
              <w:snapToGrid w:val="0"/>
              <w:jc w:val="center"/>
              <w:rPr>
                <w:bCs/>
              </w:rPr>
            </w:pPr>
            <w:r w:rsidRPr="00B05E10">
              <w:rPr>
                <w:bCs/>
              </w:rPr>
              <w:t>СП-3</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8B3DAD">
            <w:pPr>
              <w:snapToGrid w:val="0"/>
              <w:rPr>
                <w:color w:val="000000"/>
              </w:rPr>
            </w:pPr>
            <w:r w:rsidRPr="00B05E10">
              <w:rPr>
                <w:color w:val="000000"/>
              </w:rPr>
              <w:t>Нормируется по границе СЗЗ</w:t>
            </w:r>
            <w:r w:rsidR="00C8068F" w:rsidRPr="00B05E10">
              <w:rPr>
                <w:color w:val="000000"/>
              </w:rPr>
              <w:t xml:space="preserve"> </w:t>
            </w:r>
            <w:r w:rsidRPr="00B05E10">
              <w:rPr>
                <w:color w:val="000000"/>
              </w:rPr>
              <w:t>65</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8B3DAD">
            <w:pPr>
              <w:snapToGrid w:val="0"/>
              <w:rPr>
                <w:color w:val="000000"/>
              </w:rPr>
            </w:pPr>
            <w:r w:rsidRPr="00B05E10">
              <w:rPr>
                <w:color w:val="000000"/>
              </w:rPr>
              <w:t>Нормируется</w:t>
            </w:r>
          </w:p>
          <w:p w:rsidR="00832400" w:rsidRPr="00B05E10" w:rsidRDefault="00832400" w:rsidP="008B3DAD">
            <w:pPr>
              <w:rPr>
                <w:color w:val="000000"/>
              </w:rPr>
            </w:pPr>
            <w:r w:rsidRPr="00B05E10">
              <w:rPr>
                <w:color w:val="000000"/>
              </w:rPr>
              <w:t>по границе СЗЗ</w:t>
            </w:r>
            <w:r w:rsidR="00C8068F" w:rsidRPr="00B05E10">
              <w:rPr>
                <w:color w:val="000000"/>
              </w:rPr>
              <w:t xml:space="preserve"> </w:t>
            </w:r>
            <w:r w:rsidRPr="00B05E10">
              <w:rPr>
                <w:color w:val="000000"/>
              </w:rPr>
              <w:t>1 ПДК</w:t>
            </w:r>
          </w:p>
        </w:tc>
        <w:tc>
          <w:tcPr>
            <w:tcW w:w="0" w:type="auto"/>
            <w:tcBorders>
              <w:left w:val="single" w:sz="8" w:space="0" w:color="000000"/>
              <w:bottom w:val="single" w:sz="8" w:space="0" w:color="000000"/>
            </w:tcBorders>
            <w:vAlign w:val="center"/>
          </w:tcPr>
          <w:p w:rsidR="00832400" w:rsidRPr="00B05E10" w:rsidRDefault="00832400" w:rsidP="008B3DAD">
            <w:pPr>
              <w:snapToGrid w:val="0"/>
              <w:rPr>
                <w:color w:val="000000"/>
              </w:rPr>
            </w:pPr>
            <w:r w:rsidRPr="00B05E10">
              <w:rPr>
                <w:color w:val="000000"/>
              </w:rPr>
              <w:t>Нормируется</w:t>
            </w:r>
            <w:r w:rsidR="00C8068F" w:rsidRPr="00B05E10">
              <w:rPr>
                <w:color w:val="000000"/>
              </w:rPr>
              <w:t xml:space="preserve"> </w:t>
            </w:r>
            <w:r w:rsidRPr="00B05E10">
              <w:rPr>
                <w:color w:val="000000"/>
              </w:rPr>
              <w:t>по границе СЗЗ -1 ПДУ</w:t>
            </w:r>
          </w:p>
        </w:tc>
        <w:tc>
          <w:tcPr>
            <w:tcW w:w="0" w:type="auto"/>
            <w:tcBorders>
              <w:left w:val="single" w:sz="8" w:space="0" w:color="000000"/>
              <w:bottom w:val="single" w:sz="8" w:space="0" w:color="000000"/>
              <w:right w:val="single" w:sz="8" w:space="0" w:color="000000"/>
            </w:tcBorders>
            <w:vAlign w:val="center"/>
          </w:tcPr>
          <w:p w:rsidR="00832400" w:rsidRPr="00B05E10" w:rsidRDefault="00C8068F" w:rsidP="008B3DAD">
            <w:pPr>
              <w:snapToGrid w:val="0"/>
              <w:rPr>
                <w:color w:val="000000"/>
              </w:rPr>
            </w:pPr>
            <w:r w:rsidRPr="00B05E10">
              <w:rPr>
                <w:color w:val="000000"/>
              </w:rPr>
              <w:t>Н</w:t>
            </w:r>
            <w:r w:rsidR="00832400" w:rsidRPr="00B05E10">
              <w:rPr>
                <w:color w:val="000000"/>
              </w:rPr>
              <w:t>ормативно очищенные стоки на локальных оч</w:t>
            </w:r>
            <w:r w:rsidR="00832400" w:rsidRPr="00B05E10">
              <w:rPr>
                <w:color w:val="000000"/>
              </w:rPr>
              <w:t>и</w:t>
            </w:r>
            <w:r w:rsidR="00832400" w:rsidRPr="00B05E10">
              <w:rPr>
                <w:color w:val="000000"/>
              </w:rPr>
              <w:t>стных сооружениях с с</w:t>
            </w:r>
            <w:r w:rsidR="00832400" w:rsidRPr="00B05E10">
              <w:rPr>
                <w:color w:val="000000"/>
              </w:rPr>
              <w:t>а</w:t>
            </w:r>
            <w:r w:rsidR="00832400" w:rsidRPr="00B05E10">
              <w:rPr>
                <w:color w:val="000000"/>
              </w:rPr>
              <w:t>мостоятельным или це</w:t>
            </w:r>
            <w:r w:rsidR="00832400" w:rsidRPr="00B05E10">
              <w:rPr>
                <w:color w:val="000000"/>
              </w:rPr>
              <w:t>н</w:t>
            </w:r>
            <w:r w:rsidR="00832400" w:rsidRPr="00B05E10">
              <w:rPr>
                <w:color w:val="000000"/>
              </w:rPr>
              <w:t>трализованным выпуском</w:t>
            </w:r>
          </w:p>
        </w:tc>
      </w:tr>
      <w:tr w:rsidR="00832400" w:rsidRPr="00B05E10" w:rsidTr="008B3DAD">
        <w:trPr>
          <w:trHeight w:val="226"/>
        </w:trPr>
        <w:tc>
          <w:tcPr>
            <w:tcW w:w="0" w:type="auto"/>
            <w:tcBorders>
              <w:left w:val="single" w:sz="8" w:space="0" w:color="000000"/>
              <w:bottom w:val="single" w:sz="8" w:space="0" w:color="000000"/>
            </w:tcBorders>
            <w:vAlign w:val="center"/>
          </w:tcPr>
          <w:p w:rsidR="00347EA6" w:rsidRPr="00B05E10" w:rsidRDefault="00347EA6" w:rsidP="008B3DAD">
            <w:pPr>
              <w:snapToGrid w:val="0"/>
              <w:jc w:val="center"/>
              <w:rPr>
                <w:bCs/>
              </w:rPr>
            </w:pPr>
            <w:r w:rsidRPr="00B05E10">
              <w:rPr>
                <w:bCs/>
              </w:rPr>
              <w:t>Т-1</w:t>
            </w:r>
          </w:p>
          <w:p w:rsidR="00347EA6" w:rsidRPr="00B05E10" w:rsidRDefault="00347EA6" w:rsidP="008B3DAD">
            <w:pPr>
              <w:snapToGrid w:val="0"/>
              <w:jc w:val="center"/>
              <w:rPr>
                <w:bCs/>
              </w:rPr>
            </w:pPr>
            <w:r w:rsidRPr="00B05E10">
              <w:rPr>
                <w:bCs/>
              </w:rPr>
              <w:t>Т-2</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8B3DAD">
            <w:pPr>
              <w:snapToGrid w:val="0"/>
              <w:rPr>
                <w:color w:val="000000"/>
              </w:rPr>
            </w:pPr>
            <w:r w:rsidRPr="00B05E10">
              <w:rPr>
                <w:color w:val="000000"/>
              </w:rPr>
              <w:t>Нормируется по границе объед</w:t>
            </w:r>
            <w:r w:rsidRPr="00B05E10">
              <w:rPr>
                <w:color w:val="000000"/>
              </w:rPr>
              <w:t>и</w:t>
            </w:r>
            <w:r w:rsidRPr="00B05E10">
              <w:rPr>
                <w:color w:val="000000"/>
              </w:rPr>
              <w:t>ненной СЗЗ 65</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8B3DAD">
            <w:pPr>
              <w:snapToGrid w:val="0"/>
              <w:rPr>
                <w:color w:val="000000"/>
              </w:rPr>
            </w:pPr>
            <w:r w:rsidRPr="00B05E10">
              <w:rPr>
                <w:color w:val="000000"/>
              </w:rPr>
              <w:t>Нормируется по границе объедине</w:t>
            </w:r>
            <w:r w:rsidRPr="00B05E10">
              <w:rPr>
                <w:color w:val="000000"/>
              </w:rPr>
              <w:t>н</w:t>
            </w:r>
            <w:r w:rsidRPr="00B05E10">
              <w:rPr>
                <w:color w:val="000000"/>
              </w:rPr>
              <w:t>ной СЗЗ 0.8 ПДК</w:t>
            </w:r>
          </w:p>
        </w:tc>
        <w:tc>
          <w:tcPr>
            <w:tcW w:w="0" w:type="auto"/>
            <w:tcBorders>
              <w:left w:val="single" w:sz="8" w:space="0" w:color="000000"/>
              <w:bottom w:val="single" w:sz="8" w:space="0" w:color="000000"/>
            </w:tcBorders>
            <w:vAlign w:val="center"/>
          </w:tcPr>
          <w:p w:rsidR="00832400" w:rsidRPr="00B05E10" w:rsidRDefault="00832400" w:rsidP="008B3DAD">
            <w:pPr>
              <w:snapToGrid w:val="0"/>
              <w:rPr>
                <w:color w:val="000000"/>
              </w:rPr>
            </w:pPr>
            <w:r w:rsidRPr="00B05E10">
              <w:rPr>
                <w:color w:val="000000"/>
              </w:rPr>
              <w:t>Нормируется по границе объединенной СЗЗ</w:t>
            </w:r>
            <w:r w:rsidR="00C8068F" w:rsidRPr="00B05E10">
              <w:rPr>
                <w:color w:val="000000"/>
              </w:rPr>
              <w:t xml:space="preserve"> </w:t>
            </w:r>
            <w:r w:rsidRPr="00B05E10">
              <w:rPr>
                <w:color w:val="000000"/>
              </w:rPr>
              <w:t>1 ПДУ</w:t>
            </w:r>
          </w:p>
        </w:tc>
        <w:tc>
          <w:tcPr>
            <w:tcW w:w="0" w:type="auto"/>
            <w:tcBorders>
              <w:left w:val="single" w:sz="8" w:space="0" w:color="000000"/>
              <w:bottom w:val="single" w:sz="8" w:space="0" w:color="000000"/>
              <w:right w:val="single" w:sz="8" w:space="0" w:color="000000"/>
            </w:tcBorders>
            <w:vAlign w:val="center"/>
          </w:tcPr>
          <w:p w:rsidR="00832400" w:rsidRPr="00B05E10" w:rsidRDefault="00C8068F" w:rsidP="008B3DAD">
            <w:pPr>
              <w:snapToGrid w:val="0"/>
              <w:rPr>
                <w:color w:val="000000"/>
              </w:rPr>
            </w:pPr>
            <w:r w:rsidRPr="00B05E10">
              <w:rPr>
                <w:color w:val="000000"/>
              </w:rPr>
              <w:t>Н</w:t>
            </w:r>
            <w:r w:rsidR="00832400" w:rsidRPr="00B05E10">
              <w:rPr>
                <w:color w:val="000000"/>
              </w:rPr>
              <w:t>ормативно очищенные стоки на локальных оч</w:t>
            </w:r>
            <w:r w:rsidR="00832400" w:rsidRPr="00B05E10">
              <w:rPr>
                <w:color w:val="000000"/>
              </w:rPr>
              <w:t>и</w:t>
            </w:r>
            <w:r w:rsidR="00832400" w:rsidRPr="00B05E10">
              <w:rPr>
                <w:color w:val="000000"/>
              </w:rPr>
              <w:t>стных сооружениях с с</w:t>
            </w:r>
            <w:r w:rsidR="00832400" w:rsidRPr="00B05E10">
              <w:rPr>
                <w:color w:val="000000"/>
              </w:rPr>
              <w:t>а</w:t>
            </w:r>
            <w:r w:rsidR="00832400" w:rsidRPr="00B05E10">
              <w:rPr>
                <w:color w:val="000000"/>
              </w:rPr>
              <w:t>мостоятельным или це</w:t>
            </w:r>
            <w:r w:rsidR="00832400" w:rsidRPr="00B05E10">
              <w:rPr>
                <w:color w:val="000000"/>
              </w:rPr>
              <w:t>н</w:t>
            </w:r>
            <w:r w:rsidR="00832400" w:rsidRPr="00B05E10">
              <w:rPr>
                <w:color w:val="000000"/>
              </w:rPr>
              <w:t>трализованным выпуском</w:t>
            </w:r>
          </w:p>
        </w:tc>
      </w:tr>
    </w:tbl>
    <w:p w:rsidR="00832400" w:rsidRDefault="00832400" w:rsidP="00007446">
      <w:pPr>
        <w:spacing w:line="360" w:lineRule="auto"/>
        <w:ind w:firstLine="709"/>
        <w:jc w:val="both"/>
        <w:rPr>
          <w:sz w:val="24"/>
          <w:szCs w:val="24"/>
        </w:rPr>
      </w:pPr>
    </w:p>
    <w:p w:rsidR="0071335B" w:rsidRDefault="0071335B" w:rsidP="00007446">
      <w:pPr>
        <w:spacing w:line="360" w:lineRule="auto"/>
        <w:ind w:firstLine="709"/>
        <w:jc w:val="both"/>
        <w:rPr>
          <w:sz w:val="24"/>
          <w:szCs w:val="24"/>
        </w:rPr>
      </w:pPr>
    </w:p>
    <w:p w:rsidR="0071335B" w:rsidRDefault="0071335B" w:rsidP="00007446">
      <w:pPr>
        <w:spacing w:line="360" w:lineRule="auto"/>
        <w:ind w:firstLine="709"/>
        <w:jc w:val="both"/>
        <w:rPr>
          <w:sz w:val="24"/>
          <w:szCs w:val="24"/>
        </w:rPr>
      </w:pPr>
    </w:p>
    <w:p w:rsidR="0071335B" w:rsidRDefault="0071335B" w:rsidP="00007446">
      <w:pPr>
        <w:spacing w:line="360" w:lineRule="auto"/>
        <w:ind w:firstLine="709"/>
        <w:jc w:val="both"/>
        <w:rPr>
          <w:sz w:val="24"/>
          <w:szCs w:val="24"/>
        </w:rPr>
      </w:pPr>
    </w:p>
    <w:p w:rsidR="0071335B" w:rsidRDefault="0071335B" w:rsidP="00007446">
      <w:pPr>
        <w:spacing w:line="360" w:lineRule="auto"/>
        <w:ind w:firstLine="709"/>
        <w:jc w:val="both"/>
        <w:rPr>
          <w:sz w:val="24"/>
          <w:szCs w:val="24"/>
        </w:rPr>
      </w:pPr>
    </w:p>
    <w:p w:rsidR="0071335B" w:rsidRDefault="0071335B" w:rsidP="00007446">
      <w:pPr>
        <w:spacing w:line="360" w:lineRule="auto"/>
        <w:ind w:firstLine="709"/>
        <w:jc w:val="both"/>
        <w:rPr>
          <w:sz w:val="24"/>
          <w:szCs w:val="24"/>
        </w:rPr>
      </w:pPr>
    </w:p>
    <w:p w:rsidR="0071335B" w:rsidRDefault="0071335B" w:rsidP="00007446">
      <w:pPr>
        <w:spacing w:line="360" w:lineRule="auto"/>
        <w:ind w:firstLine="709"/>
        <w:jc w:val="both"/>
        <w:rPr>
          <w:sz w:val="24"/>
          <w:szCs w:val="24"/>
        </w:rPr>
      </w:pPr>
    </w:p>
    <w:p w:rsidR="0071335B" w:rsidRDefault="0071335B" w:rsidP="00007446">
      <w:pPr>
        <w:spacing w:line="360" w:lineRule="auto"/>
        <w:ind w:firstLine="709"/>
        <w:jc w:val="both"/>
        <w:rPr>
          <w:sz w:val="24"/>
          <w:szCs w:val="24"/>
        </w:rPr>
      </w:pPr>
    </w:p>
    <w:p w:rsidR="0071335B" w:rsidRDefault="0071335B" w:rsidP="00007446">
      <w:pPr>
        <w:spacing w:line="360" w:lineRule="auto"/>
        <w:ind w:firstLine="709"/>
        <w:jc w:val="both"/>
        <w:rPr>
          <w:sz w:val="24"/>
          <w:szCs w:val="24"/>
        </w:rPr>
      </w:pPr>
    </w:p>
    <w:p w:rsidR="00B05E10" w:rsidRDefault="00B05E10" w:rsidP="00007446">
      <w:pPr>
        <w:spacing w:line="360" w:lineRule="auto"/>
        <w:ind w:firstLine="709"/>
        <w:jc w:val="both"/>
        <w:rPr>
          <w:sz w:val="24"/>
          <w:szCs w:val="24"/>
        </w:rPr>
      </w:pPr>
    </w:p>
    <w:p w:rsidR="00B05E10" w:rsidRDefault="00B05E10" w:rsidP="00007446">
      <w:pPr>
        <w:spacing w:line="360" w:lineRule="auto"/>
        <w:ind w:firstLine="709"/>
        <w:jc w:val="both"/>
        <w:rPr>
          <w:sz w:val="24"/>
          <w:szCs w:val="24"/>
        </w:rPr>
      </w:pPr>
    </w:p>
    <w:p w:rsidR="00B05E10" w:rsidRDefault="00B05E10" w:rsidP="00007446">
      <w:pPr>
        <w:spacing w:line="360" w:lineRule="auto"/>
        <w:ind w:firstLine="709"/>
        <w:jc w:val="both"/>
        <w:rPr>
          <w:sz w:val="24"/>
          <w:szCs w:val="24"/>
        </w:rPr>
      </w:pPr>
    </w:p>
    <w:p w:rsidR="00B05E10" w:rsidRDefault="00B05E10" w:rsidP="00007446">
      <w:pPr>
        <w:spacing w:line="360" w:lineRule="auto"/>
        <w:ind w:firstLine="709"/>
        <w:jc w:val="both"/>
        <w:rPr>
          <w:sz w:val="24"/>
          <w:szCs w:val="24"/>
        </w:rPr>
      </w:pPr>
    </w:p>
    <w:p w:rsidR="00710419" w:rsidRDefault="00710419" w:rsidP="00007446">
      <w:pPr>
        <w:spacing w:line="360" w:lineRule="auto"/>
        <w:ind w:firstLine="709"/>
        <w:jc w:val="both"/>
        <w:rPr>
          <w:sz w:val="24"/>
          <w:szCs w:val="24"/>
        </w:rPr>
      </w:pPr>
    </w:p>
    <w:p w:rsidR="00B05E10" w:rsidRPr="00007446" w:rsidRDefault="00B05E10" w:rsidP="00007446">
      <w:pPr>
        <w:spacing w:line="360" w:lineRule="auto"/>
        <w:ind w:firstLine="709"/>
        <w:jc w:val="both"/>
        <w:rPr>
          <w:sz w:val="24"/>
          <w:szCs w:val="24"/>
        </w:rPr>
      </w:pPr>
    </w:p>
    <w:p w:rsidR="00832400" w:rsidRPr="0071335B" w:rsidRDefault="00832400" w:rsidP="0071335B">
      <w:pPr>
        <w:pStyle w:val="3"/>
        <w:keepNext w:val="0"/>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lastRenderedPageBreak/>
        <w:t>Глава 20. Градостроительные регламенты в части ограничений использования з</w:t>
      </w:r>
      <w:r w:rsidRPr="00007446">
        <w:rPr>
          <w:rFonts w:ascii="Times New Roman" w:eastAsia="Times New Roman" w:hAnsi="Times New Roman" w:cs="Times New Roman"/>
          <w:color w:val="auto"/>
          <w:sz w:val="24"/>
          <w:szCs w:val="24"/>
        </w:rPr>
        <w:t>е</w:t>
      </w:r>
      <w:r w:rsidRPr="00007446">
        <w:rPr>
          <w:rFonts w:ascii="Times New Roman" w:eastAsia="Times New Roman" w:hAnsi="Times New Roman" w:cs="Times New Roman"/>
          <w:color w:val="auto"/>
          <w:sz w:val="24"/>
          <w:szCs w:val="24"/>
        </w:rPr>
        <w:t xml:space="preserve">мельных участков и объектов капитального строительства </w:t>
      </w:r>
    </w:p>
    <w:p w:rsidR="00832400" w:rsidRPr="0071335B" w:rsidRDefault="00832400" w:rsidP="0071335B">
      <w:pPr>
        <w:pStyle w:val="3"/>
        <w:keepNext w:val="0"/>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20.1.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и природно-экологическим требованиям.</w:t>
      </w:r>
    </w:p>
    <w:p w:rsidR="00832400" w:rsidRPr="0071335B" w:rsidRDefault="00832400" w:rsidP="0071335B">
      <w:pPr>
        <w:pStyle w:val="3"/>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20.1.1.</w:t>
      </w:r>
      <w:r w:rsidR="00D150DA">
        <w:rPr>
          <w:rFonts w:ascii="Times New Roman" w:eastAsia="Times New Roman" w:hAnsi="Times New Roman" w:cs="Times New Roman"/>
          <w:color w:val="auto"/>
          <w:sz w:val="24"/>
          <w:szCs w:val="24"/>
        </w:rPr>
        <w:t xml:space="preserve"> </w:t>
      </w:r>
      <w:r w:rsidRPr="00007446">
        <w:rPr>
          <w:rFonts w:ascii="Times New Roman" w:eastAsia="Times New Roman" w:hAnsi="Times New Roman" w:cs="Times New Roman"/>
          <w:color w:val="auto"/>
          <w:sz w:val="24"/>
          <w:szCs w:val="24"/>
        </w:rPr>
        <w:t>Ограничения градостроительных изменений на территории зон охраны в</w:t>
      </w:r>
      <w:r w:rsidRPr="00007446">
        <w:rPr>
          <w:rFonts w:ascii="Times New Roman" w:eastAsia="Times New Roman" w:hAnsi="Times New Roman" w:cs="Times New Roman"/>
          <w:color w:val="auto"/>
          <w:sz w:val="24"/>
          <w:szCs w:val="24"/>
        </w:rPr>
        <w:t>о</w:t>
      </w:r>
      <w:r w:rsidRPr="00007446">
        <w:rPr>
          <w:rFonts w:ascii="Times New Roman" w:eastAsia="Times New Roman" w:hAnsi="Times New Roman" w:cs="Times New Roman"/>
          <w:color w:val="auto"/>
          <w:sz w:val="24"/>
          <w:szCs w:val="24"/>
        </w:rPr>
        <w:t>доемов</w:t>
      </w:r>
    </w:p>
    <w:p w:rsidR="00832400" w:rsidRPr="00007446" w:rsidRDefault="00832400" w:rsidP="00007446">
      <w:pPr>
        <w:pStyle w:val="4"/>
        <w:tabs>
          <w:tab w:val="left" w:pos="0"/>
        </w:tabs>
        <w:spacing w:before="0" w:line="360" w:lineRule="auto"/>
        <w:ind w:firstLine="709"/>
        <w:jc w:val="both"/>
        <w:rPr>
          <w:rFonts w:ascii="Times New Roman" w:eastAsia="Times New Roman" w:hAnsi="Times New Roman" w:cs="Times New Roman"/>
          <w:iCs w:val="0"/>
          <w:color w:val="auto"/>
          <w:sz w:val="24"/>
          <w:szCs w:val="24"/>
          <w:u w:val="single"/>
        </w:rPr>
      </w:pPr>
      <w:r w:rsidRPr="00007446">
        <w:rPr>
          <w:rFonts w:ascii="Times New Roman" w:eastAsia="Times New Roman" w:hAnsi="Times New Roman" w:cs="Times New Roman"/>
          <w:iCs w:val="0"/>
          <w:color w:val="auto"/>
          <w:sz w:val="24"/>
          <w:szCs w:val="24"/>
          <w:u w:val="single"/>
        </w:rPr>
        <w:t>Ограничения на территории прибрежной защитной полосы</w:t>
      </w:r>
    </w:p>
    <w:p w:rsidR="00832400" w:rsidRPr="00007446" w:rsidRDefault="00832400" w:rsidP="00007446">
      <w:pPr>
        <w:tabs>
          <w:tab w:val="left" w:pos="-2268"/>
          <w:tab w:val="left" w:pos="-2127"/>
        </w:tabs>
        <w:spacing w:line="360" w:lineRule="auto"/>
        <w:ind w:firstLine="709"/>
        <w:jc w:val="both"/>
        <w:rPr>
          <w:sz w:val="24"/>
          <w:szCs w:val="24"/>
        </w:rPr>
      </w:pPr>
      <w:r w:rsidRPr="00007446">
        <w:rPr>
          <w:sz w:val="24"/>
          <w:szCs w:val="24"/>
        </w:rPr>
        <w:t>При применении разрешенных видов использования запрещается включение в их состав в качестве вспомогательных следующих видов использования:</w:t>
      </w:r>
    </w:p>
    <w:p w:rsidR="00832400" w:rsidRPr="00007446" w:rsidRDefault="00832400" w:rsidP="00007446">
      <w:pPr>
        <w:pStyle w:val="ConsPlusNormal"/>
        <w:widowControl/>
        <w:tabs>
          <w:tab w:val="left" w:pos="-2268"/>
          <w:tab w:val="left" w:pos="-2127"/>
        </w:tabs>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1) распашка земель;</w:t>
      </w:r>
    </w:p>
    <w:p w:rsidR="00832400" w:rsidRPr="00007446" w:rsidRDefault="00832400" w:rsidP="00007446">
      <w:pPr>
        <w:pStyle w:val="ConsPlusNormal"/>
        <w:widowControl/>
        <w:tabs>
          <w:tab w:val="left" w:pos="-2268"/>
          <w:tab w:val="left" w:pos="-2127"/>
        </w:tabs>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2) размещение отвалов размываемых грунтов;</w:t>
      </w:r>
    </w:p>
    <w:p w:rsidR="00832400" w:rsidRPr="00007446" w:rsidRDefault="00832400" w:rsidP="00007446">
      <w:pPr>
        <w:pStyle w:val="ConsPlusNormal"/>
        <w:widowControl/>
        <w:tabs>
          <w:tab w:val="left" w:pos="-2268"/>
          <w:tab w:val="left" w:pos="-2127"/>
        </w:tabs>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3) выпас сельскохозяйственных животных и организация для них летних лагерей, ванн;</w:t>
      </w:r>
    </w:p>
    <w:p w:rsidR="00832400" w:rsidRPr="00007446" w:rsidRDefault="00832400" w:rsidP="00007446">
      <w:pPr>
        <w:pStyle w:val="ConsPlusNormal"/>
        <w:widowControl/>
        <w:tabs>
          <w:tab w:val="left" w:pos="-2268"/>
          <w:tab w:val="left" w:pos="-2127"/>
        </w:tabs>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4) использование сточных вод для удобрения почв;</w:t>
      </w:r>
    </w:p>
    <w:p w:rsidR="00832400" w:rsidRPr="00007446" w:rsidRDefault="00832400" w:rsidP="00007446">
      <w:pPr>
        <w:pStyle w:val="ConsPlusNormal"/>
        <w:widowControl/>
        <w:tabs>
          <w:tab w:val="left" w:pos="-2268"/>
          <w:tab w:val="left" w:pos="-2127"/>
        </w:tabs>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5)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32400" w:rsidRPr="00007446" w:rsidRDefault="00D150DA" w:rsidP="00007446">
      <w:pPr>
        <w:pStyle w:val="ConsPlusNormal"/>
        <w:widowControl/>
        <w:tabs>
          <w:tab w:val="left" w:pos="-2268"/>
          <w:tab w:val="left" w:pos="-2127"/>
        </w:tabs>
        <w:suppressAutoHyphens w:v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832400" w:rsidRPr="00007446">
        <w:rPr>
          <w:rFonts w:ascii="Times New Roman" w:hAnsi="Times New Roman" w:cs="Times New Roman"/>
          <w:sz w:val="24"/>
          <w:szCs w:val="24"/>
        </w:rPr>
        <w:t>осуществление авиационных мер по борьбе с вредителями и болезнями растений;</w:t>
      </w:r>
    </w:p>
    <w:p w:rsidR="00832400" w:rsidRPr="0071335B" w:rsidRDefault="00D150DA" w:rsidP="0071335B">
      <w:pPr>
        <w:pStyle w:val="ConsPlusNormal"/>
        <w:widowControl/>
        <w:tabs>
          <w:tab w:val="left" w:pos="-2268"/>
          <w:tab w:val="left" w:pos="-2127"/>
        </w:tabs>
        <w:suppressAutoHyphens w:val="0"/>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832400" w:rsidRPr="00007446">
        <w:rPr>
          <w:rFonts w:ascii="Times New Roman"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w:t>
      </w:r>
      <w:r w:rsidR="00832400" w:rsidRPr="00007446">
        <w:rPr>
          <w:rFonts w:ascii="Times New Roman" w:hAnsi="Times New Roman" w:cs="Times New Roman"/>
          <w:sz w:val="24"/>
          <w:szCs w:val="24"/>
        </w:rPr>
        <w:t>у</w:t>
      </w:r>
      <w:r w:rsidR="00832400" w:rsidRPr="00007446">
        <w:rPr>
          <w:rFonts w:ascii="Times New Roman" w:hAnsi="Times New Roman" w:cs="Times New Roman"/>
          <w:sz w:val="24"/>
          <w:szCs w:val="24"/>
        </w:rPr>
        <w:t>дованных местах, имеющих твердое покрытие.</w:t>
      </w:r>
    </w:p>
    <w:p w:rsidR="00832400" w:rsidRPr="0071335B" w:rsidRDefault="00832400" w:rsidP="0071335B">
      <w:pPr>
        <w:pStyle w:val="3"/>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20.1.2.</w:t>
      </w:r>
      <w:r w:rsidR="00D150DA">
        <w:rPr>
          <w:rFonts w:ascii="Times New Roman" w:eastAsia="Times New Roman" w:hAnsi="Times New Roman" w:cs="Times New Roman"/>
          <w:color w:val="auto"/>
          <w:sz w:val="24"/>
          <w:szCs w:val="24"/>
        </w:rPr>
        <w:t xml:space="preserve"> </w:t>
      </w:r>
      <w:r w:rsidRPr="00007446">
        <w:rPr>
          <w:rFonts w:ascii="Times New Roman" w:eastAsia="Times New Roman" w:hAnsi="Times New Roman" w:cs="Times New Roman"/>
          <w:color w:val="auto"/>
          <w:sz w:val="24"/>
          <w:szCs w:val="24"/>
        </w:rPr>
        <w:t>Ограничения градостроительных изменений на территории зон санитарной охраны водозаборов</w:t>
      </w:r>
    </w:p>
    <w:p w:rsidR="00832400" w:rsidRPr="00007446" w:rsidRDefault="00832400" w:rsidP="00007446">
      <w:pPr>
        <w:pStyle w:val="4"/>
        <w:tabs>
          <w:tab w:val="left" w:pos="0"/>
        </w:tabs>
        <w:spacing w:before="0" w:line="360" w:lineRule="auto"/>
        <w:ind w:firstLine="709"/>
        <w:jc w:val="both"/>
        <w:rPr>
          <w:rFonts w:ascii="Times New Roman" w:eastAsia="Times New Roman" w:hAnsi="Times New Roman" w:cs="Times New Roman"/>
          <w:iCs w:val="0"/>
          <w:color w:val="auto"/>
          <w:sz w:val="24"/>
          <w:szCs w:val="24"/>
          <w:u w:val="single"/>
        </w:rPr>
      </w:pPr>
      <w:r w:rsidRPr="00007446">
        <w:rPr>
          <w:rFonts w:ascii="Times New Roman" w:eastAsia="Times New Roman" w:hAnsi="Times New Roman" w:cs="Times New Roman"/>
          <w:iCs w:val="0"/>
          <w:color w:val="auto"/>
          <w:sz w:val="24"/>
          <w:szCs w:val="24"/>
          <w:u w:val="single"/>
        </w:rPr>
        <w:t>Ограничения на территории  санитарной охраны водозабора</w:t>
      </w:r>
    </w:p>
    <w:p w:rsidR="0071335B" w:rsidRDefault="00832400" w:rsidP="0071335B">
      <w:pPr>
        <w:tabs>
          <w:tab w:val="left" w:pos="-1843"/>
          <w:tab w:val="left" w:pos="-1701"/>
        </w:tabs>
        <w:spacing w:after="240" w:line="360" w:lineRule="auto"/>
        <w:ind w:firstLine="709"/>
        <w:jc w:val="both"/>
        <w:rPr>
          <w:sz w:val="24"/>
          <w:szCs w:val="24"/>
        </w:rPr>
      </w:pPr>
      <w:r w:rsidRPr="00007446">
        <w:rPr>
          <w:sz w:val="24"/>
          <w:szCs w:val="24"/>
        </w:rPr>
        <w:t>Запрещены все виды использования по результатам осуществления градостроительных изменений за исключением реконструкции и расширения основ</w:t>
      </w:r>
      <w:r w:rsidR="00815A81" w:rsidRPr="00007446">
        <w:rPr>
          <w:sz w:val="24"/>
          <w:szCs w:val="24"/>
        </w:rPr>
        <w:t>ных водопроводных сооруж</w:t>
      </w:r>
      <w:r w:rsidR="00815A81" w:rsidRPr="00007446">
        <w:rPr>
          <w:sz w:val="24"/>
          <w:szCs w:val="24"/>
        </w:rPr>
        <w:t>е</w:t>
      </w:r>
      <w:r w:rsidR="00815A81" w:rsidRPr="00007446">
        <w:rPr>
          <w:sz w:val="24"/>
          <w:szCs w:val="24"/>
        </w:rPr>
        <w:t>ний.</w:t>
      </w:r>
      <w:r w:rsidR="0071335B">
        <w:rPr>
          <w:sz w:val="24"/>
          <w:szCs w:val="24"/>
        </w:rPr>
        <w:t xml:space="preserve"> </w:t>
      </w:r>
    </w:p>
    <w:p w:rsidR="0071335B" w:rsidRDefault="0071335B" w:rsidP="0071335B">
      <w:pPr>
        <w:tabs>
          <w:tab w:val="left" w:pos="-1843"/>
          <w:tab w:val="left" w:pos="-1701"/>
        </w:tabs>
        <w:spacing w:after="240" w:line="360" w:lineRule="auto"/>
        <w:ind w:firstLine="709"/>
        <w:jc w:val="both"/>
        <w:rPr>
          <w:sz w:val="24"/>
          <w:szCs w:val="24"/>
        </w:rPr>
      </w:pPr>
    </w:p>
    <w:p w:rsidR="0071335B" w:rsidRDefault="00832400" w:rsidP="0071335B">
      <w:pPr>
        <w:tabs>
          <w:tab w:val="left" w:pos="-1843"/>
          <w:tab w:val="left" w:pos="-1701"/>
        </w:tabs>
        <w:spacing w:after="240" w:line="360" w:lineRule="auto"/>
        <w:ind w:firstLine="709"/>
        <w:jc w:val="both"/>
        <w:rPr>
          <w:b/>
          <w:sz w:val="24"/>
          <w:szCs w:val="24"/>
        </w:rPr>
      </w:pPr>
      <w:r w:rsidRPr="0071335B">
        <w:rPr>
          <w:b/>
          <w:sz w:val="24"/>
          <w:szCs w:val="24"/>
        </w:rPr>
        <w:lastRenderedPageBreak/>
        <w:t>20.1.3. Ограничения градостроительных изменений на территории озелененных территорий, входящих в структуру природного комплекса сель</w:t>
      </w:r>
      <w:r w:rsidRPr="0071335B">
        <w:rPr>
          <w:b/>
          <w:sz w:val="24"/>
          <w:szCs w:val="24"/>
          <w:lang w:val="en-US"/>
        </w:rPr>
        <w:t>c</w:t>
      </w:r>
      <w:r w:rsidRPr="0071335B">
        <w:rPr>
          <w:b/>
          <w:sz w:val="24"/>
          <w:szCs w:val="24"/>
        </w:rPr>
        <w:t xml:space="preserve">кого поселения </w:t>
      </w:r>
      <w:r w:rsidR="00EF24A3">
        <w:rPr>
          <w:b/>
          <w:sz w:val="24"/>
          <w:szCs w:val="24"/>
        </w:rPr>
        <w:t>Волко</w:t>
      </w:r>
      <w:r w:rsidR="00EF24A3">
        <w:rPr>
          <w:b/>
          <w:sz w:val="24"/>
          <w:szCs w:val="24"/>
        </w:rPr>
        <w:t>в</w:t>
      </w:r>
      <w:r w:rsidR="00EF24A3">
        <w:rPr>
          <w:b/>
          <w:sz w:val="24"/>
          <w:szCs w:val="24"/>
        </w:rPr>
        <w:t>ский</w:t>
      </w:r>
      <w:r w:rsidRPr="0071335B">
        <w:rPr>
          <w:b/>
          <w:sz w:val="24"/>
          <w:szCs w:val="24"/>
        </w:rPr>
        <w:t xml:space="preserve"> сельсовет муниципального </w:t>
      </w:r>
      <w:r w:rsidR="0071335B">
        <w:rPr>
          <w:b/>
          <w:sz w:val="24"/>
          <w:szCs w:val="24"/>
        </w:rPr>
        <w:t xml:space="preserve">района </w:t>
      </w:r>
      <w:r w:rsidR="00EF24A3">
        <w:rPr>
          <w:b/>
          <w:sz w:val="24"/>
          <w:szCs w:val="24"/>
        </w:rPr>
        <w:t>Благовещенский</w:t>
      </w:r>
      <w:r w:rsidR="00EC1ADF">
        <w:rPr>
          <w:b/>
          <w:sz w:val="24"/>
          <w:szCs w:val="24"/>
        </w:rPr>
        <w:t xml:space="preserve"> район</w:t>
      </w:r>
      <w:r w:rsidR="0071335B">
        <w:rPr>
          <w:b/>
          <w:sz w:val="24"/>
          <w:szCs w:val="24"/>
        </w:rPr>
        <w:t xml:space="preserve"> РБ</w:t>
      </w:r>
    </w:p>
    <w:p w:rsidR="0071335B" w:rsidRPr="0071335B" w:rsidRDefault="00832400" w:rsidP="0071335B">
      <w:pPr>
        <w:tabs>
          <w:tab w:val="left" w:pos="-1843"/>
          <w:tab w:val="left" w:pos="-1701"/>
        </w:tabs>
        <w:spacing w:line="360" w:lineRule="auto"/>
        <w:ind w:firstLine="709"/>
        <w:jc w:val="both"/>
        <w:rPr>
          <w:b/>
          <w:bCs/>
          <w:i/>
          <w:sz w:val="24"/>
          <w:szCs w:val="24"/>
          <w:u w:val="single"/>
        </w:rPr>
      </w:pPr>
      <w:r w:rsidRPr="0071335B">
        <w:rPr>
          <w:b/>
          <w:bCs/>
          <w:i/>
          <w:sz w:val="24"/>
          <w:szCs w:val="24"/>
          <w:u w:val="single"/>
        </w:rPr>
        <w:t>Ограничения на территории зон лесов и лесопарков</w:t>
      </w:r>
    </w:p>
    <w:p w:rsidR="00832400" w:rsidRPr="0071335B" w:rsidRDefault="00832400" w:rsidP="0071335B">
      <w:pPr>
        <w:tabs>
          <w:tab w:val="left" w:pos="-1843"/>
          <w:tab w:val="left" w:pos="-1701"/>
        </w:tabs>
        <w:spacing w:line="360" w:lineRule="auto"/>
        <w:ind w:firstLine="709"/>
        <w:jc w:val="both"/>
        <w:rPr>
          <w:sz w:val="24"/>
          <w:szCs w:val="24"/>
        </w:rPr>
      </w:pPr>
      <w:r w:rsidRPr="0071335B">
        <w:rPr>
          <w:sz w:val="24"/>
          <w:szCs w:val="24"/>
        </w:rPr>
        <w:t>На территории лесопарков запрещено размещение по результатам осуществления град</w:t>
      </w:r>
      <w:r w:rsidRPr="0071335B">
        <w:rPr>
          <w:sz w:val="24"/>
          <w:szCs w:val="24"/>
        </w:rPr>
        <w:t>о</w:t>
      </w:r>
      <w:r w:rsidRPr="0071335B">
        <w:rPr>
          <w:sz w:val="24"/>
          <w:szCs w:val="24"/>
        </w:rPr>
        <w:t>строительных изменений всех видов объектов за исключением объектов рекреационного о</w:t>
      </w:r>
      <w:r w:rsidRPr="0071335B">
        <w:rPr>
          <w:sz w:val="24"/>
          <w:szCs w:val="24"/>
        </w:rPr>
        <w:t>б</w:t>
      </w:r>
      <w:r w:rsidRPr="0071335B">
        <w:rPr>
          <w:sz w:val="24"/>
          <w:szCs w:val="24"/>
        </w:rPr>
        <w:t>служивания и объектов, связанных с существующим видом функционального использования и назначения территории.</w:t>
      </w:r>
    </w:p>
    <w:p w:rsidR="00832400" w:rsidRPr="003E2822" w:rsidRDefault="00832400" w:rsidP="00007446">
      <w:pPr>
        <w:pStyle w:val="3"/>
        <w:pageBreakBefore/>
        <w:shd w:val="clear" w:color="auto" w:fill="FFFFFF"/>
        <w:tabs>
          <w:tab w:val="num" w:pos="709"/>
        </w:tabs>
        <w:spacing w:before="0" w:line="360" w:lineRule="auto"/>
        <w:ind w:firstLine="709"/>
        <w:jc w:val="both"/>
        <w:rPr>
          <w:rFonts w:ascii="Times New Roman" w:eastAsia="Times New Roman" w:hAnsi="Times New Roman" w:cs="Times New Roman"/>
          <w:bCs w:val="0"/>
          <w:i/>
          <w:color w:val="auto"/>
          <w:sz w:val="24"/>
          <w:szCs w:val="24"/>
          <w:u w:val="single"/>
        </w:rPr>
      </w:pPr>
      <w:r w:rsidRPr="003E2822">
        <w:rPr>
          <w:rFonts w:ascii="Times New Roman" w:eastAsia="Times New Roman" w:hAnsi="Times New Roman" w:cs="Times New Roman"/>
          <w:bCs w:val="0"/>
          <w:i/>
          <w:color w:val="auto"/>
          <w:sz w:val="24"/>
          <w:szCs w:val="24"/>
          <w:u w:val="single"/>
        </w:rPr>
        <w:lastRenderedPageBreak/>
        <w:t>Ограничения на территории  зон зеленых насаждений общего пользования</w:t>
      </w:r>
    </w:p>
    <w:p w:rsidR="003E2822" w:rsidRDefault="00832400" w:rsidP="003E2822">
      <w:pPr>
        <w:spacing w:after="240" w:line="360" w:lineRule="auto"/>
        <w:ind w:firstLine="709"/>
        <w:jc w:val="both"/>
        <w:rPr>
          <w:color w:val="000000"/>
          <w:sz w:val="24"/>
          <w:szCs w:val="24"/>
        </w:rPr>
      </w:pPr>
      <w:r w:rsidRPr="00007446">
        <w:rPr>
          <w:color w:val="000000"/>
          <w:sz w:val="24"/>
          <w:szCs w:val="24"/>
        </w:rPr>
        <w:t>Запрещено размещение</w:t>
      </w:r>
      <w:r w:rsidRPr="00007446">
        <w:rPr>
          <w:b/>
          <w:color w:val="000000"/>
          <w:sz w:val="24"/>
          <w:szCs w:val="24"/>
        </w:rPr>
        <w:t xml:space="preserve"> </w:t>
      </w:r>
      <w:r w:rsidRPr="00007446">
        <w:rPr>
          <w:color w:val="000000"/>
          <w:sz w:val="24"/>
          <w:szCs w:val="24"/>
        </w:rPr>
        <w:t xml:space="preserve">по результатам осуществления градостроительных изменений, не связанных с основным существующим видом использования и назначения и назначения в зоне </w:t>
      </w:r>
      <w:r w:rsidRPr="00007446">
        <w:rPr>
          <w:b/>
          <w:bCs/>
          <w:color w:val="000000"/>
          <w:sz w:val="24"/>
          <w:szCs w:val="24"/>
        </w:rPr>
        <w:t xml:space="preserve">«Р-1» </w:t>
      </w:r>
      <w:r w:rsidRPr="00007446">
        <w:rPr>
          <w:color w:val="000000"/>
          <w:sz w:val="24"/>
          <w:szCs w:val="24"/>
        </w:rPr>
        <w:t>градостроительного регламента.</w:t>
      </w:r>
    </w:p>
    <w:p w:rsidR="00832400" w:rsidRPr="003E2822" w:rsidRDefault="00832400" w:rsidP="003E2822">
      <w:pPr>
        <w:spacing w:after="240" w:line="360" w:lineRule="auto"/>
        <w:ind w:firstLine="709"/>
        <w:jc w:val="both"/>
        <w:rPr>
          <w:b/>
          <w:color w:val="000000"/>
          <w:sz w:val="24"/>
          <w:szCs w:val="24"/>
        </w:rPr>
      </w:pPr>
      <w:r w:rsidRPr="003E2822">
        <w:rPr>
          <w:b/>
          <w:bCs/>
          <w:sz w:val="24"/>
          <w:szCs w:val="24"/>
        </w:rPr>
        <w:t>20.1.4.</w:t>
      </w:r>
      <w:r w:rsidR="003E2822">
        <w:rPr>
          <w:b/>
          <w:bCs/>
          <w:sz w:val="24"/>
          <w:szCs w:val="24"/>
        </w:rPr>
        <w:t xml:space="preserve"> </w:t>
      </w:r>
      <w:r w:rsidRPr="003E2822">
        <w:rPr>
          <w:b/>
          <w:bCs/>
          <w:sz w:val="24"/>
          <w:szCs w:val="24"/>
        </w:rPr>
        <w:t>Ограничения градостроительных изменений на территориях крутых скл</w:t>
      </w:r>
      <w:r w:rsidRPr="003E2822">
        <w:rPr>
          <w:b/>
          <w:bCs/>
          <w:sz w:val="24"/>
          <w:szCs w:val="24"/>
        </w:rPr>
        <w:t>о</w:t>
      </w:r>
      <w:r w:rsidRPr="003E2822">
        <w:rPr>
          <w:b/>
          <w:bCs/>
          <w:sz w:val="24"/>
          <w:szCs w:val="24"/>
        </w:rPr>
        <w:t>нов, оврагов, искусственно нарушенных участках.</w:t>
      </w:r>
    </w:p>
    <w:p w:rsidR="00832400" w:rsidRPr="003E2822" w:rsidRDefault="003E2822" w:rsidP="003E2822">
      <w:pPr>
        <w:pStyle w:val="3"/>
        <w:tabs>
          <w:tab w:val="num" w:pos="0"/>
        </w:tabs>
        <w:spacing w:before="0" w:line="360" w:lineRule="auto"/>
        <w:jc w:val="both"/>
        <w:rPr>
          <w:rFonts w:ascii="Times New Roman" w:eastAsia="Times New Roman" w:hAnsi="Times New Roman" w:cs="Times New Roman"/>
          <w:bCs w:val="0"/>
          <w:i/>
          <w:color w:val="auto"/>
          <w:sz w:val="24"/>
          <w:szCs w:val="24"/>
          <w:u w:val="single"/>
        </w:rPr>
      </w:pPr>
      <w:r>
        <w:rPr>
          <w:rFonts w:ascii="Times New Roman" w:eastAsia="Times New Roman" w:hAnsi="Times New Roman" w:cs="Times New Roman"/>
          <w:color w:val="auto"/>
          <w:sz w:val="24"/>
          <w:szCs w:val="24"/>
        </w:rPr>
        <w:tab/>
      </w:r>
      <w:r w:rsidR="00832400" w:rsidRPr="003E2822">
        <w:rPr>
          <w:rFonts w:ascii="Times New Roman" w:eastAsia="Times New Roman" w:hAnsi="Times New Roman" w:cs="Times New Roman"/>
          <w:bCs w:val="0"/>
          <w:i/>
          <w:color w:val="auto"/>
          <w:sz w:val="24"/>
          <w:szCs w:val="24"/>
          <w:u w:val="single"/>
        </w:rPr>
        <w:t>Ограничения на территориях зоны крутых склонов и оврагов</w:t>
      </w:r>
    </w:p>
    <w:p w:rsidR="00832400" w:rsidRPr="003E2822" w:rsidRDefault="00832400" w:rsidP="00007446">
      <w:pPr>
        <w:pStyle w:val="3"/>
        <w:tabs>
          <w:tab w:val="num" w:pos="0"/>
        </w:tabs>
        <w:spacing w:before="0" w:line="360" w:lineRule="auto"/>
        <w:ind w:firstLine="709"/>
        <w:jc w:val="both"/>
        <w:rPr>
          <w:rFonts w:ascii="Times New Roman" w:eastAsia="Times New Roman" w:hAnsi="Times New Roman" w:cs="Times New Roman"/>
          <w:b w:val="0"/>
          <w:color w:val="auto"/>
          <w:sz w:val="24"/>
          <w:szCs w:val="24"/>
        </w:rPr>
      </w:pPr>
      <w:r w:rsidRPr="003E2822">
        <w:rPr>
          <w:rFonts w:ascii="Times New Roman" w:eastAsia="Times New Roman" w:hAnsi="Times New Roman" w:cs="Times New Roman"/>
          <w:b w:val="0"/>
          <w:color w:val="auto"/>
          <w:sz w:val="24"/>
          <w:szCs w:val="24"/>
        </w:rPr>
        <w:t>Запрещены все виды использования по результатам осуществления градостроительных изменений, связанных со строительством любого типа.</w:t>
      </w:r>
    </w:p>
    <w:p w:rsidR="00832400" w:rsidRPr="003E2822" w:rsidRDefault="00832400" w:rsidP="00007446">
      <w:pPr>
        <w:spacing w:line="360" w:lineRule="auto"/>
        <w:ind w:firstLine="709"/>
        <w:jc w:val="both"/>
        <w:rPr>
          <w:b/>
          <w:bCs/>
          <w:i/>
          <w:color w:val="000000"/>
          <w:sz w:val="24"/>
          <w:szCs w:val="24"/>
          <w:u w:val="single"/>
        </w:rPr>
      </w:pPr>
      <w:r w:rsidRPr="003E2822">
        <w:rPr>
          <w:b/>
          <w:bCs/>
          <w:i/>
          <w:color w:val="000000"/>
          <w:sz w:val="24"/>
          <w:szCs w:val="24"/>
          <w:u w:val="single"/>
        </w:rPr>
        <w:t>Ограничения на искусственно нарушенных участках</w:t>
      </w:r>
    </w:p>
    <w:p w:rsidR="00832400" w:rsidRPr="00007446" w:rsidRDefault="00832400" w:rsidP="003E2822">
      <w:pPr>
        <w:tabs>
          <w:tab w:val="left" w:pos="-1843"/>
          <w:tab w:val="left" w:pos="-1701"/>
          <w:tab w:val="decimal" w:pos="0"/>
        </w:tabs>
        <w:spacing w:after="240" w:line="360" w:lineRule="auto"/>
        <w:ind w:firstLine="709"/>
        <w:jc w:val="both"/>
        <w:rPr>
          <w:color w:val="000000"/>
          <w:sz w:val="24"/>
          <w:szCs w:val="24"/>
        </w:rPr>
      </w:pPr>
      <w:r w:rsidRPr="00007446">
        <w:rPr>
          <w:color w:val="000000"/>
          <w:sz w:val="24"/>
          <w:szCs w:val="24"/>
        </w:rPr>
        <w:t>Запрещены все виды использования функционального использования без проведения мероприятий по инж</w:t>
      </w:r>
      <w:r w:rsidR="003E2822">
        <w:rPr>
          <w:color w:val="000000"/>
          <w:sz w:val="24"/>
          <w:szCs w:val="24"/>
        </w:rPr>
        <w:t>енерной подготовке территорий.</w:t>
      </w:r>
    </w:p>
    <w:p w:rsidR="00832400" w:rsidRPr="003E2822" w:rsidRDefault="00832400" w:rsidP="003E2822">
      <w:pPr>
        <w:pStyle w:val="3"/>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20.1.6.</w:t>
      </w:r>
      <w:r w:rsidR="003E2822">
        <w:rPr>
          <w:rFonts w:ascii="Times New Roman" w:eastAsia="Times New Roman" w:hAnsi="Times New Roman" w:cs="Times New Roman"/>
          <w:color w:val="auto"/>
          <w:sz w:val="24"/>
          <w:szCs w:val="24"/>
        </w:rPr>
        <w:t xml:space="preserve"> </w:t>
      </w:r>
      <w:r w:rsidRPr="00007446">
        <w:rPr>
          <w:rFonts w:ascii="Times New Roman" w:eastAsia="Times New Roman" w:hAnsi="Times New Roman" w:cs="Times New Roman"/>
          <w:color w:val="auto"/>
          <w:sz w:val="24"/>
          <w:szCs w:val="24"/>
        </w:rPr>
        <w:t>Ограничения градостроительных изменений на территории зон экологич</w:t>
      </w:r>
      <w:r w:rsidRPr="00007446">
        <w:rPr>
          <w:rFonts w:ascii="Times New Roman" w:eastAsia="Times New Roman" w:hAnsi="Times New Roman" w:cs="Times New Roman"/>
          <w:color w:val="auto"/>
          <w:sz w:val="24"/>
          <w:szCs w:val="24"/>
        </w:rPr>
        <w:t>е</w:t>
      </w:r>
      <w:r w:rsidRPr="00007446">
        <w:rPr>
          <w:rFonts w:ascii="Times New Roman" w:eastAsia="Times New Roman" w:hAnsi="Times New Roman" w:cs="Times New Roman"/>
          <w:color w:val="auto"/>
          <w:sz w:val="24"/>
          <w:szCs w:val="24"/>
        </w:rPr>
        <w:t>ских ограничений от динамических техногенных источников</w:t>
      </w:r>
    </w:p>
    <w:p w:rsidR="00832400" w:rsidRPr="00007446" w:rsidRDefault="00832400" w:rsidP="00007446">
      <w:pPr>
        <w:pStyle w:val="4"/>
        <w:tabs>
          <w:tab w:val="left" w:pos="0"/>
        </w:tabs>
        <w:spacing w:before="0" w:line="360" w:lineRule="auto"/>
        <w:ind w:firstLine="709"/>
        <w:jc w:val="both"/>
        <w:rPr>
          <w:rFonts w:ascii="Times New Roman" w:eastAsia="Times New Roman" w:hAnsi="Times New Roman" w:cs="Times New Roman"/>
          <w:iCs w:val="0"/>
          <w:color w:val="auto"/>
          <w:sz w:val="24"/>
          <w:szCs w:val="24"/>
          <w:u w:val="single"/>
        </w:rPr>
      </w:pPr>
      <w:r w:rsidRPr="00007446">
        <w:rPr>
          <w:rFonts w:ascii="Times New Roman" w:eastAsia="Times New Roman" w:hAnsi="Times New Roman" w:cs="Times New Roman"/>
          <w:iCs w:val="0"/>
          <w:color w:val="auto"/>
          <w:sz w:val="24"/>
          <w:szCs w:val="24"/>
          <w:u w:val="single"/>
        </w:rPr>
        <w:t>Ограничения на территории зоны шумового дискомфорта от электро- и автом</w:t>
      </w:r>
      <w:r w:rsidRPr="00007446">
        <w:rPr>
          <w:rFonts w:ascii="Times New Roman" w:eastAsia="Times New Roman" w:hAnsi="Times New Roman" w:cs="Times New Roman"/>
          <w:iCs w:val="0"/>
          <w:color w:val="auto"/>
          <w:sz w:val="24"/>
          <w:szCs w:val="24"/>
          <w:u w:val="single"/>
        </w:rPr>
        <w:t>о</w:t>
      </w:r>
      <w:r w:rsidRPr="00007446">
        <w:rPr>
          <w:rFonts w:ascii="Times New Roman" w:eastAsia="Times New Roman" w:hAnsi="Times New Roman" w:cs="Times New Roman"/>
          <w:iCs w:val="0"/>
          <w:color w:val="auto"/>
          <w:sz w:val="24"/>
          <w:szCs w:val="24"/>
          <w:u w:val="single"/>
        </w:rPr>
        <w:t>бильного транспорта</w:t>
      </w:r>
    </w:p>
    <w:p w:rsidR="00832400" w:rsidRPr="00007446" w:rsidRDefault="00832400" w:rsidP="003E2822">
      <w:pPr>
        <w:tabs>
          <w:tab w:val="left" w:pos="-2268"/>
        </w:tabs>
        <w:spacing w:line="360" w:lineRule="auto"/>
        <w:ind w:firstLine="709"/>
        <w:jc w:val="both"/>
        <w:rPr>
          <w:sz w:val="24"/>
          <w:szCs w:val="24"/>
        </w:rPr>
      </w:pPr>
      <w:r w:rsidRPr="00007446">
        <w:rPr>
          <w:sz w:val="24"/>
          <w:szCs w:val="24"/>
        </w:rPr>
        <w:t>При осуществлении строительства, реконструкции обязательно применение шумоз</w:t>
      </w:r>
      <w:r w:rsidRPr="00007446">
        <w:rPr>
          <w:sz w:val="24"/>
          <w:szCs w:val="24"/>
        </w:rPr>
        <w:t>а</w:t>
      </w:r>
      <w:r w:rsidRPr="00007446">
        <w:rPr>
          <w:sz w:val="24"/>
          <w:szCs w:val="24"/>
        </w:rPr>
        <w:t>щитных мероприятий, которые устанавливаются в зависимости от функционального использ</w:t>
      </w:r>
      <w:r w:rsidRPr="00007446">
        <w:rPr>
          <w:sz w:val="24"/>
          <w:szCs w:val="24"/>
        </w:rPr>
        <w:t>о</w:t>
      </w:r>
      <w:r w:rsidRPr="00007446">
        <w:rPr>
          <w:sz w:val="24"/>
          <w:szCs w:val="24"/>
        </w:rPr>
        <w:t>вания застройки и сложившихся условий, согласно таблицы 4 «Разрешенные параметры допу</w:t>
      </w:r>
      <w:r w:rsidRPr="00007446">
        <w:rPr>
          <w:sz w:val="24"/>
          <w:szCs w:val="24"/>
        </w:rPr>
        <w:t>с</w:t>
      </w:r>
      <w:r w:rsidRPr="00007446">
        <w:rPr>
          <w:sz w:val="24"/>
          <w:szCs w:val="24"/>
        </w:rPr>
        <w:t>тимых уровней воздействия на окружающую среду и человека в зависимости от назначения территориальных зон». К ним относятся такие мероприятия, как:  1) установка защитных экр</w:t>
      </w:r>
      <w:r w:rsidRPr="00007446">
        <w:rPr>
          <w:sz w:val="24"/>
          <w:szCs w:val="24"/>
        </w:rPr>
        <w:t>а</w:t>
      </w:r>
      <w:r w:rsidRPr="00007446">
        <w:rPr>
          <w:sz w:val="24"/>
          <w:szCs w:val="24"/>
        </w:rPr>
        <w:t>нов на участках капитальной застройки, непосредственно примыкающей к транспортным маг</w:t>
      </w:r>
      <w:r w:rsidRPr="00007446">
        <w:rPr>
          <w:sz w:val="24"/>
          <w:szCs w:val="24"/>
        </w:rPr>
        <w:t>и</w:t>
      </w:r>
      <w:r w:rsidRPr="00007446">
        <w:rPr>
          <w:sz w:val="24"/>
          <w:szCs w:val="24"/>
        </w:rPr>
        <w:t>стралям; 2) использование шумозащитных конструкций на зданиях (тройное остекление или сооружение шумоотражающего козырька и т.д.).</w:t>
      </w:r>
    </w:p>
    <w:p w:rsidR="00832400" w:rsidRPr="003E2822" w:rsidRDefault="00832400" w:rsidP="003E2822">
      <w:pPr>
        <w:pStyle w:val="4"/>
        <w:tabs>
          <w:tab w:val="left" w:pos="0"/>
        </w:tabs>
        <w:spacing w:before="0" w:line="360" w:lineRule="auto"/>
        <w:ind w:firstLine="709"/>
        <w:jc w:val="both"/>
        <w:rPr>
          <w:rFonts w:ascii="Times New Roman" w:eastAsia="Times New Roman" w:hAnsi="Times New Roman" w:cs="Times New Roman"/>
          <w:iCs w:val="0"/>
          <w:color w:val="auto"/>
          <w:sz w:val="24"/>
          <w:szCs w:val="24"/>
          <w:u w:val="single"/>
        </w:rPr>
      </w:pPr>
      <w:r w:rsidRPr="00007446">
        <w:rPr>
          <w:rFonts w:ascii="Times New Roman" w:eastAsia="Times New Roman" w:hAnsi="Times New Roman" w:cs="Times New Roman"/>
          <w:iCs w:val="0"/>
          <w:color w:val="auto"/>
          <w:sz w:val="24"/>
          <w:szCs w:val="24"/>
          <w:u w:val="single"/>
        </w:rPr>
        <w:t>Ограничения на территории зоны акустической вреднос</w:t>
      </w:r>
      <w:r w:rsidR="003E2822">
        <w:rPr>
          <w:rFonts w:ascii="Times New Roman" w:eastAsia="Times New Roman" w:hAnsi="Times New Roman" w:cs="Times New Roman"/>
          <w:iCs w:val="0"/>
          <w:color w:val="auto"/>
          <w:sz w:val="24"/>
          <w:szCs w:val="24"/>
          <w:u w:val="single"/>
        </w:rPr>
        <w:t>ти от внешних автодорог</w:t>
      </w:r>
    </w:p>
    <w:p w:rsidR="00832400" w:rsidRPr="00007446" w:rsidRDefault="00832400" w:rsidP="00007446">
      <w:pPr>
        <w:tabs>
          <w:tab w:val="left" w:pos="-2268"/>
        </w:tabs>
        <w:spacing w:line="360" w:lineRule="auto"/>
        <w:ind w:firstLine="709"/>
        <w:jc w:val="both"/>
        <w:rPr>
          <w:sz w:val="24"/>
          <w:szCs w:val="24"/>
        </w:rPr>
      </w:pPr>
      <w:r w:rsidRPr="00007446">
        <w:rPr>
          <w:sz w:val="24"/>
          <w:szCs w:val="24"/>
        </w:rPr>
        <w:t>Запрещено размещение</w:t>
      </w:r>
      <w:r w:rsidRPr="00007446">
        <w:rPr>
          <w:b/>
          <w:bCs/>
          <w:sz w:val="24"/>
          <w:szCs w:val="24"/>
        </w:rPr>
        <w:t xml:space="preserve"> </w:t>
      </w:r>
      <w:r w:rsidRPr="00007446">
        <w:rPr>
          <w:sz w:val="24"/>
          <w:szCs w:val="24"/>
        </w:rPr>
        <w:t>по результатам осуществления градостроительных изменений следующих видов объектов:</w:t>
      </w:r>
    </w:p>
    <w:p w:rsidR="00832400" w:rsidRPr="00007446" w:rsidRDefault="00832400" w:rsidP="00007446">
      <w:pPr>
        <w:tabs>
          <w:tab w:val="left" w:pos="-2268"/>
        </w:tabs>
        <w:spacing w:line="360" w:lineRule="auto"/>
        <w:ind w:firstLine="709"/>
        <w:jc w:val="both"/>
        <w:rPr>
          <w:sz w:val="24"/>
          <w:szCs w:val="24"/>
        </w:rPr>
      </w:pPr>
      <w:r w:rsidRPr="00007446">
        <w:rPr>
          <w:sz w:val="24"/>
          <w:szCs w:val="24"/>
        </w:rPr>
        <w:t>- детские учреждения;</w:t>
      </w:r>
    </w:p>
    <w:p w:rsidR="00832400" w:rsidRPr="00007446" w:rsidRDefault="00832400" w:rsidP="00007446">
      <w:pPr>
        <w:pStyle w:val="210"/>
        <w:tabs>
          <w:tab w:val="left" w:pos="-2268"/>
        </w:tabs>
        <w:spacing w:after="0" w:line="360" w:lineRule="auto"/>
        <w:ind w:left="0" w:firstLine="709"/>
        <w:jc w:val="both"/>
      </w:pPr>
      <w:r w:rsidRPr="00007446">
        <w:t>- жилые здания;</w:t>
      </w:r>
    </w:p>
    <w:p w:rsidR="00832400" w:rsidRPr="00007446" w:rsidRDefault="00832400" w:rsidP="00007446">
      <w:pPr>
        <w:pStyle w:val="210"/>
        <w:tabs>
          <w:tab w:val="left" w:pos="-2268"/>
        </w:tabs>
        <w:spacing w:after="0" w:line="360" w:lineRule="auto"/>
        <w:ind w:left="0" w:firstLine="709"/>
        <w:jc w:val="both"/>
      </w:pPr>
      <w:r w:rsidRPr="00007446">
        <w:t>- санаторно-курортные;</w:t>
      </w:r>
    </w:p>
    <w:p w:rsidR="00832400" w:rsidRPr="00007446" w:rsidRDefault="00832400" w:rsidP="00007446">
      <w:pPr>
        <w:pStyle w:val="210"/>
        <w:tabs>
          <w:tab w:val="left" w:pos="-2268"/>
        </w:tabs>
        <w:spacing w:after="0" w:line="360" w:lineRule="auto"/>
        <w:ind w:left="0" w:firstLine="709"/>
        <w:jc w:val="both"/>
      </w:pPr>
      <w:r w:rsidRPr="00007446">
        <w:t>- отдыха.</w:t>
      </w:r>
    </w:p>
    <w:p w:rsidR="00832400" w:rsidRPr="003E2822" w:rsidRDefault="00832400" w:rsidP="003E2822">
      <w:pPr>
        <w:pStyle w:val="3"/>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lastRenderedPageBreak/>
        <w:t>20.1.7. Ограничения градостроительных изменений на территории зон экологич</w:t>
      </w:r>
      <w:r w:rsidRPr="00007446">
        <w:rPr>
          <w:rFonts w:ascii="Times New Roman" w:eastAsia="Times New Roman" w:hAnsi="Times New Roman" w:cs="Times New Roman"/>
          <w:color w:val="auto"/>
          <w:sz w:val="24"/>
          <w:szCs w:val="24"/>
        </w:rPr>
        <w:t>е</w:t>
      </w:r>
      <w:r w:rsidRPr="00007446">
        <w:rPr>
          <w:rFonts w:ascii="Times New Roman" w:eastAsia="Times New Roman" w:hAnsi="Times New Roman" w:cs="Times New Roman"/>
          <w:color w:val="auto"/>
          <w:sz w:val="24"/>
          <w:szCs w:val="24"/>
        </w:rPr>
        <w:t>ских ограничений от стационарных техногенных источников</w:t>
      </w:r>
    </w:p>
    <w:p w:rsidR="00832400" w:rsidRPr="00007446" w:rsidRDefault="00832400" w:rsidP="00007446">
      <w:pPr>
        <w:tabs>
          <w:tab w:val="left" w:pos="-2268"/>
        </w:tabs>
        <w:spacing w:line="360" w:lineRule="auto"/>
        <w:ind w:firstLine="709"/>
        <w:jc w:val="both"/>
        <w:rPr>
          <w:sz w:val="24"/>
          <w:szCs w:val="24"/>
        </w:rPr>
      </w:pPr>
      <w:r w:rsidRPr="00007446">
        <w:rPr>
          <w:sz w:val="24"/>
          <w:szCs w:val="24"/>
        </w:rPr>
        <w:t>Запрещено размещение</w:t>
      </w:r>
      <w:r w:rsidRPr="00007446">
        <w:rPr>
          <w:b/>
          <w:bCs/>
          <w:sz w:val="24"/>
          <w:szCs w:val="24"/>
        </w:rPr>
        <w:t xml:space="preserve"> </w:t>
      </w:r>
      <w:r w:rsidRPr="00007446">
        <w:rPr>
          <w:sz w:val="24"/>
          <w:szCs w:val="24"/>
        </w:rPr>
        <w:t>новых следующих видов объектов:</w:t>
      </w:r>
    </w:p>
    <w:p w:rsidR="00832400" w:rsidRPr="00007446" w:rsidRDefault="00832400" w:rsidP="00007446">
      <w:pPr>
        <w:tabs>
          <w:tab w:val="left" w:pos="-2268"/>
        </w:tabs>
        <w:spacing w:line="360" w:lineRule="auto"/>
        <w:ind w:firstLine="709"/>
        <w:jc w:val="both"/>
        <w:rPr>
          <w:sz w:val="24"/>
          <w:szCs w:val="24"/>
        </w:rPr>
      </w:pPr>
      <w:r w:rsidRPr="00007446">
        <w:rPr>
          <w:sz w:val="24"/>
          <w:szCs w:val="24"/>
        </w:rPr>
        <w:t>- промышленных предприятий I-</w:t>
      </w:r>
      <w:r w:rsidRPr="00007446">
        <w:rPr>
          <w:sz w:val="24"/>
          <w:szCs w:val="24"/>
          <w:lang w:val="en-US"/>
        </w:rPr>
        <w:t>III</w:t>
      </w:r>
      <w:r w:rsidRPr="00007446">
        <w:rPr>
          <w:sz w:val="24"/>
          <w:szCs w:val="24"/>
        </w:rPr>
        <w:t xml:space="preserve"> класса вредности;</w:t>
      </w:r>
    </w:p>
    <w:p w:rsidR="00832400" w:rsidRPr="00007446" w:rsidRDefault="00832400" w:rsidP="00007446">
      <w:pPr>
        <w:spacing w:line="360" w:lineRule="auto"/>
        <w:ind w:firstLine="709"/>
        <w:jc w:val="both"/>
        <w:rPr>
          <w:sz w:val="24"/>
          <w:szCs w:val="24"/>
        </w:rPr>
      </w:pPr>
      <w:r w:rsidRPr="00007446">
        <w:rPr>
          <w:sz w:val="24"/>
          <w:szCs w:val="24"/>
        </w:rPr>
        <w:t>- предприятий пищевой промышленности;</w:t>
      </w:r>
    </w:p>
    <w:p w:rsidR="00832400" w:rsidRPr="00007446" w:rsidRDefault="00832400" w:rsidP="00007446">
      <w:pPr>
        <w:pStyle w:val="210"/>
        <w:spacing w:after="0" w:line="360" w:lineRule="auto"/>
        <w:ind w:left="0" w:firstLine="709"/>
        <w:jc w:val="both"/>
      </w:pPr>
      <w:r w:rsidRPr="00007446">
        <w:t>- комплексов водопроводных сооружений;</w:t>
      </w:r>
    </w:p>
    <w:p w:rsidR="00832400" w:rsidRPr="00007446" w:rsidRDefault="00832400" w:rsidP="00007446">
      <w:pPr>
        <w:pStyle w:val="210"/>
        <w:spacing w:after="0" w:line="360" w:lineRule="auto"/>
        <w:ind w:left="0" w:firstLine="709"/>
        <w:jc w:val="both"/>
      </w:pPr>
      <w:r w:rsidRPr="00007446">
        <w:t>- садоводств и дачных участков;</w:t>
      </w:r>
    </w:p>
    <w:p w:rsidR="00832400" w:rsidRPr="00007446" w:rsidRDefault="00832400" w:rsidP="00007446">
      <w:pPr>
        <w:pStyle w:val="210"/>
        <w:spacing w:after="0" w:line="360" w:lineRule="auto"/>
        <w:ind w:left="0" w:firstLine="709"/>
        <w:jc w:val="both"/>
      </w:pPr>
      <w:r w:rsidRPr="00007446">
        <w:t>- жилых зданий;</w:t>
      </w:r>
    </w:p>
    <w:p w:rsidR="00832400" w:rsidRPr="00007446" w:rsidRDefault="00832400" w:rsidP="00007446">
      <w:pPr>
        <w:spacing w:line="360" w:lineRule="auto"/>
        <w:ind w:firstLine="709"/>
        <w:jc w:val="both"/>
        <w:rPr>
          <w:sz w:val="24"/>
          <w:szCs w:val="24"/>
        </w:rPr>
      </w:pPr>
      <w:r w:rsidRPr="00007446">
        <w:rPr>
          <w:sz w:val="24"/>
          <w:szCs w:val="24"/>
        </w:rPr>
        <w:t xml:space="preserve">-спортивных сооружений, кроме объектов социального обслуживания    предприятий; </w:t>
      </w:r>
    </w:p>
    <w:p w:rsidR="00832400" w:rsidRPr="00007446" w:rsidRDefault="00832400" w:rsidP="00007446">
      <w:pPr>
        <w:spacing w:line="360" w:lineRule="auto"/>
        <w:ind w:firstLine="709"/>
        <w:jc w:val="both"/>
        <w:rPr>
          <w:sz w:val="24"/>
          <w:szCs w:val="24"/>
        </w:rPr>
      </w:pPr>
      <w:r w:rsidRPr="00007446">
        <w:rPr>
          <w:sz w:val="24"/>
          <w:szCs w:val="24"/>
        </w:rPr>
        <w:t>- парков;</w:t>
      </w:r>
    </w:p>
    <w:p w:rsidR="00832400" w:rsidRPr="00007446" w:rsidRDefault="00832400" w:rsidP="00007446">
      <w:pPr>
        <w:spacing w:line="360" w:lineRule="auto"/>
        <w:ind w:firstLine="709"/>
        <w:jc w:val="both"/>
        <w:rPr>
          <w:sz w:val="24"/>
          <w:szCs w:val="24"/>
        </w:rPr>
      </w:pPr>
      <w:r w:rsidRPr="00007446">
        <w:rPr>
          <w:sz w:val="24"/>
          <w:szCs w:val="24"/>
        </w:rPr>
        <w:t xml:space="preserve">- детских дошкольных учреждений, школ; </w:t>
      </w:r>
    </w:p>
    <w:p w:rsidR="00832400" w:rsidRPr="00007446" w:rsidRDefault="00832400" w:rsidP="003E2822">
      <w:pPr>
        <w:spacing w:after="240" w:line="360" w:lineRule="auto"/>
        <w:ind w:firstLine="708"/>
        <w:jc w:val="both"/>
        <w:rPr>
          <w:sz w:val="24"/>
          <w:szCs w:val="24"/>
        </w:rPr>
      </w:pPr>
      <w:r w:rsidRPr="00007446">
        <w:rPr>
          <w:sz w:val="24"/>
          <w:szCs w:val="24"/>
        </w:rPr>
        <w:t xml:space="preserve"> - лечебно-профилактических и оздоровительных учреждений общего пользования.</w:t>
      </w:r>
    </w:p>
    <w:p w:rsidR="00832400" w:rsidRPr="00007446" w:rsidRDefault="00832400" w:rsidP="00007446">
      <w:pPr>
        <w:pStyle w:val="3"/>
        <w:tabs>
          <w:tab w:val="num" w:pos="0"/>
        </w:tabs>
        <w:spacing w:before="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20.1.8. Ограничения на территории санитарно-защитных зон от кладбищ</w:t>
      </w:r>
    </w:p>
    <w:p w:rsidR="00832400" w:rsidRPr="00007446" w:rsidRDefault="00832400" w:rsidP="003E2822">
      <w:pPr>
        <w:spacing w:after="240" w:line="360" w:lineRule="auto"/>
        <w:ind w:firstLine="709"/>
        <w:jc w:val="both"/>
        <w:rPr>
          <w:sz w:val="24"/>
          <w:szCs w:val="24"/>
        </w:rPr>
      </w:pPr>
      <w:r w:rsidRPr="00007446">
        <w:rPr>
          <w:sz w:val="24"/>
          <w:szCs w:val="24"/>
        </w:rPr>
        <w:t>Запрещены все виды использования земельных участков, связанные с  осуществлением градостроительных изменений.</w:t>
      </w:r>
    </w:p>
    <w:p w:rsidR="00832400" w:rsidRPr="003E2822" w:rsidRDefault="00832400" w:rsidP="003E2822">
      <w:pPr>
        <w:pStyle w:val="4"/>
        <w:numPr>
          <w:ilvl w:val="3"/>
          <w:numId w:val="0"/>
        </w:numPr>
        <w:tabs>
          <w:tab w:val="left" w:pos="0"/>
        </w:tabs>
        <w:spacing w:before="0" w:after="240" w:line="360" w:lineRule="auto"/>
        <w:ind w:firstLine="709"/>
        <w:jc w:val="both"/>
        <w:rPr>
          <w:rFonts w:ascii="Times New Roman" w:eastAsia="Times New Roman" w:hAnsi="Times New Roman" w:cs="Times New Roman"/>
          <w:i w:val="0"/>
          <w:color w:val="auto"/>
          <w:sz w:val="24"/>
          <w:szCs w:val="24"/>
        </w:rPr>
      </w:pPr>
      <w:r w:rsidRPr="003E2822">
        <w:rPr>
          <w:rFonts w:ascii="Times New Roman" w:eastAsia="Times New Roman" w:hAnsi="Times New Roman" w:cs="Times New Roman"/>
          <w:i w:val="0"/>
          <w:color w:val="auto"/>
          <w:sz w:val="24"/>
          <w:szCs w:val="24"/>
        </w:rPr>
        <w:t>20.1.9. Ограничения на территории санитарно-защитных зон от источников эле</w:t>
      </w:r>
      <w:r w:rsidRPr="003E2822">
        <w:rPr>
          <w:rFonts w:ascii="Times New Roman" w:eastAsia="Times New Roman" w:hAnsi="Times New Roman" w:cs="Times New Roman"/>
          <w:i w:val="0"/>
          <w:color w:val="auto"/>
          <w:sz w:val="24"/>
          <w:szCs w:val="24"/>
        </w:rPr>
        <w:t>к</w:t>
      </w:r>
      <w:r w:rsidRPr="003E2822">
        <w:rPr>
          <w:rFonts w:ascii="Times New Roman" w:eastAsia="Times New Roman" w:hAnsi="Times New Roman" w:cs="Times New Roman"/>
          <w:i w:val="0"/>
          <w:color w:val="auto"/>
          <w:sz w:val="24"/>
          <w:szCs w:val="24"/>
        </w:rPr>
        <w:t>тромагнитного излучения</w:t>
      </w:r>
    </w:p>
    <w:p w:rsidR="00832400" w:rsidRPr="00007446" w:rsidRDefault="00832400" w:rsidP="00007446">
      <w:pPr>
        <w:spacing w:line="360" w:lineRule="auto"/>
        <w:ind w:firstLine="709"/>
        <w:jc w:val="both"/>
        <w:rPr>
          <w:sz w:val="24"/>
          <w:szCs w:val="24"/>
        </w:rPr>
      </w:pPr>
      <w:r w:rsidRPr="00007446">
        <w:rPr>
          <w:sz w:val="24"/>
          <w:szCs w:val="24"/>
        </w:rPr>
        <w:t>Запрещено размещение новых следующих видов объектов:</w:t>
      </w:r>
    </w:p>
    <w:p w:rsidR="00832400" w:rsidRPr="00007446" w:rsidRDefault="00832400" w:rsidP="00007446">
      <w:pPr>
        <w:pStyle w:val="210"/>
        <w:spacing w:after="0" w:line="360" w:lineRule="auto"/>
        <w:ind w:left="0" w:firstLine="709"/>
        <w:jc w:val="both"/>
      </w:pPr>
      <w:r w:rsidRPr="00007446">
        <w:t>- жилые здания;</w:t>
      </w:r>
    </w:p>
    <w:p w:rsidR="00832400" w:rsidRPr="00007446" w:rsidRDefault="00832400" w:rsidP="00007446">
      <w:pPr>
        <w:pStyle w:val="210"/>
        <w:spacing w:line="360" w:lineRule="auto"/>
        <w:ind w:left="0" w:firstLine="709"/>
        <w:jc w:val="both"/>
      </w:pPr>
      <w:r w:rsidRPr="00007446">
        <w:t>- общественные здания.</w:t>
      </w:r>
    </w:p>
    <w:p w:rsidR="00832400" w:rsidRPr="003E2822" w:rsidRDefault="00832400" w:rsidP="003E2822">
      <w:pPr>
        <w:pStyle w:val="3"/>
        <w:keepNext w:val="0"/>
        <w:numPr>
          <w:ilvl w:val="2"/>
          <w:numId w:val="0"/>
        </w:numPr>
        <w:tabs>
          <w:tab w:val="num" w:pos="0"/>
          <w:tab w:val="left" w:pos="567"/>
          <w:tab w:val="left" w:pos="1134"/>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20.2. Ограничения на территории зон ограничения застройки от источников эле</w:t>
      </w:r>
      <w:r w:rsidRPr="00007446">
        <w:rPr>
          <w:rFonts w:ascii="Times New Roman" w:eastAsia="Times New Roman" w:hAnsi="Times New Roman" w:cs="Times New Roman"/>
          <w:color w:val="auto"/>
          <w:sz w:val="24"/>
          <w:szCs w:val="24"/>
        </w:rPr>
        <w:t>к</w:t>
      </w:r>
      <w:r w:rsidRPr="00007446">
        <w:rPr>
          <w:rFonts w:ascii="Times New Roman" w:eastAsia="Times New Roman" w:hAnsi="Times New Roman" w:cs="Times New Roman"/>
          <w:color w:val="auto"/>
          <w:sz w:val="24"/>
          <w:szCs w:val="24"/>
        </w:rPr>
        <w:t>тромагнитного излучения, в том случае, если не выполняются условия соблюдения пр</w:t>
      </w:r>
      <w:r w:rsidRPr="00007446">
        <w:rPr>
          <w:rFonts w:ascii="Times New Roman" w:eastAsia="Times New Roman" w:hAnsi="Times New Roman" w:cs="Times New Roman"/>
          <w:color w:val="auto"/>
          <w:sz w:val="24"/>
          <w:szCs w:val="24"/>
        </w:rPr>
        <w:t>е</w:t>
      </w:r>
      <w:r w:rsidRPr="00007446">
        <w:rPr>
          <w:rFonts w:ascii="Times New Roman" w:eastAsia="Times New Roman" w:hAnsi="Times New Roman" w:cs="Times New Roman"/>
          <w:color w:val="auto"/>
          <w:sz w:val="24"/>
          <w:szCs w:val="24"/>
        </w:rPr>
        <w:t>дельно-допустимого уровня (ПДУ) электромагнитного поля (ЭМП)</w:t>
      </w:r>
    </w:p>
    <w:p w:rsidR="00832400" w:rsidRPr="00007446" w:rsidRDefault="00832400" w:rsidP="00007446">
      <w:pPr>
        <w:spacing w:line="360" w:lineRule="auto"/>
        <w:ind w:firstLine="709"/>
        <w:jc w:val="both"/>
        <w:rPr>
          <w:sz w:val="24"/>
          <w:szCs w:val="24"/>
        </w:rPr>
      </w:pPr>
      <w:r w:rsidRPr="00007446">
        <w:rPr>
          <w:sz w:val="24"/>
          <w:szCs w:val="24"/>
        </w:rPr>
        <w:t>Запрещено размещение новых следующих видов объектов:</w:t>
      </w:r>
    </w:p>
    <w:p w:rsidR="00832400" w:rsidRPr="00007446" w:rsidRDefault="00832400" w:rsidP="00007446">
      <w:pPr>
        <w:pStyle w:val="210"/>
        <w:spacing w:after="0" w:line="360" w:lineRule="auto"/>
        <w:ind w:left="0" w:firstLine="709"/>
        <w:jc w:val="both"/>
      </w:pPr>
      <w:r w:rsidRPr="00007446">
        <w:t>- оздоровительные учреждения;</w:t>
      </w:r>
    </w:p>
    <w:p w:rsidR="00832400" w:rsidRPr="00007446" w:rsidRDefault="00832400" w:rsidP="00007446">
      <w:pPr>
        <w:pStyle w:val="210"/>
        <w:spacing w:after="0" w:line="360" w:lineRule="auto"/>
        <w:ind w:left="0" w:firstLine="709"/>
        <w:jc w:val="both"/>
      </w:pPr>
      <w:r w:rsidRPr="00007446">
        <w:t>- детские учреждения;</w:t>
      </w:r>
    </w:p>
    <w:p w:rsidR="00832400" w:rsidRPr="00007446" w:rsidRDefault="00832400" w:rsidP="00007446">
      <w:pPr>
        <w:pStyle w:val="210"/>
        <w:spacing w:after="0" w:line="360" w:lineRule="auto"/>
        <w:ind w:left="0" w:firstLine="709"/>
        <w:jc w:val="both"/>
      </w:pPr>
      <w:r w:rsidRPr="00007446">
        <w:t>- школы;</w:t>
      </w:r>
    </w:p>
    <w:p w:rsidR="00832400" w:rsidRPr="00007446" w:rsidRDefault="00832400" w:rsidP="00007446">
      <w:pPr>
        <w:pStyle w:val="210"/>
        <w:spacing w:after="0" w:line="360" w:lineRule="auto"/>
        <w:ind w:left="0" w:firstLine="709"/>
        <w:jc w:val="both"/>
      </w:pPr>
      <w:r w:rsidRPr="00007446">
        <w:t>- дома инвалидов;</w:t>
      </w:r>
    </w:p>
    <w:p w:rsidR="00832400" w:rsidRPr="00007446" w:rsidRDefault="00832400" w:rsidP="00007446">
      <w:pPr>
        <w:pStyle w:val="210"/>
        <w:spacing w:after="0" w:line="360" w:lineRule="auto"/>
        <w:ind w:left="0" w:firstLine="709"/>
        <w:jc w:val="both"/>
      </w:pPr>
      <w:r w:rsidRPr="00007446">
        <w:t>- лечебно-профилактические учреждения.</w:t>
      </w:r>
    </w:p>
    <w:p w:rsidR="00832400" w:rsidRPr="00007446" w:rsidRDefault="00832400" w:rsidP="00007446">
      <w:pPr>
        <w:pStyle w:val="21"/>
        <w:spacing w:line="360" w:lineRule="auto"/>
        <w:ind w:right="0" w:firstLine="709"/>
        <w:jc w:val="both"/>
        <w:rPr>
          <w:rFonts w:ascii="Times New Roman" w:hAnsi="Times New Roman"/>
          <w:bCs/>
          <w:szCs w:val="24"/>
        </w:rPr>
      </w:pPr>
      <w:r w:rsidRPr="00007446">
        <w:rPr>
          <w:rFonts w:ascii="Times New Roman" w:hAnsi="Times New Roman"/>
          <w:bCs/>
          <w:szCs w:val="24"/>
        </w:rPr>
        <w:t>При осуществлении градостроительных изменений предусматривать:</w:t>
      </w:r>
    </w:p>
    <w:p w:rsidR="00832400" w:rsidRPr="00007446" w:rsidRDefault="00832400" w:rsidP="00007446">
      <w:pPr>
        <w:spacing w:line="360" w:lineRule="auto"/>
        <w:ind w:firstLine="709"/>
        <w:jc w:val="both"/>
        <w:rPr>
          <w:sz w:val="24"/>
          <w:szCs w:val="24"/>
        </w:rPr>
      </w:pPr>
      <w:r w:rsidRPr="00007446">
        <w:rPr>
          <w:sz w:val="24"/>
          <w:szCs w:val="24"/>
        </w:rPr>
        <w:lastRenderedPageBreak/>
        <w:t>- организацию застройки, обеспечивающую защиту от воздействия электромагнитного поля на площадках отдыха и спорта за счет экранирующего эффекта зданий;</w:t>
      </w:r>
    </w:p>
    <w:p w:rsidR="00832400" w:rsidRPr="00007446" w:rsidRDefault="00832400" w:rsidP="00007446">
      <w:pPr>
        <w:spacing w:line="360" w:lineRule="auto"/>
        <w:ind w:firstLine="709"/>
        <w:jc w:val="both"/>
        <w:rPr>
          <w:sz w:val="24"/>
          <w:szCs w:val="24"/>
        </w:rPr>
      </w:pPr>
      <w:r w:rsidRPr="00007446">
        <w:rPr>
          <w:sz w:val="24"/>
          <w:szCs w:val="24"/>
        </w:rPr>
        <w:t>- расположение зданий фасадом с наименьшей площадью остекления к источнику эле</w:t>
      </w:r>
      <w:r w:rsidRPr="00007446">
        <w:rPr>
          <w:sz w:val="24"/>
          <w:szCs w:val="24"/>
        </w:rPr>
        <w:t>к</w:t>
      </w:r>
      <w:r w:rsidRPr="00007446">
        <w:rPr>
          <w:sz w:val="24"/>
          <w:szCs w:val="24"/>
        </w:rPr>
        <w:t>тромагнитного излучения;</w:t>
      </w:r>
    </w:p>
    <w:p w:rsidR="00832400" w:rsidRPr="00007446" w:rsidRDefault="003E2822" w:rsidP="003E2822">
      <w:pPr>
        <w:tabs>
          <w:tab w:val="left" w:pos="360"/>
        </w:tabs>
        <w:spacing w:after="240" w:line="360" w:lineRule="auto"/>
        <w:ind w:left="709"/>
        <w:jc w:val="both"/>
        <w:rPr>
          <w:sz w:val="24"/>
          <w:szCs w:val="24"/>
        </w:rPr>
      </w:pPr>
      <w:r>
        <w:rPr>
          <w:sz w:val="24"/>
          <w:szCs w:val="24"/>
        </w:rPr>
        <w:t xml:space="preserve">- </w:t>
      </w:r>
      <w:r w:rsidR="00832400" w:rsidRPr="00007446">
        <w:rPr>
          <w:sz w:val="24"/>
          <w:szCs w:val="24"/>
        </w:rPr>
        <w:t>выполнение ограждающих конструкций и кровли зданий из материалов с высокими р</w:t>
      </w:r>
      <w:r w:rsidR="00832400" w:rsidRPr="00007446">
        <w:rPr>
          <w:sz w:val="24"/>
          <w:szCs w:val="24"/>
        </w:rPr>
        <w:t>а</w:t>
      </w:r>
      <w:r w:rsidR="00832400" w:rsidRPr="00007446">
        <w:rPr>
          <w:sz w:val="24"/>
          <w:szCs w:val="24"/>
        </w:rPr>
        <w:t>диоэкранирующими свойствами.</w:t>
      </w:r>
    </w:p>
    <w:p w:rsidR="00815A81" w:rsidRPr="003E2822" w:rsidRDefault="00832400" w:rsidP="003E2822">
      <w:pPr>
        <w:pStyle w:val="3"/>
        <w:numPr>
          <w:ilvl w:val="2"/>
          <w:numId w:val="0"/>
        </w:numPr>
        <w:tabs>
          <w:tab w:val="num" w:pos="0"/>
          <w:tab w:val="left" w:pos="567"/>
          <w:tab w:val="left" w:pos="1134"/>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20.2.1</w:t>
      </w:r>
      <w:r w:rsidR="00D150DA">
        <w:rPr>
          <w:rFonts w:ascii="Times New Roman" w:eastAsia="Times New Roman" w:hAnsi="Times New Roman" w:cs="Times New Roman"/>
          <w:color w:val="auto"/>
          <w:sz w:val="24"/>
          <w:szCs w:val="24"/>
        </w:rPr>
        <w:t>.</w:t>
      </w:r>
      <w:r w:rsidRPr="00007446">
        <w:rPr>
          <w:rFonts w:ascii="Times New Roman" w:eastAsia="Times New Roman" w:hAnsi="Times New Roman" w:cs="Times New Roman"/>
          <w:color w:val="auto"/>
          <w:sz w:val="24"/>
          <w:szCs w:val="24"/>
        </w:rPr>
        <w:t xml:space="preserve"> Ограничения использования земельных участков и объектов      капитальн</w:t>
      </w:r>
      <w:r w:rsidRPr="00007446">
        <w:rPr>
          <w:rFonts w:ascii="Times New Roman" w:eastAsia="Times New Roman" w:hAnsi="Times New Roman" w:cs="Times New Roman"/>
          <w:color w:val="auto"/>
          <w:sz w:val="24"/>
          <w:szCs w:val="24"/>
        </w:rPr>
        <w:t>о</w:t>
      </w:r>
      <w:r w:rsidRPr="00007446">
        <w:rPr>
          <w:rFonts w:ascii="Times New Roman" w:eastAsia="Times New Roman" w:hAnsi="Times New Roman" w:cs="Times New Roman"/>
          <w:color w:val="auto"/>
          <w:sz w:val="24"/>
          <w:szCs w:val="24"/>
        </w:rPr>
        <w:t>го строительства, на территории зон охраны объектов культурного наследия</w:t>
      </w:r>
    </w:p>
    <w:p w:rsidR="00815A81" w:rsidRPr="003E2822" w:rsidRDefault="00815A81" w:rsidP="003E2822">
      <w:pPr>
        <w:spacing w:line="360" w:lineRule="auto"/>
        <w:ind w:firstLine="709"/>
        <w:jc w:val="both"/>
        <w:rPr>
          <w:b/>
          <w:iCs/>
          <w:sz w:val="24"/>
          <w:szCs w:val="24"/>
          <w:u w:val="single"/>
        </w:rPr>
      </w:pPr>
      <w:r w:rsidRPr="00007446">
        <w:rPr>
          <w:b/>
          <w:iCs/>
          <w:sz w:val="24"/>
          <w:szCs w:val="24"/>
          <w:u w:val="single"/>
        </w:rPr>
        <w:t xml:space="preserve">1. </w:t>
      </w:r>
      <w:r w:rsidR="00832400" w:rsidRPr="00007446">
        <w:rPr>
          <w:b/>
          <w:iCs/>
          <w:sz w:val="24"/>
          <w:szCs w:val="24"/>
          <w:u w:val="single"/>
        </w:rPr>
        <w:t>Ограничения по видам разрешенного использования</w:t>
      </w:r>
    </w:p>
    <w:p w:rsidR="00832400" w:rsidRPr="00007446" w:rsidRDefault="00832400" w:rsidP="00007446">
      <w:pPr>
        <w:pStyle w:val="iiiaeuiue"/>
        <w:spacing w:line="360" w:lineRule="auto"/>
        <w:ind w:firstLine="709"/>
      </w:pPr>
      <w:r w:rsidRPr="00007446">
        <w:t>Запрещено размещение</w:t>
      </w:r>
      <w:r w:rsidRPr="00007446">
        <w:rPr>
          <w:b/>
          <w:bCs/>
        </w:rPr>
        <w:t xml:space="preserve"> </w:t>
      </w:r>
      <w:r w:rsidRPr="00007446">
        <w:t>новых, а также территориальное расширение   существующих  видов объектов:</w:t>
      </w:r>
    </w:p>
    <w:p w:rsidR="00832400" w:rsidRPr="00007446" w:rsidRDefault="00832400" w:rsidP="00007446">
      <w:pPr>
        <w:pStyle w:val="iiiaeuiue"/>
        <w:spacing w:line="360" w:lineRule="auto"/>
        <w:ind w:firstLine="709"/>
      </w:pPr>
      <w:r w:rsidRPr="00007446">
        <w:t>- промышленных предприятий, научно-производственных объединений, коммунально-складских объектов, а также иных подобных видов использования, требующих  устройства  подъездных автодорог  или  железнодорожных  вводов, а также имеющих  источники загрязн</w:t>
      </w:r>
      <w:r w:rsidRPr="00007446">
        <w:t>е</w:t>
      </w:r>
      <w:r w:rsidRPr="00007446">
        <w:t>ния атмосферного воздуха, воды и почв вредными веществами;</w:t>
      </w:r>
    </w:p>
    <w:p w:rsidR="00832400" w:rsidRPr="00007446" w:rsidRDefault="00832400" w:rsidP="00007446">
      <w:pPr>
        <w:pStyle w:val="iiiaeuiue"/>
        <w:spacing w:line="360" w:lineRule="auto"/>
        <w:ind w:firstLine="709"/>
      </w:pPr>
      <w:r w:rsidRPr="00007446">
        <w:t>- объектов, которые могут создавать угрозы для физической сохранности памятников, включающие производство, использование, складирование  взрывчатых, взрывоопасных, ле</w:t>
      </w:r>
      <w:r w:rsidRPr="00007446">
        <w:t>г</w:t>
      </w:r>
      <w:r w:rsidRPr="00007446">
        <w:t>ковоспламеняющихся, пожароопасных радиоактивных, инфекционных веществ и материалов, биопрепаратов, ядов, ядохимикатов и тому подобных  материалов, а также источники динам</w:t>
      </w:r>
      <w:r w:rsidRPr="00007446">
        <w:t>и</w:t>
      </w:r>
      <w:r w:rsidRPr="00007446">
        <w:t>ческих и вибрационных воздействий, грозящих сохранности основных несущих конструкций памятников;</w:t>
      </w:r>
    </w:p>
    <w:p w:rsidR="00832400" w:rsidRPr="00007446" w:rsidRDefault="00832400" w:rsidP="00007446">
      <w:pPr>
        <w:pStyle w:val="iiiaeuiue"/>
        <w:spacing w:line="360" w:lineRule="auto"/>
        <w:ind w:firstLine="709"/>
      </w:pPr>
      <w:r w:rsidRPr="00007446">
        <w:t>- автобусных парков, таксопарков, гаражей грузовых автомобилей;</w:t>
      </w:r>
    </w:p>
    <w:p w:rsidR="00832400" w:rsidRPr="00007446" w:rsidRDefault="00832400" w:rsidP="00007446">
      <w:pPr>
        <w:pStyle w:val="iiiaeuiue"/>
        <w:spacing w:line="360" w:lineRule="auto"/>
        <w:ind w:firstLine="709"/>
      </w:pPr>
      <w:r w:rsidRPr="00007446">
        <w:t>- объектов внешнего транспорта (кроме размещаемых в существующих полосах отвода железной дороги);</w:t>
      </w:r>
    </w:p>
    <w:p w:rsidR="00832400" w:rsidRPr="00007446" w:rsidRDefault="00832400" w:rsidP="00007446">
      <w:pPr>
        <w:pStyle w:val="iiiaeuiue"/>
        <w:spacing w:line="360" w:lineRule="auto"/>
        <w:ind w:firstLine="709"/>
      </w:pPr>
      <w:r w:rsidRPr="00007446">
        <w:t>- эстакад (автомобильных и для внеуличного транспорта) и путепроводов;</w:t>
      </w:r>
    </w:p>
    <w:p w:rsidR="00832400" w:rsidRPr="00007446" w:rsidRDefault="00832400" w:rsidP="00007446">
      <w:pPr>
        <w:pStyle w:val="iiiaeuiue"/>
        <w:tabs>
          <w:tab w:val="left" w:pos="-2268"/>
        </w:tabs>
        <w:spacing w:line="360" w:lineRule="auto"/>
        <w:ind w:firstLine="709"/>
      </w:pPr>
      <w:r w:rsidRPr="00007446">
        <w:t>- воздушных  высоковольтных линий электропередач  (ЛЭП) и открытых понижающих подстанции;</w:t>
      </w:r>
    </w:p>
    <w:p w:rsidR="00832400" w:rsidRPr="00007446" w:rsidRDefault="00832400" w:rsidP="00007446">
      <w:pPr>
        <w:pStyle w:val="iiiaeuiue"/>
        <w:spacing w:line="360" w:lineRule="auto"/>
        <w:ind w:firstLine="709"/>
      </w:pPr>
      <w:r w:rsidRPr="00007446">
        <w:t xml:space="preserve">- ТЭЦ и  кустовых (межобъектных) котельных; </w:t>
      </w:r>
    </w:p>
    <w:p w:rsidR="00832400" w:rsidRPr="00007446" w:rsidRDefault="00832400" w:rsidP="00007446">
      <w:pPr>
        <w:pStyle w:val="iiiaeuiue"/>
        <w:spacing w:line="360" w:lineRule="auto"/>
        <w:ind w:firstLine="709"/>
      </w:pPr>
      <w:r w:rsidRPr="00007446">
        <w:t>- наружных  газопроводов, нефтепроводов, теплопроводов,  продуктопроводов, иных трубопроводов;</w:t>
      </w:r>
    </w:p>
    <w:p w:rsidR="00832400" w:rsidRPr="00007446" w:rsidRDefault="00832400" w:rsidP="00007446">
      <w:pPr>
        <w:pStyle w:val="iiiaeuiue"/>
        <w:spacing w:line="360" w:lineRule="auto"/>
        <w:ind w:firstLine="709"/>
      </w:pPr>
      <w:r w:rsidRPr="00007446">
        <w:t>- открытых стоянок специальных уборочных машин, пескобаз, мусороперегрузочных станций и т.п.;</w:t>
      </w:r>
    </w:p>
    <w:p w:rsidR="00832400" w:rsidRPr="00007446" w:rsidRDefault="00832400" w:rsidP="00007446">
      <w:pPr>
        <w:pStyle w:val="iiiaeuiue"/>
        <w:numPr>
          <w:ilvl w:val="0"/>
          <w:numId w:val="3"/>
        </w:numPr>
        <w:tabs>
          <w:tab w:val="clear" w:pos="720"/>
          <w:tab w:val="left" w:pos="360"/>
        </w:tabs>
        <w:spacing w:line="360" w:lineRule="auto"/>
        <w:ind w:left="0" w:firstLine="709"/>
      </w:pPr>
      <w:r w:rsidRPr="00007446">
        <w:t>газонаполнительных станций и пунктов.</w:t>
      </w:r>
    </w:p>
    <w:p w:rsidR="00832400" w:rsidRPr="00007446" w:rsidRDefault="00832400" w:rsidP="00007446">
      <w:pPr>
        <w:pStyle w:val="iiiaeuiue"/>
        <w:spacing w:line="360" w:lineRule="auto"/>
        <w:ind w:firstLine="709"/>
      </w:pPr>
      <w:r w:rsidRPr="00007446">
        <w:lastRenderedPageBreak/>
        <w:t>Разрешено размещение</w:t>
      </w:r>
      <w:r w:rsidRPr="00007446">
        <w:rPr>
          <w:b/>
          <w:bCs/>
        </w:rPr>
        <w:t xml:space="preserve"> </w:t>
      </w:r>
      <w:r w:rsidRPr="00007446">
        <w:t>следующих объектов только в качестве вспомогательных  к о</w:t>
      </w:r>
      <w:r w:rsidRPr="00007446">
        <w:t>с</w:t>
      </w:r>
      <w:r w:rsidRPr="00007446">
        <w:t>новным видам разрешенного использования:</w:t>
      </w:r>
      <w:r w:rsidRPr="00007446">
        <w:rPr>
          <w:b/>
          <w:bCs/>
        </w:rPr>
        <w:t xml:space="preserve">  </w:t>
      </w:r>
      <w:r w:rsidRPr="00007446">
        <w:t xml:space="preserve">        </w:t>
      </w:r>
    </w:p>
    <w:p w:rsidR="00832400" w:rsidRPr="00007446" w:rsidRDefault="00832400" w:rsidP="00007446">
      <w:pPr>
        <w:spacing w:line="360" w:lineRule="auto"/>
        <w:ind w:firstLine="709"/>
        <w:jc w:val="both"/>
        <w:rPr>
          <w:sz w:val="24"/>
          <w:szCs w:val="24"/>
        </w:rPr>
      </w:pPr>
      <w:r w:rsidRPr="00007446">
        <w:rPr>
          <w:sz w:val="24"/>
          <w:szCs w:val="24"/>
        </w:rPr>
        <w:t>- локальных очистных сооружений, существующих производственных предприятий при условии, что их размещения предполагается в глубине занимаемого предприятием участка и что это не приводит к увеличению санитарно-защитной зоны предприятия;</w:t>
      </w:r>
    </w:p>
    <w:p w:rsidR="00832400" w:rsidRPr="00007446" w:rsidRDefault="00832400" w:rsidP="00007446">
      <w:pPr>
        <w:pStyle w:val="iiiaeuiue"/>
        <w:spacing w:line="360" w:lineRule="auto"/>
        <w:ind w:firstLine="709"/>
      </w:pPr>
      <w:r w:rsidRPr="00007446">
        <w:t>- локальных (объектных) котельных в чердачных (крышных) помещений зданий.</w:t>
      </w:r>
    </w:p>
    <w:p w:rsidR="00815A81" w:rsidRPr="003E2822" w:rsidRDefault="00832400" w:rsidP="003E2822">
      <w:pPr>
        <w:pStyle w:val="ae"/>
        <w:overflowPunct w:val="0"/>
        <w:autoSpaceDE w:val="0"/>
        <w:spacing w:before="0" w:after="0" w:line="360" w:lineRule="auto"/>
        <w:ind w:firstLine="709"/>
        <w:jc w:val="both"/>
        <w:rPr>
          <w:rFonts w:ascii="Times New Roman" w:hAnsi="Times New Roman" w:cs="Times New Roman"/>
          <w:b/>
          <w:iCs/>
          <w:sz w:val="24"/>
          <w:szCs w:val="24"/>
          <w:u w:val="single"/>
        </w:rPr>
      </w:pPr>
      <w:r w:rsidRPr="00007446">
        <w:rPr>
          <w:rFonts w:ascii="Times New Roman" w:hAnsi="Times New Roman" w:cs="Times New Roman"/>
          <w:b/>
          <w:iCs/>
          <w:sz w:val="24"/>
          <w:szCs w:val="24"/>
          <w:u w:val="single"/>
        </w:rPr>
        <w:t>2. Ограничения по границам земельных участков</w:t>
      </w:r>
    </w:p>
    <w:p w:rsidR="00832400" w:rsidRPr="00007446" w:rsidRDefault="00832400" w:rsidP="00007446">
      <w:pPr>
        <w:pStyle w:val="iiiaeuiue"/>
        <w:spacing w:line="360" w:lineRule="auto"/>
        <w:ind w:firstLine="709"/>
      </w:pPr>
      <w:r w:rsidRPr="00007446">
        <w:t>Границы земельных участков должны определяться в индивидуальном порядке на осн</w:t>
      </w:r>
      <w:r w:rsidRPr="00007446">
        <w:t>о</w:t>
      </w:r>
      <w:r w:rsidRPr="00007446">
        <w:t>ве архивных материалов. Одна из границ участка должна совпадать с исторической красной л</w:t>
      </w:r>
      <w:r w:rsidRPr="00007446">
        <w:t>и</w:t>
      </w:r>
      <w:r w:rsidRPr="00007446">
        <w:t>нией  (для угловых участков -  две или больше).</w:t>
      </w:r>
    </w:p>
    <w:p w:rsidR="00815A81" w:rsidRPr="003E2822" w:rsidRDefault="00815A81" w:rsidP="003E2822">
      <w:pPr>
        <w:pStyle w:val="ae"/>
        <w:overflowPunct w:val="0"/>
        <w:autoSpaceDE w:val="0"/>
        <w:spacing w:before="0" w:after="0" w:line="360" w:lineRule="auto"/>
        <w:ind w:firstLine="709"/>
        <w:jc w:val="both"/>
        <w:rPr>
          <w:rFonts w:ascii="Times New Roman" w:hAnsi="Times New Roman" w:cs="Times New Roman"/>
          <w:b/>
          <w:iCs/>
          <w:sz w:val="24"/>
          <w:szCs w:val="24"/>
          <w:u w:val="single"/>
        </w:rPr>
      </w:pPr>
      <w:r w:rsidRPr="00007446">
        <w:rPr>
          <w:rFonts w:ascii="Times New Roman" w:hAnsi="Times New Roman" w:cs="Times New Roman"/>
          <w:b/>
          <w:iCs/>
          <w:sz w:val="24"/>
          <w:szCs w:val="24"/>
          <w:u w:val="single"/>
        </w:rPr>
        <w:t xml:space="preserve">3. </w:t>
      </w:r>
      <w:r w:rsidR="00832400" w:rsidRPr="00007446">
        <w:rPr>
          <w:rFonts w:ascii="Times New Roman" w:hAnsi="Times New Roman" w:cs="Times New Roman"/>
          <w:b/>
          <w:iCs/>
          <w:sz w:val="24"/>
          <w:szCs w:val="24"/>
          <w:u w:val="single"/>
        </w:rPr>
        <w:t>Ограничения по предельным параметрам разрешенного строительства, реконс</w:t>
      </w:r>
      <w:r w:rsidR="00832400" w:rsidRPr="00007446">
        <w:rPr>
          <w:rFonts w:ascii="Times New Roman" w:hAnsi="Times New Roman" w:cs="Times New Roman"/>
          <w:b/>
          <w:iCs/>
          <w:sz w:val="24"/>
          <w:szCs w:val="24"/>
          <w:u w:val="single"/>
        </w:rPr>
        <w:t>т</w:t>
      </w:r>
      <w:r w:rsidR="00832400" w:rsidRPr="00007446">
        <w:rPr>
          <w:rFonts w:ascii="Times New Roman" w:hAnsi="Times New Roman" w:cs="Times New Roman"/>
          <w:b/>
          <w:iCs/>
          <w:sz w:val="24"/>
          <w:szCs w:val="24"/>
          <w:u w:val="single"/>
        </w:rPr>
        <w:t>рукции объектов капитального строительства</w:t>
      </w:r>
    </w:p>
    <w:p w:rsidR="00832400" w:rsidRPr="00007446" w:rsidRDefault="00832400" w:rsidP="00007446">
      <w:pPr>
        <w:pStyle w:val="iiiaeuiue"/>
        <w:spacing w:line="360" w:lineRule="auto"/>
        <w:ind w:firstLine="709"/>
      </w:pPr>
      <w:r w:rsidRPr="00007446">
        <w:t>По архитектурным решениям зданий:</w:t>
      </w:r>
    </w:p>
    <w:p w:rsidR="00832400" w:rsidRPr="00007446" w:rsidRDefault="00832400" w:rsidP="00007446">
      <w:pPr>
        <w:pStyle w:val="iiiaeuiue"/>
        <w:spacing w:line="360" w:lineRule="auto"/>
        <w:ind w:firstLine="709"/>
      </w:pPr>
      <w:r w:rsidRPr="00007446">
        <w:t>- разрешены архитектурные решения зданий стилизованные под историческую застро</w:t>
      </w:r>
      <w:r w:rsidRPr="00007446">
        <w:t>й</w:t>
      </w:r>
      <w:r w:rsidRPr="00007446">
        <w:t>ку;</w:t>
      </w:r>
    </w:p>
    <w:p w:rsidR="00832400" w:rsidRPr="00007446" w:rsidRDefault="00832400" w:rsidP="00007446">
      <w:pPr>
        <w:pStyle w:val="iiiaeuiue"/>
        <w:spacing w:line="360" w:lineRule="auto"/>
        <w:ind w:firstLine="709"/>
      </w:pPr>
      <w:r w:rsidRPr="00007446">
        <w:t xml:space="preserve">- возможны архитектурные решения зданий “контекстуальные” к окружающей застройке и “контрастные” к окружающей застройке. </w:t>
      </w:r>
    </w:p>
    <w:p w:rsidR="00832400" w:rsidRPr="00007446" w:rsidRDefault="00832400" w:rsidP="00007446">
      <w:pPr>
        <w:pStyle w:val="iiiaeuiue"/>
        <w:spacing w:line="360" w:lineRule="auto"/>
        <w:ind w:firstLine="709"/>
      </w:pPr>
      <w:r w:rsidRPr="00007446">
        <w:t>По подземным конструкциям зданий (нижняя часть здания до верхнего обреза цоколя):</w:t>
      </w:r>
    </w:p>
    <w:p w:rsidR="00832400" w:rsidRPr="00007446" w:rsidRDefault="00832400" w:rsidP="00007446">
      <w:pPr>
        <w:pStyle w:val="iiiaeuiue"/>
        <w:spacing w:line="360" w:lineRule="auto"/>
        <w:ind w:firstLine="709"/>
      </w:pPr>
      <w:r w:rsidRPr="00007446">
        <w:t>- должен устраиваться  верхний обрез цоколя (2- 4 см);</w:t>
      </w:r>
    </w:p>
    <w:p w:rsidR="00832400" w:rsidRPr="00007446" w:rsidRDefault="00832400" w:rsidP="00007446">
      <w:pPr>
        <w:pStyle w:val="iiiaeuiue"/>
        <w:spacing w:line="360" w:lineRule="auto"/>
        <w:ind w:firstLine="709"/>
      </w:pPr>
      <w:r w:rsidRPr="00007446">
        <w:t>- рекомендуется устройство фундаментных рвов  с подпором стен  наклонными подк</w:t>
      </w:r>
      <w:r w:rsidRPr="00007446">
        <w:t>о</w:t>
      </w:r>
      <w:r w:rsidRPr="00007446">
        <w:t>сами.</w:t>
      </w:r>
    </w:p>
    <w:p w:rsidR="00832400" w:rsidRPr="00007446" w:rsidRDefault="00832400" w:rsidP="00007446">
      <w:pPr>
        <w:pStyle w:val="iiiaeuiue"/>
        <w:spacing w:line="360" w:lineRule="auto"/>
        <w:ind w:firstLine="709"/>
      </w:pPr>
      <w:r w:rsidRPr="00007446">
        <w:t>По стенам зданий:</w:t>
      </w:r>
    </w:p>
    <w:p w:rsidR="00832400" w:rsidRPr="00007446" w:rsidRDefault="00832400" w:rsidP="00007446">
      <w:pPr>
        <w:pStyle w:val="iiiaeuiue"/>
        <w:spacing w:line="360" w:lineRule="auto"/>
        <w:ind w:firstLine="709"/>
      </w:pPr>
      <w:r w:rsidRPr="00007446">
        <w:t>- минимальная ширина простенков – не менее ширины проёмов;</w:t>
      </w:r>
    </w:p>
    <w:p w:rsidR="00832400" w:rsidRPr="00007446" w:rsidRDefault="00832400" w:rsidP="00007446">
      <w:pPr>
        <w:pStyle w:val="iiiaeuiue"/>
        <w:spacing w:line="360" w:lineRule="auto"/>
        <w:ind w:firstLine="709"/>
      </w:pPr>
      <w:r w:rsidRPr="00007446">
        <w:t>- минимальная высота стен от окон до кровли (включая карниз) не менее 0.9 м;</w:t>
      </w:r>
    </w:p>
    <w:p w:rsidR="00832400" w:rsidRPr="00007446" w:rsidRDefault="00832400" w:rsidP="00007446">
      <w:pPr>
        <w:pStyle w:val="iiiaeuiue"/>
        <w:spacing w:line="360" w:lineRule="auto"/>
        <w:ind w:firstLine="709"/>
      </w:pPr>
      <w:r w:rsidRPr="00007446">
        <w:t xml:space="preserve">- минимальные габариты окон: высота - не менее 1.6 м., ширина - не менее 0,9 м; </w:t>
      </w:r>
    </w:p>
    <w:p w:rsidR="00832400" w:rsidRPr="00007446" w:rsidRDefault="00832400" w:rsidP="00007446">
      <w:pPr>
        <w:pStyle w:val="iiiaeuiue"/>
        <w:spacing w:line="360" w:lineRule="auto"/>
        <w:ind w:firstLine="709"/>
      </w:pPr>
      <w:r w:rsidRPr="00007446">
        <w:t>- для облицовки стен запрещается применение  облицовочной керамической плитки, кроме изразцов типа “ кабанчик”. Разрешается применение обычной или терразитовой штук</w:t>
      </w:r>
      <w:r w:rsidRPr="00007446">
        <w:t>а</w:t>
      </w:r>
      <w:r w:rsidRPr="00007446">
        <w:t>турки (запрещается применение фактуры “внабрызг”), натурального камня;</w:t>
      </w:r>
    </w:p>
    <w:p w:rsidR="00832400" w:rsidRPr="00007446" w:rsidRDefault="00832400" w:rsidP="00007446">
      <w:pPr>
        <w:pStyle w:val="iiiaeuiue"/>
        <w:spacing w:line="360" w:lineRule="auto"/>
        <w:ind w:firstLine="709"/>
      </w:pPr>
      <w:r w:rsidRPr="00007446">
        <w:t>- при  окраске фасадов  необходимо  соблюдать  правильность окраски элементов орде</w:t>
      </w:r>
      <w:r w:rsidRPr="00007446">
        <w:t>р</w:t>
      </w:r>
      <w:r w:rsidRPr="00007446">
        <w:t>ной системы - в случае её применения;</w:t>
      </w:r>
    </w:p>
    <w:p w:rsidR="00832400" w:rsidRPr="00007446" w:rsidRDefault="00832400" w:rsidP="00007446">
      <w:pPr>
        <w:pStyle w:val="iiiaeuiue"/>
        <w:spacing w:line="360" w:lineRule="auto"/>
        <w:ind w:firstLine="709"/>
      </w:pPr>
      <w:r w:rsidRPr="00007446">
        <w:t>- лепные тяги и карнизы должны вытягиваться по шаблонам, сделанным в соответствии с  классическими архитектурными обломами;</w:t>
      </w:r>
    </w:p>
    <w:p w:rsidR="00832400" w:rsidRPr="00007446" w:rsidRDefault="00832400" w:rsidP="00007446">
      <w:pPr>
        <w:pStyle w:val="iiiaeuiue"/>
        <w:spacing w:line="360" w:lineRule="auto"/>
        <w:ind w:firstLine="709"/>
      </w:pPr>
      <w:r w:rsidRPr="00007446">
        <w:t xml:space="preserve">- лицевые  фасадные  стены должны завершаться карнизом или выносом (выпуском) кровли (на кронштейнах, кобылках, продолжениях наклонных стропил); </w:t>
      </w:r>
    </w:p>
    <w:p w:rsidR="00832400" w:rsidRPr="00007446" w:rsidRDefault="00832400" w:rsidP="00007446">
      <w:pPr>
        <w:pStyle w:val="iiiaeuiue"/>
        <w:spacing w:line="360" w:lineRule="auto"/>
        <w:ind w:firstLine="709"/>
      </w:pPr>
      <w:r w:rsidRPr="00007446">
        <w:lastRenderedPageBreak/>
        <w:t>- максимальная верхняя высотная отметка воротного проёма -  не выше верхней отметки оконных проёмов 1-го этажа (или бельэтажа);</w:t>
      </w:r>
    </w:p>
    <w:p w:rsidR="00832400" w:rsidRPr="00007446" w:rsidRDefault="00832400" w:rsidP="00007446">
      <w:pPr>
        <w:pStyle w:val="iiiaeuiue"/>
        <w:spacing w:line="360" w:lineRule="auto"/>
        <w:ind w:firstLine="709"/>
      </w:pPr>
      <w:r w:rsidRPr="00007446">
        <w:t>- по материалу воротные заполнения (створки или полотнища ворот, навершия)  могут быть деревянные или металлические - литые, кованые, слесарные, штампованные, сварные, - но  выполненными по архитектурному проекту.</w:t>
      </w:r>
    </w:p>
    <w:p w:rsidR="00832400" w:rsidRPr="00007446" w:rsidRDefault="00832400" w:rsidP="00007446">
      <w:pPr>
        <w:pStyle w:val="iiiaeuiue"/>
        <w:spacing w:line="360" w:lineRule="auto"/>
        <w:ind w:firstLine="709"/>
      </w:pPr>
      <w:r w:rsidRPr="00007446">
        <w:t>По верхней части зданий (выше карниза):</w:t>
      </w:r>
    </w:p>
    <w:p w:rsidR="00832400" w:rsidRPr="00007446" w:rsidRDefault="00832400" w:rsidP="00007446">
      <w:pPr>
        <w:pStyle w:val="iiiaeuiue"/>
        <w:spacing w:line="360" w:lineRule="auto"/>
        <w:ind w:firstLine="709"/>
      </w:pPr>
      <w:r w:rsidRPr="00007446">
        <w:t>- запрещается применение плоских кровель, кроме  случаев обоснованной функционал</w:t>
      </w:r>
      <w:r w:rsidRPr="00007446">
        <w:t>ь</w:t>
      </w:r>
      <w:r w:rsidRPr="00007446">
        <w:t>ной необходимости (вертолетные площадки, смотровые площадки,  солярии детских и мед</w:t>
      </w:r>
      <w:r w:rsidRPr="00007446">
        <w:t>и</w:t>
      </w:r>
      <w:r w:rsidRPr="00007446">
        <w:t>цинских учреждений). Кровли зданий должны быть скатного типа;</w:t>
      </w:r>
    </w:p>
    <w:p w:rsidR="00832400" w:rsidRPr="00007446" w:rsidRDefault="00832400" w:rsidP="00007446">
      <w:pPr>
        <w:pStyle w:val="iiiaeuiue"/>
        <w:spacing w:line="360" w:lineRule="auto"/>
        <w:ind w:firstLine="709"/>
      </w:pPr>
      <w:r w:rsidRPr="00007446">
        <w:t>- разрешены для применения следующие типы кровли:  рядовое покрытие кровельным железом (сталью) или покрытие в шашку, металлочерепица;</w:t>
      </w:r>
    </w:p>
    <w:p w:rsidR="00832400" w:rsidRPr="00007446" w:rsidRDefault="00832400" w:rsidP="00007446">
      <w:pPr>
        <w:pStyle w:val="iiiaeuiue"/>
        <w:spacing w:line="360" w:lineRule="auto"/>
        <w:ind w:firstLine="709"/>
      </w:pPr>
      <w:r w:rsidRPr="00007446">
        <w:t xml:space="preserve">- окраска кровель должна производиться в соответствии с колерным бланком; </w:t>
      </w:r>
    </w:p>
    <w:p w:rsidR="00832400" w:rsidRPr="00007446" w:rsidRDefault="00832400" w:rsidP="00007446">
      <w:pPr>
        <w:pStyle w:val="iiiaeuiue"/>
        <w:spacing w:line="360" w:lineRule="auto"/>
        <w:ind w:firstLine="709"/>
      </w:pPr>
      <w:r w:rsidRPr="00007446">
        <w:t>- окраска кровли  медянкой может производиться без колерного бланка. Кровля из оци</w:t>
      </w:r>
      <w:r w:rsidRPr="00007446">
        <w:t>н</w:t>
      </w:r>
      <w:r w:rsidRPr="00007446">
        <w:t>кованной стали может не окрашиваться;</w:t>
      </w:r>
    </w:p>
    <w:p w:rsidR="00832400" w:rsidRPr="00007446" w:rsidRDefault="00832400" w:rsidP="00007446">
      <w:pPr>
        <w:pStyle w:val="iiiaeuiue"/>
        <w:spacing w:line="360" w:lineRule="auto"/>
        <w:ind w:firstLine="709"/>
      </w:pPr>
      <w:r w:rsidRPr="00007446">
        <w:t>- водосточные трубы  (также и водоотливы, разжелобки, отметы, открытия выступа</w:t>
      </w:r>
      <w:r w:rsidRPr="00007446">
        <w:t>ю</w:t>
      </w:r>
      <w:r w:rsidRPr="00007446">
        <w:t>щих частей по фасадам) могут выполняться  из кровельного железа (с окраской медянкой  или под цвет фасада) или из оцинкованного железа - без окраски;</w:t>
      </w:r>
    </w:p>
    <w:p w:rsidR="00832400" w:rsidRPr="00007446" w:rsidRDefault="00832400" w:rsidP="00007446">
      <w:pPr>
        <w:pStyle w:val="iiiaeuiue"/>
        <w:spacing w:line="360" w:lineRule="auto"/>
        <w:ind w:firstLine="709"/>
      </w:pPr>
      <w:r w:rsidRPr="00007446">
        <w:t>- выпуски вентиляционных блоков и газоотходных стояков при строительстве  лицевых зданий должны обкладываться кирпичом с имитацией облика печных труб;</w:t>
      </w:r>
    </w:p>
    <w:p w:rsidR="00832400" w:rsidRPr="00007446" w:rsidRDefault="00832400" w:rsidP="00007446">
      <w:pPr>
        <w:pStyle w:val="iiiaeuiue"/>
        <w:spacing w:line="360" w:lineRule="auto"/>
        <w:ind w:firstLine="709"/>
      </w:pPr>
      <w:r w:rsidRPr="00007446">
        <w:t>- оголовки лифтовых шахт должны выводиться на скаты кровли, обращенные внутрь квартала.</w:t>
      </w:r>
    </w:p>
    <w:p w:rsidR="00832400" w:rsidRPr="00007446" w:rsidRDefault="00832400" w:rsidP="00007446">
      <w:pPr>
        <w:pStyle w:val="iauiue"/>
        <w:spacing w:line="360" w:lineRule="auto"/>
        <w:ind w:firstLine="709"/>
        <w:jc w:val="both"/>
        <w:rPr>
          <w:sz w:val="24"/>
          <w:szCs w:val="24"/>
        </w:rPr>
      </w:pPr>
      <w:r w:rsidRPr="00007446">
        <w:rPr>
          <w:sz w:val="24"/>
          <w:szCs w:val="24"/>
        </w:rPr>
        <w:t>По решению дворов:</w:t>
      </w:r>
    </w:p>
    <w:p w:rsidR="00832400" w:rsidRPr="00007446" w:rsidRDefault="00832400" w:rsidP="00007446">
      <w:pPr>
        <w:pStyle w:val="iauiue"/>
        <w:spacing w:line="360" w:lineRule="auto"/>
        <w:ind w:firstLine="709"/>
        <w:jc w:val="both"/>
        <w:rPr>
          <w:sz w:val="24"/>
          <w:szCs w:val="24"/>
        </w:rPr>
      </w:pPr>
      <w:r w:rsidRPr="00007446">
        <w:rPr>
          <w:sz w:val="24"/>
          <w:szCs w:val="24"/>
        </w:rPr>
        <w:t>- длина (глубина) двора и его ширина не могут быть меньшими, чем высота (считая от  уровня поверхности двора до конька кровли) самого высокого из зданий, окружающих двор (высота зданий, не отбрасывающих тень во двор,  не учитывается);</w:t>
      </w:r>
    </w:p>
    <w:p w:rsidR="00832400" w:rsidRPr="00007446" w:rsidRDefault="00832400" w:rsidP="00007446">
      <w:pPr>
        <w:pStyle w:val="iiiaeuiue"/>
        <w:spacing w:line="360" w:lineRule="auto"/>
        <w:ind w:firstLine="709"/>
      </w:pPr>
      <w:r w:rsidRPr="00007446">
        <w:t>- допускается устройство атриумов,  перекрытых дворов, висячих садов;</w:t>
      </w:r>
    </w:p>
    <w:p w:rsidR="00815A81" w:rsidRPr="00007446" w:rsidRDefault="00832400" w:rsidP="003E2822">
      <w:pPr>
        <w:pStyle w:val="iiiaeuiue"/>
        <w:spacing w:line="360" w:lineRule="auto"/>
        <w:ind w:firstLine="709"/>
      </w:pPr>
      <w:r w:rsidRPr="00007446">
        <w:t>- мощение  мостовой и тротуаров воротного проезда  должно быть идентично мощению тротуара и проезжей части, примыкающей к дому.</w:t>
      </w:r>
    </w:p>
    <w:p w:rsidR="00832400" w:rsidRPr="00007446" w:rsidRDefault="00832400" w:rsidP="00007446">
      <w:pPr>
        <w:pStyle w:val="iiiaeuiue"/>
        <w:spacing w:line="360" w:lineRule="auto"/>
        <w:ind w:firstLine="709"/>
        <w:rPr>
          <w:b/>
          <w:u w:val="single"/>
        </w:rPr>
      </w:pPr>
      <w:r w:rsidRPr="00007446">
        <w:rPr>
          <w:b/>
          <w:u w:val="single"/>
        </w:rPr>
        <w:t> 4.</w:t>
      </w:r>
      <w:r w:rsidR="00D150DA">
        <w:rPr>
          <w:b/>
          <w:u w:val="single"/>
        </w:rPr>
        <w:t xml:space="preserve"> </w:t>
      </w:r>
      <w:r w:rsidRPr="00007446">
        <w:rPr>
          <w:b/>
          <w:u w:val="single"/>
        </w:rPr>
        <w:t>Ограничения по видам градостроительных изменений</w:t>
      </w:r>
    </w:p>
    <w:p w:rsidR="00832400" w:rsidRPr="00007446" w:rsidRDefault="00832400" w:rsidP="00007446">
      <w:pPr>
        <w:pStyle w:val="iiiaeuiue"/>
        <w:spacing w:line="360" w:lineRule="auto"/>
        <w:ind w:firstLine="709"/>
      </w:pPr>
      <w:r w:rsidRPr="00007446">
        <w:t xml:space="preserve">Надстройка и обстройка исторически ценных </w:t>
      </w:r>
      <w:r w:rsidRPr="00007446">
        <w:rPr>
          <w:color w:val="000000"/>
        </w:rPr>
        <w:t>зданий</w:t>
      </w:r>
      <w:r w:rsidRPr="00007446">
        <w:t>, а также возведение над ними  ма</w:t>
      </w:r>
      <w:r w:rsidRPr="00007446">
        <w:t>н</w:t>
      </w:r>
      <w:r w:rsidRPr="00007446">
        <w:t xml:space="preserve">сард (мансардных этажей) запрещены. </w:t>
      </w:r>
    </w:p>
    <w:p w:rsidR="00832400" w:rsidRPr="00007446" w:rsidRDefault="00832400" w:rsidP="00007446">
      <w:pPr>
        <w:pStyle w:val="iiiaeuiue"/>
        <w:spacing w:line="360" w:lineRule="auto"/>
        <w:ind w:firstLine="709"/>
      </w:pPr>
      <w:r w:rsidRPr="00007446">
        <w:t>Пристройки к исторически ценным зданиям запрещены, за исключением особых случаев обоснованной функциональной необходимости.</w:t>
      </w:r>
    </w:p>
    <w:p w:rsidR="00832400" w:rsidRPr="00007446" w:rsidRDefault="00832400" w:rsidP="00007446">
      <w:pPr>
        <w:pStyle w:val="iiiaeuiue"/>
        <w:spacing w:line="360" w:lineRule="auto"/>
        <w:ind w:firstLine="709"/>
      </w:pPr>
      <w:r w:rsidRPr="00007446">
        <w:lastRenderedPageBreak/>
        <w:t xml:space="preserve">Встройка между зданиями возможна при условии, что оба соседних по отношению к предполагаемой встройке здания обращены к ней брандмауэрами. </w:t>
      </w:r>
    </w:p>
    <w:p w:rsidR="00832400" w:rsidRPr="00007446" w:rsidRDefault="00832400" w:rsidP="00007446">
      <w:pPr>
        <w:pStyle w:val="iiiaeuiue"/>
        <w:spacing w:line="360" w:lineRule="auto"/>
        <w:ind w:firstLine="709"/>
      </w:pPr>
      <w:r w:rsidRPr="00007446">
        <w:t>Запрещена встройка под один карниз с соседним домом.</w:t>
      </w:r>
    </w:p>
    <w:p w:rsidR="00832400" w:rsidRPr="00007446" w:rsidRDefault="00832400" w:rsidP="00007446">
      <w:pPr>
        <w:pStyle w:val="iiiaeuiue"/>
        <w:keepNext/>
        <w:spacing w:line="360" w:lineRule="auto"/>
        <w:ind w:firstLine="709"/>
        <w:rPr>
          <w:i/>
        </w:rPr>
      </w:pPr>
      <w:r w:rsidRPr="00007446">
        <w:rPr>
          <w:i/>
        </w:rPr>
        <w:t xml:space="preserve">Земляные работы: </w:t>
      </w:r>
    </w:p>
    <w:p w:rsidR="00832400" w:rsidRPr="00007446" w:rsidRDefault="00832400" w:rsidP="00007446">
      <w:pPr>
        <w:pStyle w:val="iiiaeuiue"/>
        <w:spacing w:line="360" w:lineRule="auto"/>
        <w:ind w:firstLine="709"/>
      </w:pPr>
      <w:r w:rsidRPr="00007446">
        <w:t>- запрещается для устройства фундаментов отрывка котлованов, механическая разрабо</w:t>
      </w:r>
      <w:r w:rsidRPr="00007446">
        <w:t>т</w:t>
      </w:r>
      <w:r w:rsidRPr="00007446">
        <w:t>ка  грунта  экскаваторами, бульдозерами и т.п. техникой  возле существующих  каменных стен и подошв фундаментов. Разработка грунта может производиться только лопатой; допускается применение миниэкскаваторов.</w:t>
      </w:r>
    </w:p>
    <w:p w:rsidR="00832400" w:rsidRPr="00007446" w:rsidRDefault="00832400" w:rsidP="00007446">
      <w:pPr>
        <w:pStyle w:val="iiiaeuiue"/>
        <w:spacing w:line="360" w:lineRule="auto"/>
        <w:ind w:firstLine="709"/>
      </w:pPr>
      <w:r w:rsidRPr="00007446">
        <w:t>- запрещается забивка свай, шпунта и вибропогружение свай, шпунта возле существу</w:t>
      </w:r>
      <w:r w:rsidRPr="00007446">
        <w:t>ю</w:t>
      </w:r>
      <w:r w:rsidRPr="00007446">
        <w:t>щих  каменных стен исторически ценных зданий.</w:t>
      </w:r>
    </w:p>
    <w:p w:rsidR="00832400" w:rsidRPr="00007446" w:rsidRDefault="00832400" w:rsidP="00007446">
      <w:pPr>
        <w:spacing w:line="360" w:lineRule="auto"/>
        <w:ind w:firstLine="709"/>
        <w:jc w:val="both"/>
        <w:rPr>
          <w:sz w:val="24"/>
          <w:szCs w:val="24"/>
        </w:rPr>
      </w:pPr>
      <w:r w:rsidRPr="00007446">
        <w:rPr>
          <w:i/>
          <w:sz w:val="24"/>
          <w:szCs w:val="24"/>
        </w:rPr>
        <w:t>Размещение рекламы</w:t>
      </w:r>
      <w:r w:rsidRPr="00007446">
        <w:rPr>
          <w:sz w:val="24"/>
          <w:szCs w:val="24"/>
        </w:rPr>
        <w:t xml:space="preserve">. </w:t>
      </w:r>
    </w:p>
    <w:p w:rsidR="00832400" w:rsidRPr="00007446" w:rsidRDefault="00832400" w:rsidP="00007446">
      <w:pPr>
        <w:pStyle w:val="bodytext2"/>
        <w:spacing w:before="0" w:line="360" w:lineRule="auto"/>
        <w:ind w:firstLine="709"/>
      </w:pPr>
      <w:r w:rsidRPr="00007446">
        <w:t>Реклама (вывески, указатели и т.п.) должна  выявлять и подчеркивать красоту архите</w:t>
      </w:r>
      <w:r w:rsidRPr="00007446">
        <w:t>к</w:t>
      </w:r>
      <w:r w:rsidRPr="00007446">
        <w:t>турного решения зданий, должна быть скомпонована с существующей фасадной композицией, не закрывая фасадного декора, занимать минимальную часть фасадной поверхности здания. З</w:t>
      </w:r>
      <w:r w:rsidRPr="00007446">
        <w:t>а</w:t>
      </w:r>
      <w:r w:rsidRPr="00007446">
        <w:t>прещается размещение вывесок, указателей выше уровня 1-го этажа.</w:t>
      </w:r>
    </w:p>
    <w:p w:rsidR="00832400" w:rsidRPr="00007446" w:rsidRDefault="00832400" w:rsidP="00007446">
      <w:pPr>
        <w:pStyle w:val="iiiaeuiue"/>
        <w:spacing w:line="360" w:lineRule="auto"/>
        <w:ind w:firstLine="709"/>
        <w:rPr>
          <w:i/>
        </w:rPr>
      </w:pPr>
      <w:r w:rsidRPr="00007446">
        <w:rPr>
          <w:i/>
        </w:rPr>
        <w:t>Воссоздание ранее утраченных исторически ценных зданий  и сооружений (их  внешних визуальных характеристик</w:t>
      </w:r>
      <w:r w:rsidRPr="00007446">
        <w:rPr>
          <w:b/>
          <w:bCs/>
          <w:i/>
        </w:rPr>
        <w:t>)</w:t>
      </w:r>
      <w:r w:rsidRPr="00007446">
        <w:rPr>
          <w:i/>
        </w:rPr>
        <w:t xml:space="preserve">. </w:t>
      </w:r>
    </w:p>
    <w:p w:rsidR="00832400" w:rsidRPr="00007446" w:rsidRDefault="00832400" w:rsidP="00007446">
      <w:pPr>
        <w:pStyle w:val="iiiaeuiue"/>
        <w:spacing w:line="360" w:lineRule="auto"/>
        <w:ind w:firstLine="709"/>
      </w:pPr>
      <w:r w:rsidRPr="00007446">
        <w:t xml:space="preserve">Восстановление ранее утраченных исторически ценных зданий  и сооружений (их  внешних визуальных характеристик) разрешается при наличии документации, позволяющей обеспечить достоверность проекта воссоздания: проектная построечная документация (или её копия), а также  полный обмер (архитектурный ручной или фотограмметрический), материалы  подробной фотофиксации. </w:t>
      </w:r>
    </w:p>
    <w:p w:rsidR="00832400" w:rsidRPr="00007446" w:rsidRDefault="00832400" w:rsidP="00007446">
      <w:pPr>
        <w:pStyle w:val="iiiaeuiue"/>
        <w:spacing w:line="360" w:lineRule="auto"/>
        <w:ind w:firstLine="709"/>
        <w:rPr>
          <w:i/>
        </w:rPr>
      </w:pPr>
      <w:r w:rsidRPr="00007446">
        <w:rPr>
          <w:i/>
        </w:rPr>
        <w:t xml:space="preserve">Снос зданий и сооружений. </w:t>
      </w:r>
    </w:p>
    <w:p w:rsidR="00832400" w:rsidRPr="00007446" w:rsidRDefault="00832400" w:rsidP="00007446">
      <w:pPr>
        <w:pStyle w:val="iiiaeuiue"/>
        <w:spacing w:line="360" w:lineRule="auto"/>
        <w:ind w:firstLine="709"/>
      </w:pPr>
      <w:r w:rsidRPr="00007446">
        <w:t xml:space="preserve">Снос разрешается в установленном порядке. При осуществлении сноса необходимо не допустить повреждений расположенных поблизости  памятников. Снос исторически  ценных  </w:t>
      </w:r>
      <w:r w:rsidRPr="00007446">
        <w:rPr>
          <w:i/>
          <w:iCs/>
        </w:rPr>
        <w:t xml:space="preserve">каменных </w:t>
      </w:r>
      <w:r w:rsidRPr="00007446">
        <w:t>зданий и сооружений может осуществляться  только при  невозможности дальне</w:t>
      </w:r>
      <w:r w:rsidRPr="00007446">
        <w:t>й</w:t>
      </w:r>
      <w:r w:rsidRPr="00007446">
        <w:t xml:space="preserve">шей  работы  их  оснований, фундаментов и капитальных стен. </w:t>
      </w:r>
    </w:p>
    <w:p w:rsidR="00832400" w:rsidRPr="00007446" w:rsidRDefault="00832400" w:rsidP="00007446">
      <w:pPr>
        <w:pStyle w:val="iiiaeuiue"/>
        <w:spacing w:line="360" w:lineRule="auto"/>
        <w:ind w:firstLine="709"/>
      </w:pPr>
      <w:r w:rsidRPr="00007446">
        <w:t>Госорган по охране памятников вправе требовать для таких случаев воссоздания вне</w:t>
      </w:r>
      <w:r w:rsidRPr="00007446">
        <w:t>ш</w:t>
      </w:r>
      <w:r w:rsidRPr="00007446">
        <w:t xml:space="preserve">них визуальных характеристик  разбираемых зданий. Для ценной </w:t>
      </w:r>
      <w:r w:rsidRPr="00007446">
        <w:rPr>
          <w:i/>
          <w:iCs/>
        </w:rPr>
        <w:t>деревянной</w:t>
      </w:r>
      <w:r w:rsidRPr="00007446">
        <w:t xml:space="preserve"> застройки Госо</w:t>
      </w:r>
      <w:r w:rsidRPr="00007446">
        <w:t>р</w:t>
      </w:r>
      <w:r w:rsidRPr="00007446">
        <w:t xml:space="preserve">ган по охране памятников также вправе требовать её передвижки  или воссоздания внешних визуальных характеристик в  несгораемых материалах. </w:t>
      </w:r>
    </w:p>
    <w:p w:rsidR="00832400" w:rsidRPr="00007446" w:rsidRDefault="00832400" w:rsidP="00007446">
      <w:pPr>
        <w:pStyle w:val="iiiaeuiue"/>
        <w:spacing w:line="360" w:lineRule="auto"/>
        <w:ind w:firstLine="709"/>
        <w:rPr>
          <w:i/>
        </w:rPr>
      </w:pPr>
      <w:r w:rsidRPr="00007446">
        <w:rPr>
          <w:i/>
        </w:rPr>
        <w:t xml:space="preserve">Окраска фасадов зданий.  </w:t>
      </w:r>
    </w:p>
    <w:p w:rsidR="00832400" w:rsidRPr="00007446" w:rsidRDefault="00832400" w:rsidP="00007446">
      <w:pPr>
        <w:pStyle w:val="iiiaeuiue"/>
        <w:spacing w:line="360" w:lineRule="auto"/>
        <w:ind w:firstLine="709"/>
      </w:pPr>
      <w:r w:rsidRPr="00007446">
        <w:t xml:space="preserve">Окраска фасадов зданий разрешена только на основании колерного бланка, выданного отделом архитектуры и градостроительства муниципального района </w:t>
      </w:r>
      <w:r w:rsidR="00EF24A3">
        <w:t>Благовещенский</w:t>
      </w:r>
      <w:r w:rsidR="00EC1ADF">
        <w:t xml:space="preserve"> район</w:t>
      </w:r>
      <w:r w:rsidRPr="00007446">
        <w:t xml:space="preserve"> РБ </w:t>
      </w:r>
      <w:r w:rsidRPr="00007446">
        <w:lastRenderedPageBreak/>
        <w:t>по согласованию с Госорганом по охране памятников. Запрещается первичная окраска фасадов, выполненных в лицевой кирпичной кладке, находящейся в  сравнительно удовлетворительном состоянии. Запрещается частичная окраска фасадов.</w:t>
      </w:r>
    </w:p>
    <w:p w:rsidR="00832400" w:rsidRDefault="00832400" w:rsidP="00007446">
      <w:pPr>
        <w:pStyle w:val="bodytext2"/>
        <w:spacing w:before="0" w:line="360" w:lineRule="auto"/>
        <w:ind w:firstLine="709"/>
        <w:rPr>
          <w:color w:val="000000"/>
        </w:rPr>
      </w:pPr>
      <w:r w:rsidRPr="00007446">
        <w:rPr>
          <w:color w:val="000000"/>
        </w:rPr>
        <w:t> </w:t>
      </w: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Pr="00007446" w:rsidRDefault="003E2822" w:rsidP="00007446">
      <w:pPr>
        <w:pStyle w:val="bodytext2"/>
        <w:spacing w:before="0" w:line="360" w:lineRule="auto"/>
        <w:ind w:firstLine="709"/>
        <w:rPr>
          <w:color w:val="000000"/>
        </w:rPr>
      </w:pPr>
    </w:p>
    <w:p w:rsidR="00832400" w:rsidRPr="003E2822" w:rsidRDefault="00832400" w:rsidP="003E2822">
      <w:pPr>
        <w:pStyle w:val="3"/>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lastRenderedPageBreak/>
        <w:t xml:space="preserve">Глава 21. Перечень территорий сельского поселения </w:t>
      </w:r>
      <w:r w:rsidR="00EF24A3">
        <w:rPr>
          <w:rFonts w:ascii="Times New Roman" w:eastAsia="Times New Roman" w:hAnsi="Times New Roman" w:cs="Times New Roman"/>
          <w:color w:val="auto"/>
          <w:sz w:val="24"/>
          <w:szCs w:val="24"/>
        </w:rPr>
        <w:t>Волковский</w:t>
      </w:r>
      <w:r w:rsidRPr="00007446">
        <w:rPr>
          <w:rFonts w:ascii="Times New Roman" w:eastAsia="Times New Roman" w:hAnsi="Times New Roman" w:cs="Times New Roman"/>
          <w:color w:val="auto"/>
          <w:sz w:val="24"/>
          <w:szCs w:val="24"/>
        </w:rPr>
        <w:t xml:space="preserve"> сельсовет мун</w:t>
      </w:r>
      <w:r w:rsidRPr="00007446">
        <w:rPr>
          <w:rFonts w:ascii="Times New Roman" w:eastAsia="Times New Roman" w:hAnsi="Times New Roman" w:cs="Times New Roman"/>
          <w:color w:val="auto"/>
          <w:sz w:val="24"/>
          <w:szCs w:val="24"/>
        </w:rPr>
        <w:t>и</w:t>
      </w:r>
      <w:r w:rsidRPr="00007446">
        <w:rPr>
          <w:rFonts w:ascii="Times New Roman" w:eastAsia="Times New Roman" w:hAnsi="Times New Roman" w:cs="Times New Roman"/>
          <w:color w:val="auto"/>
          <w:sz w:val="24"/>
          <w:szCs w:val="24"/>
        </w:rPr>
        <w:t xml:space="preserve">ципального района </w:t>
      </w:r>
      <w:r w:rsidR="00EF24A3">
        <w:rPr>
          <w:rFonts w:ascii="Times New Roman" w:eastAsia="Times New Roman" w:hAnsi="Times New Roman" w:cs="Times New Roman"/>
          <w:color w:val="auto"/>
          <w:sz w:val="24"/>
          <w:szCs w:val="24"/>
        </w:rPr>
        <w:t>Благовещенский</w:t>
      </w:r>
      <w:r w:rsidR="00EC1ADF">
        <w:rPr>
          <w:rFonts w:ascii="Times New Roman" w:eastAsia="Times New Roman" w:hAnsi="Times New Roman" w:cs="Times New Roman"/>
          <w:color w:val="auto"/>
          <w:sz w:val="24"/>
          <w:szCs w:val="24"/>
        </w:rPr>
        <w:t xml:space="preserve"> район</w:t>
      </w:r>
      <w:r w:rsidRPr="00007446">
        <w:rPr>
          <w:rFonts w:ascii="Times New Roman" w:eastAsia="Times New Roman" w:hAnsi="Times New Roman" w:cs="Times New Roman"/>
          <w:color w:val="auto"/>
          <w:sz w:val="24"/>
          <w:szCs w:val="24"/>
        </w:rPr>
        <w:t xml:space="preserve"> РБ, на которые действие регламента не ра</w:t>
      </w:r>
      <w:r w:rsidRPr="00007446">
        <w:rPr>
          <w:rFonts w:ascii="Times New Roman" w:eastAsia="Times New Roman" w:hAnsi="Times New Roman" w:cs="Times New Roman"/>
          <w:color w:val="auto"/>
          <w:sz w:val="24"/>
          <w:szCs w:val="24"/>
        </w:rPr>
        <w:t>с</w:t>
      </w:r>
      <w:r w:rsidRPr="00007446">
        <w:rPr>
          <w:rFonts w:ascii="Times New Roman" w:eastAsia="Times New Roman" w:hAnsi="Times New Roman" w:cs="Times New Roman"/>
          <w:color w:val="auto"/>
          <w:sz w:val="24"/>
          <w:szCs w:val="24"/>
        </w:rPr>
        <w:t>пространяется</w:t>
      </w:r>
    </w:p>
    <w:p w:rsidR="00832400" w:rsidRPr="00007446" w:rsidRDefault="00832400" w:rsidP="00007446">
      <w:pPr>
        <w:pStyle w:val="iauiue"/>
        <w:tabs>
          <w:tab w:val="left" w:pos="-2268"/>
        </w:tabs>
        <w:spacing w:line="360" w:lineRule="auto"/>
        <w:ind w:firstLine="709"/>
        <w:jc w:val="both"/>
        <w:rPr>
          <w:sz w:val="24"/>
          <w:szCs w:val="24"/>
        </w:rPr>
      </w:pPr>
      <w:r w:rsidRPr="00007446">
        <w:rPr>
          <w:sz w:val="24"/>
          <w:szCs w:val="24"/>
        </w:rPr>
        <w:t xml:space="preserve">Территории сельского поселения </w:t>
      </w:r>
      <w:r w:rsidR="00EF24A3">
        <w:rPr>
          <w:sz w:val="24"/>
          <w:szCs w:val="24"/>
        </w:rPr>
        <w:t>Волковский</w:t>
      </w:r>
      <w:r w:rsidRPr="00007446">
        <w:rPr>
          <w:sz w:val="24"/>
          <w:szCs w:val="24"/>
        </w:rPr>
        <w:t xml:space="preserve"> сельсовет, на которые действия регламента не распространяются: </w:t>
      </w:r>
    </w:p>
    <w:p w:rsidR="00832400" w:rsidRPr="00007446" w:rsidRDefault="00832400" w:rsidP="00007446">
      <w:pPr>
        <w:pStyle w:val="iauiue"/>
        <w:tabs>
          <w:tab w:val="left" w:pos="-2268"/>
        </w:tabs>
        <w:spacing w:line="360" w:lineRule="auto"/>
        <w:ind w:firstLine="709"/>
        <w:jc w:val="both"/>
        <w:rPr>
          <w:sz w:val="24"/>
          <w:szCs w:val="24"/>
        </w:rPr>
      </w:pPr>
      <w:r w:rsidRPr="00007446">
        <w:rPr>
          <w:sz w:val="24"/>
          <w:szCs w:val="24"/>
        </w:rPr>
        <w:t>- территории объектов культурного наследия;</w:t>
      </w:r>
    </w:p>
    <w:p w:rsidR="00832400" w:rsidRPr="00007446" w:rsidRDefault="00832400" w:rsidP="00007446">
      <w:pPr>
        <w:pStyle w:val="iauiue"/>
        <w:tabs>
          <w:tab w:val="left" w:pos="-2268"/>
        </w:tabs>
        <w:spacing w:line="360" w:lineRule="auto"/>
        <w:ind w:firstLine="709"/>
        <w:jc w:val="both"/>
        <w:rPr>
          <w:sz w:val="24"/>
          <w:szCs w:val="24"/>
        </w:rPr>
      </w:pPr>
      <w:r w:rsidRPr="00007446">
        <w:rPr>
          <w:sz w:val="24"/>
          <w:szCs w:val="24"/>
        </w:rPr>
        <w:t>- территории общего пользования (площади, улицы, проезды, автомобильные дороги, набережные, скверы, бульвары, закрытые водоемы, пляжи);</w:t>
      </w:r>
    </w:p>
    <w:p w:rsidR="00832400" w:rsidRPr="00007446" w:rsidRDefault="00832400" w:rsidP="00007446">
      <w:pPr>
        <w:pStyle w:val="iauiue"/>
        <w:tabs>
          <w:tab w:val="left" w:pos="-2268"/>
        </w:tabs>
        <w:spacing w:line="360" w:lineRule="auto"/>
        <w:ind w:firstLine="709"/>
        <w:jc w:val="both"/>
        <w:rPr>
          <w:sz w:val="24"/>
          <w:szCs w:val="24"/>
        </w:rPr>
      </w:pPr>
      <w:r w:rsidRPr="00007446">
        <w:rPr>
          <w:sz w:val="24"/>
          <w:szCs w:val="24"/>
        </w:rPr>
        <w:t>-территории  линейных объектов: инженерные коммуникации, линии электропередач и линии связи, магистральные трубопроводы, железнодорожные линии;</w:t>
      </w:r>
    </w:p>
    <w:p w:rsidR="00832400" w:rsidRPr="00007446" w:rsidRDefault="00832400" w:rsidP="00007446">
      <w:pPr>
        <w:pStyle w:val="iauiue"/>
        <w:tabs>
          <w:tab w:val="left" w:pos="-2268"/>
        </w:tabs>
        <w:spacing w:line="360" w:lineRule="auto"/>
        <w:ind w:firstLine="709"/>
        <w:jc w:val="both"/>
        <w:rPr>
          <w:sz w:val="24"/>
          <w:szCs w:val="24"/>
        </w:rPr>
      </w:pPr>
      <w:r w:rsidRPr="00007446">
        <w:rPr>
          <w:sz w:val="24"/>
          <w:szCs w:val="24"/>
        </w:rPr>
        <w:t>- земли сельскохозяйственного назначения;</w:t>
      </w:r>
    </w:p>
    <w:p w:rsidR="00832400" w:rsidRDefault="00832400" w:rsidP="003E2822">
      <w:pPr>
        <w:pStyle w:val="iauiue"/>
        <w:tabs>
          <w:tab w:val="left" w:pos="-2268"/>
        </w:tabs>
        <w:spacing w:line="360" w:lineRule="auto"/>
        <w:ind w:firstLine="709"/>
        <w:jc w:val="both"/>
        <w:rPr>
          <w:sz w:val="24"/>
          <w:szCs w:val="24"/>
        </w:rPr>
      </w:pPr>
      <w:r w:rsidRPr="00007446">
        <w:rPr>
          <w:sz w:val="24"/>
          <w:szCs w:val="24"/>
        </w:rPr>
        <w:t>- земли государственного лесного фонда.</w:t>
      </w:r>
    </w:p>
    <w:p w:rsidR="003E2822" w:rsidRDefault="003E2822" w:rsidP="003E2822">
      <w:pPr>
        <w:pStyle w:val="iauiue"/>
        <w:tabs>
          <w:tab w:val="left" w:pos="-2268"/>
        </w:tabs>
        <w:spacing w:line="360" w:lineRule="auto"/>
        <w:ind w:firstLine="709"/>
        <w:jc w:val="both"/>
        <w:rPr>
          <w:sz w:val="24"/>
          <w:szCs w:val="24"/>
        </w:rPr>
      </w:pPr>
    </w:p>
    <w:p w:rsidR="003E2822" w:rsidRDefault="003E2822" w:rsidP="003E2822">
      <w:pPr>
        <w:pStyle w:val="iauiue"/>
        <w:tabs>
          <w:tab w:val="left" w:pos="-2268"/>
        </w:tabs>
        <w:spacing w:line="360" w:lineRule="auto"/>
        <w:ind w:firstLine="709"/>
        <w:jc w:val="both"/>
        <w:rPr>
          <w:sz w:val="24"/>
          <w:szCs w:val="24"/>
        </w:rPr>
      </w:pPr>
    </w:p>
    <w:p w:rsidR="003E2822" w:rsidRDefault="003E2822" w:rsidP="003E2822">
      <w:pPr>
        <w:pStyle w:val="iauiue"/>
        <w:tabs>
          <w:tab w:val="left" w:pos="-2268"/>
        </w:tabs>
        <w:spacing w:line="360" w:lineRule="auto"/>
        <w:ind w:firstLine="709"/>
        <w:jc w:val="both"/>
        <w:rPr>
          <w:sz w:val="24"/>
          <w:szCs w:val="24"/>
        </w:rPr>
      </w:pPr>
    </w:p>
    <w:p w:rsidR="003E2822" w:rsidRDefault="003E2822" w:rsidP="003E2822">
      <w:pPr>
        <w:pStyle w:val="iauiue"/>
        <w:tabs>
          <w:tab w:val="left" w:pos="-2268"/>
        </w:tabs>
        <w:spacing w:line="360" w:lineRule="auto"/>
        <w:ind w:firstLine="709"/>
        <w:jc w:val="both"/>
        <w:rPr>
          <w:sz w:val="24"/>
          <w:szCs w:val="24"/>
        </w:rPr>
      </w:pPr>
    </w:p>
    <w:p w:rsidR="003E2822" w:rsidRDefault="003E2822" w:rsidP="003E2822">
      <w:pPr>
        <w:pStyle w:val="iauiue"/>
        <w:tabs>
          <w:tab w:val="left" w:pos="-2268"/>
        </w:tabs>
        <w:spacing w:line="360" w:lineRule="auto"/>
        <w:ind w:firstLine="709"/>
        <w:jc w:val="both"/>
        <w:rPr>
          <w:sz w:val="24"/>
          <w:szCs w:val="24"/>
        </w:rPr>
      </w:pPr>
    </w:p>
    <w:p w:rsidR="003E2822" w:rsidRDefault="003E2822" w:rsidP="003E2822">
      <w:pPr>
        <w:pStyle w:val="iauiue"/>
        <w:tabs>
          <w:tab w:val="left" w:pos="-2268"/>
        </w:tabs>
        <w:spacing w:line="360" w:lineRule="auto"/>
        <w:ind w:firstLine="709"/>
        <w:jc w:val="both"/>
        <w:rPr>
          <w:sz w:val="24"/>
          <w:szCs w:val="24"/>
        </w:rPr>
      </w:pPr>
    </w:p>
    <w:p w:rsidR="003E2822" w:rsidRDefault="003E2822" w:rsidP="003E2822">
      <w:pPr>
        <w:pStyle w:val="iauiue"/>
        <w:tabs>
          <w:tab w:val="left" w:pos="-2268"/>
        </w:tabs>
        <w:spacing w:line="360" w:lineRule="auto"/>
        <w:ind w:firstLine="709"/>
        <w:jc w:val="both"/>
        <w:rPr>
          <w:sz w:val="24"/>
          <w:szCs w:val="24"/>
        </w:rPr>
      </w:pPr>
    </w:p>
    <w:p w:rsidR="003E2822" w:rsidRDefault="003E2822" w:rsidP="003E2822">
      <w:pPr>
        <w:pStyle w:val="iauiue"/>
        <w:tabs>
          <w:tab w:val="left" w:pos="-2268"/>
        </w:tabs>
        <w:spacing w:line="360" w:lineRule="auto"/>
        <w:ind w:firstLine="709"/>
        <w:jc w:val="both"/>
        <w:rPr>
          <w:sz w:val="24"/>
          <w:szCs w:val="24"/>
        </w:rPr>
      </w:pPr>
    </w:p>
    <w:p w:rsidR="003E2822" w:rsidRDefault="003E2822" w:rsidP="003E2822">
      <w:pPr>
        <w:pStyle w:val="iauiue"/>
        <w:tabs>
          <w:tab w:val="left" w:pos="-2268"/>
        </w:tabs>
        <w:spacing w:line="360" w:lineRule="auto"/>
        <w:ind w:firstLine="709"/>
        <w:jc w:val="both"/>
        <w:rPr>
          <w:sz w:val="24"/>
          <w:szCs w:val="24"/>
        </w:rPr>
      </w:pPr>
    </w:p>
    <w:p w:rsidR="003E2822" w:rsidRDefault="003E2822" w:rsidP="003E2822">
      <w:pPr>
        <w:pStyle w:val="iauiue"/>
        <w:tabs>
          <w:tab w:val="left" w:pos="-2268"/>
        </w:tabs>
        <w:spacing w:line="360" w:lineRule="auto"/>
        <w:ind w:firstLine="709"/>
        <w:jc w:val="both"/>
        <w:rPr>
          <w:sz w:val="24"/>
          <w:szCs w:val="24"/>
        </w:rPr>
      </w:pPr>
    </w:p>
    <w:p w:rsidR="003E2822" w:rsidRDefault="003E2822" w:rsidP="003E2822">
      <w:pPr>
        <w:pStyle w:val="iauiue"/>
        <w:tabs>
          <w:tab w:val="left" w:pos="-2268"/>
        </w:tabs>
        <w:spacing w:line="360" w:lineRule="auto"/>
        <w:ind w:firstLine="709"/>
        <w:jc w:val="both"/>
        <w:rPr>
          <w:sz w:val="24"/>
          <w:szCs w:val="24"/>
        </w:rPr>
      </w:pPr>
    </w:p>
    <w:p w:rsidR="003E2822" w:rsidRDefault="003E2822" w:rsidP="003E2822">
      <w:pPr>
        <w:pStyle w:val="iauiue"/>
        <w:tabs>
          <w:tab w:val="left" w:pos="-2268"/>
        </w:tabs>
        <w:spacing w:line="360" w:lineRule="auto"/>
        <w:ind w:firstLine="709"/>
        <w:jc w:val="both"/>
        <w:rPr>
          <w:sz w:val="24"/>
          <w:szCs w:val="24"/>
        </w:rPr>
      </w:pPr>
    </w:p>
    <w:p w:rsidR="003E2822" w:rsidRDefault="003E2822" w:rsidP="003E2822">
      <w:pPr>
        <w:pStyle w:val="iauiue"/>
        <w:tabs>
          <w:tab w:val="left" w:pos="-2268"/>
        </w:tabs>
        <w:spacing w:line="360" w:lineRule="auto"/>
        <w:ind w:firstLine="709"/>
        <w:jc w:val="both"/>
        <w:rPr>
          <w:sz w:val="24"/>
          <w:szCs w:val="24"/>
        </w:rPr>
      </w:pPr>
    </w:p>
    <w:p w:rsidR="003E2822" w:rsidRDefault="003E2822" w:rsidP="003E2822">
      <w:pPr>
        <w:pStyle w:val="iauiue"/>
        <w:tabs>
          <w:tab w:val="left" w:pos="-2268"/>
        </w:tabs>
        <w:spacing w:line="360" w:lineRule="auto"/>
        <w:ind w:firstLine="709"/>
        <w:jc w:val="both"/>
        <w:rPr>
          <w:sz w:val="24"/>
          <w:szCs w:val="24"/>
        </w:rPr>
      </w:pPr>
    </w:p>
    <w:p w:rsidR="003E2822" w:rsidRDefault="003E2822" w:rsidP="003E2822">
      <w:pPr>
        <w:pStyle w:val="iauiue"/>
        <w:tabs>
          <w:tab w:val="left" w:pos="-2268"/>
        </w:tabs>
        <w:spacing w:line="360" w:lineRule="auto"/>
        <w:ind w:firstLine="709"/>
        <w:jc w:val="both"/>
        <w:rPr>
          <w:sz w:val="24"/>
          <w:szCs w:val="24"/>
        </w:rPr>
      </w:pPr>
    </w:p>
    <w:p w:rsidR="003E2822" w:rsidRDefault="003E2822" w:rsidP="003E2822">
      <w:pPr>
        <w:pStyle w:val="iauiue"/>
        <w:tabs>
          <w:tab w:val="left" w:pos="-2268"/>
        </w:tabs>
        <w:spacing w:line="360" w:lineRule="auto"/>
        <w:ind w:firstLine="709"/>
        <w:jc w:val="both"/>
        <w:rPr>
          <w:sz w:val="24"/>
          <w:szCs w:val="24"/>
        </w:rPr>
      </w:pPr>
    </w:p>
    <w:p w:rsidR="003E2822" w:rsidRDefault="003E2822" w:rsidP="003E2822">
      <w:pPr>
        <w:pStyle w:val="iauiue"/>
        <w:tabs>
          <w:tab w:val="left" w:pos="-2268"/>
        </w:tabs>
        <w:spacing w:line="360" w:lineRule="auto"/>
        <w:ind w:firstLine="709"/>
        <w:jc w:val="both"/>
        <w:rPr>
          <w:sz w:val="24"/>
          <w:szCs w:val="24"/>
        </w:rPr>
      </w:pPr>
    </w:p>
    <w:p w:rsidR="003E2822" w:rsidRDefault="003E2822" w:rsidP="003E2822">
      <w:pPr>
        <w:pStyle w:val="iauiue"/>
        <w:tabs>
          <w:tab w:val="left" w:pos="-2268"/>
        </w:tabs>
        <w:spacing w:line="360" w:lineRule="auto"/>
        <w:ind w:firstLine="709"/>
        <w:jc w:val="both"/>
        <w:rPr>
          <w:sz w:val="24"/>
          <w:szCs w:val="24"/>
        </w:rPr>
      </w:pPr>
    </w:p>
    <w:p w:rsidR="003E2822" w:rsidRPr="00007446" w:rsidRDefault="003E2822" w:rsidP="003E2822">
      <w:pPr>
        <w:pStyle w:val="iauiue"/>
        <w:tabs>
          <w:tab w:val="left" w:pos="-2268"/>
        </w:tabs>
        <w:spacing w:line="360" w:lineRule="auto"/>
        <w:ind w:firstLine="709"/>
        <w:jc w:val="both"/>
        <w:rPr>
          <w:sz w:val="24"/>
          <w:szCs w:val="24"/>
        </w:rPr>
      </w:pPr>
    </w:p>
    <w:p w:rsidR="00832400" w:rsidRPr="003E2822" w:rsidRDefault="00832400" w:rsidP="003E2822">
      <w:pPr>
        <w:pStyle w:val="iiiaeuiue"/>
        <w:spacing w:after="240" w:line="360" w:lineRule="auto"/>
        <w:ind w:firstLine="709"/>
        <w:rPr>
          <w:b/>
        </w:rPr>
      </w:pPr>
      <w:r w:rsidRPr="00007446">
        <w:rPr>
          <w:b/>
        </w:rPr>
        <w:lastRenderedPageBreak/>
        <w:t>Глава 22. Ограничения использования земельных участков и объектов капитал</w:t>
      </w:r>
      <w:r w:rsidRPr="00007446">
        <w:rPr>
          <w:b/>
        </w:rPr>
        <w:t>ь</w:t>
      </w:r>
      <w:r w:rsidRPr="00007446">
        <w:rPr>
          <w:b/>
        </w:rPr>
        <w:t xml:space="preserve">ного строительства на территории сельского поселения </w:t>
      </w:r>
      <w:r w:rsidR="00EF24A3">
        <w:rPr>
          <w:b/>
        </w:rPr>
        <w:t>Волковский</w:t>
      </w:r>
      <w:r w:rsidRPr="00007446">
        <w:rPr>
          <w:b/>
        </w:rPr>
        <w:t xml:space="preserve"> сельсовет, на кот</w:t>
      </w:r>
      <w:r w:rsidRPr="00007446">
        <w:rPr>
          <w:b/>
        </w:rPr>
        <w:t>о</w:t>
      </w:r>
      <w:r w:rsidRPr="00007446">
        <w:rPr>
          <w:b/>
        </w:rPr>
        <w:t>рые действие регламента не распространяется</w:t>
      </w:r>
    </w:p>
    <w:p w:rsidR="00832400" w:rsidRPr="00007446" w:rsidRDefault="00832400" w:rsidP="00007446">
      <w:pPr>
        <w:pStyle w:val="iauiue"/>
        <w:tabs>
          <w:tab w:val="left" w:pos="-2268"/>
          <w:tab w:val="left" w:pos="709"/>
        </w:tabs>
        <w:spacing w:line="360" w:lineRule="auto"/>
        <w:ind w:firstLine="709"/>
        <w:jc w:val="both"/>
        <w:rPr>
          <w:sz w:val="24"/>
          <w:szCs w:val="24"/>
        </w:rPr>
      </w:pPr>
      <w:r w:rsidRPr="00007446">
        <w:rPr>
          <w:sz w:val="24"/>
          <w:szCs w:val="24"/>
        </w:rPr>
        <w:t>Ограничения использования земельных участков, расположенных в границах террит</w:t>
      </w:r>
      <w:r w:rsidRPr="00007446">
        <w:rPr>
          <w:sz w:val="24"/>
          <w:szCs w:val="24"/>
        </w:rPr>
        <w:t>о</w:t>
      </w:r>
      <w:r w:rsidRPr="00007446">
        <w:rPr>
          <w:sz w:val="24"/>
          <w:szCs w:val="24"/>
        </w:rPr>
        <w:t>рий общего пользования</w:t>
      </w:r>
      <w:r w:rsidRPr="00007446">
        <w:rPr>
          <w:i/>
          <w:iCs/>
          <w:sz w:val="24"/>
          <w:szCs w:val="24"/>
        </w:rPr>
        <w:t xml:space="preserve">, </w:t>
      </w:r>
      <w:r w:rsidRPr="00007446">
        <w:rPr>
          <w:sz w:val="24"/>
          <w:szCs w:val="24"/>
        </w:rPr>
        <w:t>обуславливаются</w:t>
      </w:r>
      <w:r w:rsidRPr="00007446">
        <w:rPr>
          <w:i/>
          <w:iCs/>
          <w:sz w:val="24"/>
          <w:szCs w:val="24"/>
        </w:rPr>
        <w:t xml:space="preserve"> </w:t>
      </w:r>
      <w:r w:rsidRPr="00007446">
        <w:rPr>
          <w:sz w:val="24"/>
          <w:szCs w:val="24"/>
        </w:rPr>
        <w:t>положениями нормативных правовых актов органов местного самоуправления, издаваемыми в соответствии с действующим федеральным закон</w:t>
      </w:r>
      <w:r w:rsidRPr="00007446">
        <w:rPr>
          <w:sz w:val="24"/>
          <w:szCs w:val="24"/>
        </w:rPr>
        <w:t>о</w:t>
      </w:r>
      <w:r w:rsidRPr="00007446">
        <w:rPr>
          <w:sz w:val="24"/>
          <w:szCs w:val="24"/>
        </w:rPr>
        <w:t>дательством.</w:t>
      </w:r>
    </w:p>
    <w:p w:rsidR="00832400" w:rsidRPr="00007446" w:rsidRDefault="00832400" w:rsidP="00007446">
      <w:pPr>
        <w:pStyle w:val="af"/>
        <w:tabs>
          <w:tab w:val="left" w:pos="-2268"/>
          <w:tab w:val="left" w:pos="709"/>
        </w:tabs>
        <w:spacing w:line="360" w:lineRule="auto"/>
        <w:ind w:firstLine="709"/>
      </w:pPr>
      <w:r w:rsidRPr="00007446">
        <w:t>В пределах территории улично-дорожной сети, расположенной в границах территорий общего пользования, нормативными правовыми актами органов местного самоуправления, м</w:t>
      </w:r>
      <w:r w:rsidRPr="00007446">
        <w:t>о</w:t>
      </w:r>
      <w:r w:rsidRPr="00007446">
        <w:t>жет допускаться, размещение следующих объектов:</w:t>
      </w:r>
    </w:p>
    <w:p w:rsidR="00832400" w:rsidRPr="00007446" w:rsidRDefault="00832400" w:rsidP="00007446">
      <w:pPr>
        <w:pStyle w:val="af"/>
        <w:tabs>
          <w:tab w:val="left" w:pos="-2268"/>
          <w:tab w:val="left" w:pos="709"/>
        </w:tabs>
        <w:spacing w:line="360" w:lineRule="auto"/>
        <w:ind w:firstLine="709"/>
      </w:pPr>
      <w:r w:rsidRPr="00007446">
        <w:t>-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w:t>
      </w:r>
    </w:p>
    <w:p w:rsidR="00832400" w:rsidRPr="00007446" w:rsidRDefault="00832400" w:rsidP="00007446">
      <w:pPr>
        <w:pStyle w:val="af"/>
        <w:tabs>
          <w:tab w:val="left" w:pos="-2268"/>
          <w:tab w:val="left" w:pos="709"/>
        </w:tabs>
        <w:spacing w:line="360" w:lineRule="auto"/>
        <w:ind w:firstLine="709"/>
      </w:pPr>
      <w:r w:rsidRPr="00007446">
        <w:t>- автосервиса для попутного обслуживания транспорта (автозаправочных станций, мини-моек, постов проверки окиси углерода);</w:t>
      </w:r>
    </w:p>
    <w:p w:rsidR="00832400" w:rsidRPr="00007446" w:rsidRDefault="00832400" w:rsidP="00007446">
      <w:pPr>
        <w:pStyle w:val="iauiue"/>
        <w:tabs>
          <w:tab w:val="left" w:pos="-2268"/>
          <w:tab w:val="left" w:pos="709"/>
        </w:tabs>
        <w:spacing w:line="360" w:lineRule="auto"/>
        <w:ind w:firstLine="709"/>
        <w:jc w:val="both"/>
        <w:rPr>
          <w:sz w:val="24"/>
          <w:szCs w:val="24"/>
        </w:rPr>
      </w:pPr>
      <w:r w:rsidRPr="00007446">
        <w:rPr>
          <w:sz w:val="24"/>
          <w:szCs w:val="24"/>
        </w:rPr>
        <w:t>- попутного обслуживания пешеходов (мелкорозничной торговли и бытового обслуж</w:t>
      </w:r>
      <w:r w:rsidRPr="00007446">
        <w:rPr>
          <w:sz w:val="24"/>
          <w:szCs w:val="24"/>
        </w:rPr>
        <w:t>и</w:t>
      </w:r>
      <w:r w:rsidRPr="00007446">
        <w:rPr>
          <w:sz w:val="24"/>
          <w:szCs w:val="24"/>
        </w:rPr>
        <w:t>вания).</w:t>
      </w:r>
    </w:p>
    <w:p w:rsidR="0010621E" w:rsidRPr="00007446" w:rsidRDefault="00832400" w:rsidP="00007446">
      <w:pPr>
        <w:pStyle w:val="af"/>
        <w:tabs>
          <w:tab w:val="left" w:pos="-2268"/>
          <w:tab w:val="left" w:pos="709"/>
        </w:tabs>
        <w:spacing w:line="360" w:lineRule="auto"/>
        <w:ind w:firstLine="709"/>
      </w:pPr>
      <w:r w:rsidRPr="00007446">
        <w:t>Ограничения использования земельных участков, занятых линейными объектами,</w:t>
      </w:r>
      <w:r w:rsidRPr="00007446">
        <w:rPr>
          <w:i/>
          <w:iCs/>
        </w:rPr>
        <w:t xml:space="preserve"> </w:t>
      </w:r>
      <w:r w:rsidRPr="00007446">
        <w:t>опр</w:t>
      </w:r>
      <w:r w:rsidRPr="00007446">
        <w:t>е</w:t>
      </w:r>
      <w:r w:rsidRPr="00007446">
        <w:t>деляется  техническими регламентами или строительными нормами и правилами соответс</w:t>
      </w:r>
      <w:r w:rsidRPr="00007446">
        <w:t>т</w:t>
      </w:r>
      <w:r w:rsidRPr="00007446">
        <w:t>вующих ведомств и органов контроля.</w:t>
      </w:r>
    </w:p>
    <w:sectPr w:rsidR="0010621E" w:rsidRPr="00007446" w:rsidSect="009E1D4F">
      <w:headerReference w:type="default" r:id="rId8"/>
      <w:footerReference w:type="default" r:id="rId9"/>
      <w:pgSz w:w="11906" w:h="16838"/>
      <w:pgMar w:top="851" w:right="567" w:bottom="184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A92" w:rsidRDefault="00A53A92" w:rsidP="00BD5B70">
      <w:r>
        <w:separator/>
      </w:r>
    </w:p>
  </w:endnote>
  <w:endnote w:type="continuationSeparator" w:id="1">
    <w:p w:rsidR="00A53A92" w:rsidRDefault="00A53A92" w:rsidP="00BD5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altName w:val="BTArial"/>
    <w:panose1 w:val="020F0502020204030204"/>
    <w:charset w:val="00"/>
    <w:family w:val="roman"/>
    <w:notTrueType/>
    <w:pitch w:val="default"/>
    <w:sig w:usb0="00000000" w:usb1="00000000" w:usb2="00000000" w:usb3="00000000" w:csb0="00000000" w:csb1="00000000"/>
  </w:font>
  <w:font w:name="Arial Narrow">
    <w:panose1 w:val="020B0506020202030204"/>
    <w:charset w:val="CC"/>
    <w:family w:val="swiss"/>
    <w:pitch w:val="variable"/>
    <w:sig w:usb0="00000287" w:usb1="00000000" w:usb2="00000000" w:usb3="00000000" w:csb0="0000009F" w:csb1="00000000"/>
  </w:font>
  <w:font w:name="Cambria">
    <w:altName w:val="Century751 BT"/>
    <w:panose1 w:val="02040503050406030204"/>
    <w:charset w:val="00"/>
    <w:family w:val="roman"/>
    <w:notTrueType/>
    <w:pitch w:val="default"/>
    <w:sig w:usb0="00000000" w:usb1="00000000" w:usb2="00000000" w:usb3="00000000" w:csb0="00000000" w:csb1="00000000"/>
  </w:font>
  <w:font w:name="ГОСТ тип А">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FD6" w:rsidRDefault="000B68A8">
    <w:pPr>
      <w:pStyle w:val="a5"/>
    </w:pPr>
    <w:r>
      <w:rPr>
        <w:noProof/>
        <w:lang w:eastAsia="ru-RU"/>
      </w:rPr>
      <w:pict>
        <v:shapetype id="_x0000_t202" coordsize="21600,21600" o:spt="202" path="m,l,21600r21600,l21600,xe">
          <v:stroke joinstyle="miter"/>
          <v:path gradientshapeok="t" o:connecttype="rect"/>
        </v:shapetype>
        <v:shape id="Text Box 22" o:spid="_x0000_s4129" type="#_x0000_t202" style="position:absolute;margin-left:173.8pt;margin-top:-8.05pt;width:306.1pt;height:42.3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" strokeweight="2.25pt">
          <v:textbox style="mso-next-textbox:#Text Box 22" inset=".5mm,.3mm,.5mm,.3mm">
            <w:txbxContent>
              <w:p w:rsidR="001C4FD6" w:rsidRDefault="00EF24A3">
                <w:pPr>
                  <w:pStyle w:val="a7"/>
                  <w:spacing w:before="160"/>
                  <w:rPr>
                    <w:noProof w:val="0"/>
                    <w:sz w:val="32"/>
                  </w:rPr>
                </w:pPr>
                <w:r w:rsidRPr="00EF24A3">
                  <w:t>А-047</w:t>
                </w:r>
                <w:r w:rsidR="001C4FD6">
                  <w:t>-ПЗ</w:t>
                </w:r>
              </w:p>
            </w:txbxContent>
          </v:textbox>
        </v:shape>
      </w:pict>
    </w:r>
    <w:r>
      <w:rPr>
        <w:noProof/>
        <w:lang w:eastAsia="ru-RU"/>
      </w:rPr>
      <w:pict>
        <v:group id="Group 2" o:spid="_x0000_s4120" style="position:absolute;margin-left:-42.75pt;margin-top:-203.75pt;width:28.5pt;height:238.05pt;z-index:-251658240;mso-width-relative:margin;mso-height-relative:margin" coordorigin="3194,10289" coordsize="561,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">
          <v:group id="Group 3" o:spid="_x0000_s4125" style="position:absolute;left:3194;top:10289;width:283;height:4795" coordorigin="3194,10289" coordsize="283,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4" o:spid="_x0000_s4128" type="#_x0000_t202" style="position:absolute;left:3194;top:13667;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8bhMMA&#10;AADaAAAADwAAAGRycy9kb3ducmV2LnhtbESPW2sCMRSE34X+h3AE32pWaaWsZqVdKgoVi5e+HzZn&#10;L7g5WTZR03/fCAUfh5n5hlksg2nFlXrXWFYwGScgiAurG64UnI6r5zcQziNrbC2Tgl9ysMyeBgtM&#10;tb3xnq4HX4kIYZeigtr7LpXSFTUZdGPbEUevtL1BH2VfSd3jLcJNK6dJMpMGG44LNXaU11ScDxej&#10;IJjp58fuq8pNsN/bc75evc7KH6VGw/A+B+Ep+Ef4v73RCl7gfiXe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8bhMMAAADaAAAADwAAAAAAAAAAAAAAAACYAgAAZHJzL2Rv&#10;d25yZXYueG1sUEsFBgAAAAAEAAQA9QAAAIgDAAAAAA==&#10;" strokeweight="2.25pt">
              <v:textbox style="layout-flow:vertical;mso-layout-flow-alt:bottom-to-top;mso-next-textbox:#Text Box 4" inset=".5mm,.3mm,.5mm,.3mm">
                <w:txbxContent>
                  <w:p w:rsidR="001C4FD6" w:rsidRDefault="001C4FD6">
                    <w:pPr>
                      <w:pStyle w:val="a7"/>
                    </w:pPr>
                    <w:r>
                      <w:t>Инв. № подп</w:t>
                    </w:r>
                  </w:p>
                </w:txbxContent>
              </v:textbox>
            </v:shape>
            <v:shape id="Text Box 5" o:spid="_x0000_s4127" type="#_x0000_t202" style="position:absolute;left:3194;top:11707;width:283;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O+H8MA&#10;AADaAAAADwAAAGRycy9kb3ducmV2LnhtbESPQWvCQBSE7wX/w/KE3uqmAaWkrmKD0oKlotb7I/tM&#10;QrJvQ3ZNtv/eLRR6HGbmG2a5DqYVA/WutqzgeZaAIC6srrlU8H3ePb2AcB5ZY2uZFPyQg/Vq8rDE&#10;TNuRjzScfCkihF2GCirvu0xKV1Rk0M1sRxy9q+0N+ij7Uuoexwg3rUyTZCEN1hwXKuwor6hoTjej&#10;IJh0+/a1L3MT7OGzyd9388X1otTjNGxeQXgK/j/81/7QCubweyXe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O+H8MAAADaAAAADwAAAAAAAAAAAAAAAACYAgAAZHJzL2Rv&#10;d25yZXYueG1sUEsFBgAAAAAEAAQA9QAAAIgDAAAAAA==&#10;" strokeweight="2.25pt">
              <v:textbox style="layout-flow:vertical;mso-layout-flow-alt:bottom-to-top;mso-next-textbox:#Text Box 5" inset=".5mm,.3mm,.5mm,.3mm">
                <w:txbxContent>
                  <w:p w:rsidR="001C4FD6" w:rsidRDefault="001C4FD6">
                    <w:pPr>
                      <w:pStyle w:val="a7"/>
                    </w:pPr>
                    <w:r>
                      <w:t>Подп. и дата</w:t>
                    </w:r>
                  </w:p>
                </w:txbxContent>
              </v:textbox>
            </v:shape>
            <v:shape id="Text Box 6" o:spid="_x0000_s4126" type="#_x0000_t202" style="position:absolute;left:3194;top:10289;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EgaMMA&#10;AADaAAAADwAAAGRycy9kb3ducmV2LnhtbESP3WrCQBSE74W+w3IKvdNNhQZJ3UgbKhZaFFO9P2RP&#10;fjB7NmRX3b59tyB4OczMN8xyFUwvLjS6zrKC51kCgriyuuNGweFnPV2AcB5ZY2+ZFPySg1X+MFli&#10;pu2V93QpfSMihF2GClrvh0xKV7Vk0M3sQBy92o4GfZRjI/WI1wg3vZwnSSoNdhwXWhyoaKk6lWej&#10;IJj5x/v2qylMsLvvU7FZv6T1Uamnx/D2CsJT8Pfwrf2pFaTwfyXe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EgaMMAAADaAAAADwAAAAAAAAAAAAAAAACYAgAAZHJzL2Rv&#10;d25yZXYueG1sUEsFBgAAAAAEAAQA9QAAAIgDAAAAAA==&#10;" strokeweight="2.25pt">
              <v:textbox style="layout-flow:vertical;mso-layout-flow-alt:bottom-to-top;mso-next-textbox:#Text Box 6" inset=".5mm,.3mm,.5mm,.3mm">
                <w:txbxContent>
                  <w:p w:rsidR="001C4FD6" w:rsidRDefault="001C4FD6">
                    <w:pPr>
                      <w:pStyle w:val="a7"/>
                    </w:pPr>
                    <w:r>
                      <w:t>Взам. инв. №</w:t>
                    </w:r>
                  </w:p>
                </w:txbxContent>
              </v:textbox>
            </v:shape>
          </v:group>
          <v:group id="Group 9" o:spid="_x0000_s4121" style="position:absolute;left:3472;top:10290;width:283;height:4794" coordorigin="3194,10290" coordsize="283,4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10" o:spid="_x0000_s4124" type="#_x0000_t202" style="position:absolute;left:3194;top:13667;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TxUcQA&#10;AADbAAAADwAAAGRycy9kb3ducmV2LnhtbESPQWvCQBCF7wX/wzJCb3VToSLRVWxQWqgotXofsmMS&#10;zM6G7Krbf+8cCr3N8N689818mVyrbtSHxrOB11EGirj0tuHKwPFn8zIFFSKyxdYzGfilAMvF4GmO&#10;ufV3/qbbIVZKQjjkaKCOscu1DmVNDsPId8SinX3vMMraV9r2eJdw1+pxlk20w4alocaOiprKy+Hq&#10;DCQ3Xr/vvqrCJb/fXoqPzdvkfDLmeZhWM1CRUvw3/11/WsEXevlFBt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U8VHEAAAA2wAAAA8AAAAAAAAAAAAAAAAAmAIAAGRycy9k&#10;b3ducmV2LnhtbFBLBQYAAAAABAAEAPUAAACJAwAAAAA=&#10;" strokeweight="2.25pt">
              <v:textbox style="layout-flow:vertical;mso-layout-flow-alt:bottom-to-top;mso-next-textbox:#Text Box 10" inset=".5mm,.3mm,.5mm,.3mm">
                <w:txbxContent>
                  <w:p w:rsidR="001C4FD6" w:rsidRDefault="001C4FD6">
                    <w:pPr>
                      <w:pStyle w:val="a7"/>
                    </w:pPr>
                  </w:p>
                </w:txbxContent>
              </v:textbox>
            </v:shape>
            <v:shape id="Text Box 11" o:spid="_x0000_s4123" type="#_x0000_t202" style="position:absolute;left:3194;top:11707;width:283;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hUysIA&#10;AADbAAAADwAAAGRycy9kb3ducmV2LnhtbERP32vCMBB+H/g/hBv4NtMWlNEZxRXLBo6JOt+P5mxL&#10;m0tpMs3+ezMY7O0+vp+3XAfTiyuNrrWsIJ0lIIgrq1uuFXydyqdnEM4ja+wtk4IfcrBeTR6WmGt7&#10;4wNdj74WMYRdjgoa74dcSlc1ZNDN7EAcuYsdDfoIx1rqEW8x3PQyS5KFNNhybGhwoKKhqjt+GwXB&#10;ZNvXz11dmGD3H13xVs4Xl7NS08eweQHhKfh/8Z/7Xcf5Kfz+Eg+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FTKwgAAANsAAAAPAAAAAAAAAAAAAAAAAJgCAABkcnMvZG93&#10;bnJldi54bWxQSwUGAAAAAAQABAD1AAAAhwMAAAAA&#10;" strokeweight="2.25pt">
              <v:textbox style="layout-flow:vertical;mso-layout-flow-alt:bottom-to-top;mso-next-textbox:#Text Box 11" inset=".5mm,.3mm,.5mm,.3mm">
                <w:txbxContent>
                  <w:p w:rsidR="001C4FD6" w:rsidRDefault="001C4FD6">
                    <w:pPr>
                      <w:pStyle w:val="a7"/>
                    </w:pPr>
                  </w:p>
                </w:txbxContent>
              </v:textbox>
            </v:shape>
            <v:shape id="Text Box 12" o:spid="_x0000_s4122" type="#_x0000_t202" style="position:absolute;left:3194;top:10290;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rKvcEA&#10;AADbAAAADwAAAGRycy9kb3ducmV2LnhtbERP22rCQBB9F/oPyxT6ppsGKhJdg4aKhZaKt/chOyYh&#10;2dmQXXX7991Cwbc5nOss8mA6caPBNZYVvE4SEMSl1Q1XCk7HzXgGwnlkjZ1lUvBDDvLl02iBmbZ3&#10;3tPt4CsRQ9hlqKD2vs+kdGVNBt3E9sSRu9jBoI9wqKQe8B7DTSfTJJlKgw3Hhhp7Kmoq28PVKAgm&#10;fV9/f1aFCXb31Rbbzdv0clbq5Tms5iA8Bf8Q/7s/dJyfwt8v8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Kyr3BAAAA2wAAAA8AAAAAAAAAAAAAAAAAmAIAAGRycy9kb3du&#10;cmV2LnhtbFBLBQYAAAAABAAEAPUAAACGAwAAAAA=&#10;" strokeweight="2.25pt">
              <v:textbox style="layout-flow:vertical;mso-layout-flow-alt:bottom-to-top;mso-next-textbox:#Text Box 12" inset=".5mm,.3mm,.5mm,.3mm">
                <w:txbxContent>
                  <w:p w:rsidR="001C4FD6" w:rsidRDefault="001C4FD6">
                    <w:pPr>
                      <w:pStyle w:val="a7"/>
                    </w:pPr>
                  </w:p>
                </w:txbxContent>
              </v:textbox>
            </v:shape>
          </v:group>
        </v:group>
      </w:pict>
    </w:r>
    <w:r>
      <w:rPr>
        <w:noProof/>
        <w:lang w:eastAsia="ru-RU"/>
      </w:rPr>
      <w:pict>
        <v:shape id="Text Box 20" o:spid="_x0000_s4119" type="#_x0000_t202" style="position:absolute;margin-left:479.35pt;margin-top:-7.85pt;width:31pt;height:14.7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" strokeweight="2.25pt">
          <v:textbox style="mso-next-textbox:#Text Box 20" inset=".5mm,.3mm,.5mm,.3mm">
            <w:txbxContent>
              <w:p w:rsidR="001C4FD6" w:rsidRDefault="001C4FD6">
                <w:pPr>
                  <w:pStyle w:val="a7"/>
                  <w:rPr>
                    <w:noProof w:val="0"/>
                  </w:rPr>
                </w:pPr>
                <w:r>
                  <w:rPr>
                    <w:noProof w:val="0"/>
                  </w:rPr>
                  <w:t>Лист</w:t>
                </w:r>
              </w:p>
            </w:txbxContent>
          </v:textbox>
        </v:shape>
      </w:pict>
    </w:r>
    <w:r>
      <w:rPr>
        <w:noProof/>
        <w:lang w:eastAsia="ru-RU"/>
      </w:rPr>
      <w:pict>
        <v:group id="Группа 292" o:spid="_x0000_s4112" style="position:absolute;margin-left:-13.55pt;margin-top:-8.05pt;width:187.4pt;height:14.15pt;z-index:251674624" coordsize="23800,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">
          <v:shape id="Text Box 25" o:spid="_x0000_s4118" type="#_x0000_t202" style="position:absolute;width:3149;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5MgsEA&#10;AADcAAAADwAAAGRycy9kb3ducmV2LnhtbESPW6vCMBCE3w/4H8IKvh3TKnipRhFFUBDE2/vSrG2x&#10;2ZQmav33RhB8HGbmG2Y6b0wpHlS7wrKCuBuBIE6tLjhTcD6t/0cgnEfWWFomBS9yMJ+1/qaYaPvk&#10;Az2OPhMBwi5BBbn3VSKlS3My6Lq2Ig7e1dYGfZB1JnWNzwA3pexF0UAaLDgs5FjRMqf0drwbBdtx&#10;cVvt6PIyu+3+kJ0xjobDWKlOu1lMQHhq/C/8bW+0gt64D58z4Qj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OTILBAAAA3AAAAA8AAAAAAAAAAAAAAAAAmAIAAGRycy9kb3du&#10;cmV2LnhtbFBLBQYAAAAABAAEAPUAAACGAwAAAAA=&#10;" strokecolor="black [3213]" strokeweight="2.25pt">
            <v:textbox style="mso-next-textbox:#Text Box 25" inset=".5mm,.3mm,.5mm,.3mm">
              <w:txbxContent>
                <w:p w:rsidR="001C4FD6" w:rsidRPr="00BD5B70" w:rsidRDefault="001C4FD6" w:rsidP="00E07DFA">
                  <w:pPr>
                    <w:pStyle w:val="a7"/>
                    <w:rPr>
                      <w:noProof w:val="0"/>
                    </w:rPr>
                  </w:pPr>
                </w:p>
              </w:txbxContent>
            </v:textbox>
          </v:shape>
          <v:shape id="Text Box 26" o:spid="_x0000_s4117" type="#_x0000_t202" style="position:absolute;left:10468;width:5746;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nFcQA&#10;AADcAAAADwAAAGRycy9kb3ducmV2LnhtbESPzW7CMBCE75V4B2uRuBUHqCpIMQgQSL3yc+C4xEuS&#10;Eq+DbUjap8dIlTiOZuYbzXTemkrcyfnSsoJBPwFBnFldcq7gsN+8j0H4gKyxskwKfsnDfNZ5m2Kq&#10;bcNbuu9CLiKEfYoKihDqVEqfFWTQ921NHL2zdQZDlC6X2mET4aaSwyT5lAZLjgsF1rQqKLvsbkbB&#10;Zjs+Hddn97Msm+p2uNajP21GSvW67eILRKA2vML/7W+tYDj5gOeZe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SZxXEAAAA3AAAAA8AAAAAAAAAAAAAAAAAmAIAAGRycy9k&#10;b3ducmV2LnhtbFBLBQYAAAAABAAEAPUAAACJAwAAAAA=&#10;" strokeweight="2.25pt">
            <v:textbox style="mso-next-textbox:#Text Box 26" inset=".5mm,.3mm,.5mm,.3mm">
              <w:txbxContent>
                <w:p w:rsidR="001C4FD6" w:rsidRDefault="001C4FD6" w:rsidP="00E07DFA">
                  <w:pPr>
                    <w:pStyle w:val="a7"/>
                  </w:pPr>
                </w:p>
              </w:txbxContent>
            </v:textbox>
          </v:shape>
          <v:shape id="Text Box 27" o:spid="_x0000_s4116" type="#_x0000_t202" style="position:absolute;left:3144;width:3702;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7CjsQA&#10;AADcAAAADwAAAGRycy9kb3ducmV2LnhtbESPzW7CMBCE75V4B2uRuBUHUCtIMQgQSL3yc+C4xEuS&#10;Eq+DbUjap8dIlTiOZuYbzXTemkrcyfnSsoJBPwFBnFldcq7gsN+8j0H4gKyxskwKfsnDfNZ5m2Kq&#10;bcNbuu9CLiKEfYoKihDqVEqfFWTQ921NHL2zdQZDlC6X2mET4aaSwyT5lAZLjgsF1rQqKLvsbkbB&#10;Zjs+Hddn97Msm+p2uNajP21GSvW67eILRKA2vML/7W+tYDj5gOeZe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ewo7EAAAA3AAAAA8AAAAAAAAAAAAAAAAAmAIAAGRycy9k&#10;b3ducmV2LnhtbFBLBQYAAAAABAAEAPUAAACJAwAAAAA=&#10;" strokeweight="2.25pt">
            <v:textbox style="mso-next-textbox:#Text Box 27" inset=".5mm,.3mm,.5mm,.3mm">
              <w:txbxContent>
                <w:p w:rsidR="001C4FD6" w:rsidRDefault="001C4FD6" w:rsidP="00E07DFA">
                  <w:pPr>
                    <w:pStyle w:val="a7"/>
                    <w:rPr>
                      <w:noProof w:val="0"/>
                    </w:rPr>
                  </w:pPr>
                </w:p>
              </w:txbxContent>
            </v:textbox>
          </v:shape>
          <v:shape id="Text Box 28" o:spid="_x0000_s4115" type="#_x0000_t202" style="position:absolute;left:16219;width:3803;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xc+cQA&#10;AADcAAAADwAAAGRycy9kb3ducmV2LnhtbESPT4vCMBTE78J+h/AWvGm6CuJWo+yKglf/HPb4bJ5t&#10;tXnpJtFWP70RBI/DzPyGmc5bU4krOV9aVvDVT0AQZ1aXnCvY71a9MQgfkDVWlknBjTzMZx+dKaba&#10;Nryh6zbkIkLYp6igCKFOpfRZQQZ939bE0TtaZzBE6XKpHTYRbio5SJKRNFhyXCiwpkVB2Xl7MQpW&#10;m/Hhb3l0p9+yqS77/3p412aoVPez/ZmACNSGd/jVXmsFg+8R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MXPnEAAAA3AAAAA8AAAAAAAAAAAAAAAAAmAIAAGRycy9k&#10;b3ducmV2LnhtbFBLBQYAAAAABAAEAPUAAACJAwAAAAA=&#10;" strokeweight="2.25pt">
            <v:textbox style="mso-next-textbox:#Text Box 28" inset=".5mm,.3mm,.5mm,.3mm">
              <w:txbxContent>
                <w:p w:rsidR="001C4FD6" w:rsidRDefault="001C4FD6" w:rsidP="00E07DFA">
                  <w:pPr>
                    <w:pStyle w:val="a7"/>
                    <w:rPr>
                      <w:noProof w:val="0"/>
                    </w:rPr>
                  </w:pPr>
                </w:p>
              </w:txbxContent>
            </v:textbox>
          </v:shape>
          <v:shape id="Text Box 29" o:spid="_x0000_s4114" type="#_x0000_t202" style="position:absolute;left:19984;width:3816;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5YsQA&#10;AADcAAAADwAAAGRycy9kb3ducmV2LnhtbESPzW7CMBCE75V4B2uRuBUHkFpIMQgQSL3yc+C4xEuS&#10;Eq+DbUjap8dIlTiOZuYbzXTemkrcyfnSsoJBPwFBnFldcq7gsN+8j0H4gKyxskwKfsnDfNZ5m2Kq&#10;bcNbuu9CLiKEfYoKihDqVEqfFWTQ921NHL2zdQZDlC6X2mET4aaSwyT5kAZLjgsF1rQqKLvsbkbB&#10;Zjs+Hddn97Msm+p2uNajP21GSvW67eILRKA2vML/7W+tYDj5hOeZe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A+WLEAAAA3AAAAA8AAAAAAAAAAAAAAAAAmAIAAGRycy9k&#10;b3ducmV2LnhtbFBLBQYAAAAABAAEAPUAAACJAwAAAAA=&#10;" strokeweight="2.25pt">
            <v:textbox style="mso-next-textbox:#Text Box 29" inset=".5mm,.3mm,.5mm,.3mm">
              <w:txbxContent>
                <w:p w:rsidR="001C4FD6" w:rsidRDefault="001C4FD6" w:rsidP="00E07DFA">
                  <w:pPr>
                    <w:pStyle w:val="a7"/>
                    <w:rPr>
                      <w:noProof w:val="0"/>
                    </w:rPr>
                  </w:pPr>
                </w:p>
              </w:txbxContent>
            </v:textbox>
          </v:shape>
          <v:shape id="Text Box 27" o:spid="_x0000_s4113" type="#_x0000_t202" style="position:absolute;left:6826;width:3633;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9tEMIA&#10;AADcAAAADwAAAGRycy9kb3ducmV2LnhtbERPPW/CMBDdK/EfrKvEVpyCVEGKQVARqWsCA+MRH0lK&#10;fE5tk6T99fVQifHpfa+3o2lFT843lhW8zhIQxKXVDVcKTsfsZQnCB2SNrWVS8EMetpvJ0xpTbQfO&#10;qS9CJWII+xQV1CF0qZS+rMmgn9mOOHJX6wyGCF0ltcMhhptWzpPkTRpsODbU2NFHTeWtuBsFWb68&#10;nA9X97VvhvZ++u4Wv9oslJo+j7t3EIHG8BD/uz+1gvkqro1n4h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20QwgAAANwAAAAPAAAAAAAAAAAAAAAAAJgCAABkcnMvZG93&#10;bnJldi54bWxQSwUGAAAAAAQABAD1AAAAhwMAAAAA&#10;" strokeweight="2.25pt">
            <v:textbox style="mso-next-textbox:#Text Box 27" inset=".5mm,.3mm,.5mm,.3mm">
              <w:txbxContent>
                <w:p w:rsidR="001C4FD6" w:rsidRDefault="001C4FD6" w:rsidP="00E07DFA">
                  <w:pPr>
                    <w:pStyle w:val="a7"/>
                    <w:rPr>
                      <w:noProof w:val="0"/>
                    </w:rPr>
                  </w:pPr>
                </w:p>
              </w:txbxContent>
            </v:textbox>
          </v:shape>
        </v:group>
      </w:pict>
    </w:r>
    <w:r>
      <w:rPr>
        <w:noProof/>
        <w:lang w:eastAsia="ru-RU"/>
      </w:rPr>
      <w:pict>
        <v:group id="Группа 61" o:spid="_x0000_s4105" style="position:absolute;margin-left:-13.6pt;margin-top:5.95pt;width:187.4pt;height:14.15pt;z-index:251672576" coordsize="23800,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">
          <v:shape id="Text Box 25" o:spid="_x0000_s4111" type="#_x0000_t202" style="position:absolute;width:3149;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rfX78A&#10;AADbAAAADwAAAGRycy9kb3ducmV2LnhtbESPSwvCMBCE74L/IazgTdN68FGNIoqgIIiv+9KsbbHZ&#10;lCZq/fdGEDwOM/MNM1s0phRPql1hWUHcj0AQp1YXnCm4nDe9MQjnkTWWlknBmxws5u3WDBNtX3yk&#10;58lnIkDYJagg975KpHRpTgZd31bEwbvZ2qAPss6krvEV4KaUgygaSoMFh4UcK1rllN5PD6NgNynu&#10;6z1d32a/OxyzC8bRaBQr1e00yykIT43/h3/trVYwHMD3S/gBc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qt9fvwAAANsAAAAPAAAAAAAAAAAAAAAAAJgCAABkcnMvZG93bnJl&#10;di54bWxQSwUGAAAAAAQABAD1AAAAhAMAAAAA&#10;" strokecolor="black [3213]" strokeweight="2.25pt">
            <v:textbox style="mso-next-textbox:#Text Box 25" inset=".5mm,.3mm,.5mm,.3mm">
              <w:txbxContent>
                <w:p w:rsidR="001C4FD6" w:rsidRPr="00BD5B70" w:rsidRDefault="001C4FD6" w:rsidP="00E07DFA">
                  <w:pPr>
                    <w:pStyle w:val="a7"/>
                    <w:rPr>
                      <w:noProof w:val="0"/>
                    </w:rPr>
                  </w:pPr>
                </w:p>
              </w:txbxContent>
            </v:textbox>
          </v:shape>
          <v:shape id="Text Box 26" o:spid="_x0000_s4110" type="#_x0000_t202" style="position:absolute;left:10468;width:5746;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hEFMIA&#10;AADbAAAADwAAAGRycy9kb3ducmV2LnhtbESPQYvCMBSE78L+h/AWvGm6FkS6RlFR8KrrwePb5tlW&#10;m5duEm3115sFweMwM98w03lnanEj5yvLCr6GCQji3OqKCwWHn81gAsIHZI21ZVJwJw/z2Udvipm2&#10;Le/otg+FiBD2GSooQ2gyKX1ekkE/tA1x9E7WGQxRukJqh22Em1qOkmQsDVYcF0psaFVSftlfjYLN&#10;bvJ7XJ/ceVm19fXw16QPbVKl+p/d4htEoC68w6/2VisYp/D/Jf4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EQUwgAAANsAAAAPAAAAAAAAAAAAAAAAAJgCAABkcnMvZG93&#10;bnJldi54bWxQSwUGAAAAAAQABAD1AAAAhwMAAAAA&#10;" strokeweight="2.25pt">
            <v:textbox style="mso-next-textbox:#Text Box 26" inset=".5mm,.3mm,.5mm,.3mm">
              <w:txbxContent>
                <w:p w:rsidR="001C4FD6" w:rsidRDefault="001C4FD6" w:rsidP="00E07DFA">
                  <w:pPr>
                    <w:pStyle w:val="a7"/>
                  </w:pPr>
                </w:p>
              </w:txbxContent>
            </v:textbox>
          </v:shape>
          <v:shape id="Text Box 27" o:spid="_x0000_s4109" type="#_x0000_t202" style="position:absolute;left:3144;width:3702;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b7zcIA&#10;AADcAAAADwAAAGRycy9kb3ducmV2LnhtbERPPW/CMBDdK/EfrENiKw5EqqIUgwAVqWvSDB2v8ZGk&#10;xOdgGxL66+uhUsen973ZTaYXd3K+s6xgtUxAENdWd9woqD5OzxkIH5A19pZJwYM87Lazpw3m2o5c&#10;0L0MjYgh7HNU0IYw5FL6uiWDfmkH4sidrTMYInSN1A7HGG56uU6SF2mw49jQ4kDHlupLeTMKTkX2&#10;9fl2dt+Hbuxv1XVIf7RJlVrMp/0riEBT+Bf/ud+1gnUW18Yz8Qj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xvvNwgAAANwAAAAPAAAAAAAAAAAAAAAAAJgCAABkcnMvZG93&#10;bnJldi54bWxQSwUGAAAAAAQABAD1AAAAhwMAAAAA&#10;" strokeweight="2.25pt">
            <v:textbox style="mso-next-textbox:#Text Box 27" inset=".5mm,.3mm,.5mm,.3mm">
              <w:txbxContent>
                <w:p w:rsidR="001C4FD6" w:rsidRDefault="001C4FD6" w:rsidP="00E07DFA">
                  <w:pPr>
                    <w:pStyle w:val="a7"/>
                    <w:rPr>
                      <w:noProof w:val="0"/>
                    </w:rPr>
                  </w:pPr>
                </w:p>
              </w:txbxContent>
            </v:textbox>
          </v:shape>
          <v:shape id="Text Box 28" o:spid="_x0000_s4108" type="#_x0000_t202" style="position:absolute;left:16219;width:3803;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eVsUA&#10;AADcAAAADwAAAGRycy9kb3ducmV2LnhtbESPzW7CMBCE75X6DtZW4tY4BalKAwZRBBJXfg49buMl&#10;CcTrYBsS+vQYCanH0cx8o5nMetOIKzlfW1bwkaQgiAuray4V7Her9wyED8gaG8uk4EYeZtPXlwnm&#10;2na8oes2lCJC2OeooAqhzaX0RUUGfWJb4ugdrDMYonSl1A67CDeNHKbppzRYc1yosKVFRcVpezEK&#10;Vpvs92d5cMfvumsu+3M7+tNmpNTgrZ+PQQTqw3/42V5rBcPsCx5n4hG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il5WxQAAANwAAAAPAAAAAAAAAAAAAAAAAJgCAABkcnMv&#10;ZG93bnJldi54bWxQSwUGAAAAAAQABAD1AAAAigMAAAAA&#10;" strokeweight="2.25pt">
            <v:textbox style="mso-next-textbox:#Text Box 28" inset=".5mm,.3mm,.5mm,.3mm">
              <w:txbxContent>
                <w:p w:rsidR="001C4FD6" w:rsidRDefault="001C4FD6" w:rsidP="00E07DFA">
                  <w:pPr>
                    <w:pStyle w:val="a7"/>
                    <w:rPr>
                      <w:noProof w:val="0"/>
                    </w:rPr>
                  </w:pPr>
                </w:p>
              </w:txbxContent>
            </v:textbox>
          </v:shape>
          <v:shape id="Text Box 29" o:spid="_x0000_s4107" type="#_x0000_t202" style="position:absolute;left:19984;width:3816;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lhFsIA&#10;AADcAAAADwAAAGRycy9kb3ducmV2LnhtbERPPW/CMBDdK/EfrKvEVpyCVEGKQVARqWsCA+MRH0lK&#10;fE5tk6T99fVQifHpfa+3o2lFT843lhW8zhIQxKXVDVcKTsfsZQnCB2SNrWVS8EMetpvJ0xpTbQfO&#10;qS9CJWII+xQV1CF0qZS+rMmgn9mOOHJX6wyGCF0ltcMhhptWzpPkTRpsODbU2NFHTeWtuBsFWb68&#10;nA9X97VvhvZ++u4Wv9oslJo+j7t3EIHG8BD/uz+1gvkqzo9n4h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aWEWwgAAANwAAAAPAAAAAAAAAAAAAAAAAJgCAABkcnMvZG93&#10;bnJldi54bWxQSwUGAAAAAAQABAD1AAAAhwMAAAAA&#10;" strokeweight="2.25pt">
            <v:textbox style="mso-next-textbox:#Text Box 29" inset=".5mm,.3mm,.5mm,.3mm">
              <w:txbxContent>
                <w:p w:rsidR="001C4FD6" w:rsidRDefault="001C4FD6" w:rsidP="00E07DFA">
                  <w:pPr>
                    <w:pStyle w:val="a7"/>
                    <w:rPr>
                      <w:noProof w:val="0"/>
                    </w:rPr>
                  </w:pPr>
                </w:p>
              </w:txbxContent>
            </v:textbox>
          </v:shape>
          <v:shape id="Text Box 27" o:spid="_x0000_s4106" type="#_x0000_t202" style="position:absolute;left:6826;width:3633;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XEjcQA&#10;AADcAAAADwAAAGRycy9kb3ducmV2LnhtbESPT4vCMBTE7wt+h/CEva2pCqLVKCor7NU/B4/P5tl2&#10;t3mpSbRdP70RBI/DzPyGmS1aU4kbOV9aVtDvJSCIM6tLzhUc9puvMQgfkDVWlknBP3lYzDsfM0y1&#10;bXhLt13IRYSwT1FBEUKdSumzggz6nq2Jo3e2zmCI0uVSO2wi3FRykCQjabDkuFBgTeuCsr/d1SjY&#10;bMen4/fZ/a7KproeLvXwrs1Qqc9uu5yCCNSGd/jV/tEKBpM+PM/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lxI3EAAAA3AAAAA8AAAAAAAAAAAAAAAAAmAIAAGRycy9k&#10;b3ducmV2LnhtbFBLBQYAAAAABAAEAPUAAACJAwAAAAA=&#10;" strokeweight="2.25pt">
            <v:textbox style="mso-next-textbox:#Text Box 27" inset=".5mm,.3mm,.5mm,.3mm">
              <w:txbxContent>
                <w:p w:rsidR="001C4FD6" w:rsidRDefault="001C4FD6" w:rsidP="00E07DFA">
                  <w:pPr>
                    <w:pStyle w:val="a7"/>
                    <w:rPr>
                      <w:noProof w:val="0"/>
                    </w:rPr>
                  </w:pPr>
                </w:p>
              </w:txbxContent>
            </v:textbox>
          </v:shape>
        </v:group>
      </w:pict>
    </w:r>
    <w:r>
      <w:rPr>
        <w:noProof/>
        <w:lang w:eastAsia="ru-RU"/>
      </w:rPr>
      <w:pict>
        <v:group id="Группа 60" o:spid="_x0000_s4098" style="position:absolute;margin-left:-13.85pt;margin-top:20.15pt;width:187.4pt;height:14.15pt;z-index:251666432" coordsize="23800,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">
          <v:shape id="Text Box 25" o:spid="_x0000_s4104" type="#_x0000_t202" style="position:absolute;width:3149;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n+68MA&#10;AADbAAAADwAAAGRycy9kb3ducmV2LnhtbESPQWvCQBSE74L/YXmCN7OJ0NpGVxFLwYBQktr7I/tM&#10;gtm3IbvV5N93BaHHYWa+YTa7wbTiRr1rLCtIohgEcWl1w5WC8/fn4g2E88gaW8ukYCQHu+10ssFU&#10;2zvndCt8JQKEXYoKau+7VEpX1mTQRbYjDt7F9gZ9kH0ldY/3ADetXMbxqzTYcFiosaNDTeW1+DUK&#10;svfm+nGin9Gcsq+8OmMSr1aJUvPZsF+D8DT4//CzfdQKli/w+BJ+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n+68MAAADbAAAADwAAAAAAAAAAAAAAAACYAgAAZHJzL2Rv&#10;d25yZXYueG1sUEsFBgAAAAAEAAQA9QAAAIgDAAAAAA==&#10;" strokecolor="black [3213]" strokeweight="2.25pt">
            <v:textbox style="mso-next-textbox:#Text Box 25" inset=".5mm,.3mm,.5mm,.3mm">
              <w:txbxContent>
                <w:p w:rsidR="001C4FD6" w:rsidRPr="00BD5B70" w:rsidRDefault="001C4FD6" w:rsidP="00BD5B70">
                  <w:pPr>
                    <w:pStyle w:val="a7"/>
                    <w:rPr>
                      <w:noProof w:val="0"/>
                    </w:rPr>
                  </w:pPr>
                  <w:r>
                    <w:rPr>
                      <w:noProof w:val="0"/>
                    </w:rPr>
                    <w:t>Изм</w:t>
                  </w:r>
                </w:p>
              </w:txbxContent>
            </v:textbox>
          </v:shape>
          <v:shape id="Text Box 26" o:spid="_x0000_s4103" type="#_x0000_t202" style="position:absolute;left:10468;width:5746;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eTMIA&#10;AADbAAAADwAAAGRycy9kb3ducmV2LnhtbESPQYvCMBSE7wv+h/AEb2uqgkg1isoKe9X14PHZPNtq&#10;81KTaKu/3iwIHoeZ+YaZLVpTiTs5X1pWMOgnIIgzq0vOFez/Nt8TED4ga6wsk4IHeVjMO18zTLVt&#10;eEv3XchFhLBPUUERQp1K6bOCDPq+rYmjd7LOYIjS5VI7bCLcVHKYJGNpsOS4UGBN64Kyy+5mFGy2&#10;k+Ph5+TOq7KpbvtrPXpqM1Kq122XUxCB2vAJv9u/WsFwDP9f4g+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FV5MwgAAANsAAAAPAAAAAAAAAAAAAAAAAJgCAABkcnMvZG93&#10;bnJldi54bWxQSwUGAAAAAAQABAD1AAAAhwMAAAAA&#10;" strokeweight="2.25pt">
            <v:textbox style="mso-next-textbox:#Text Box 26" inset=".5mm,.3mm,.5mm,.3mm">
              <w:txbxContent>
                <w:p w:rsidR="001C4FD6" w:rsidRDefault="001C4FD6">
                  <w:pPr>
                    <w:pStyle w:val="a7"/>
                  </w:pPr>
                  <w:r>
                    <w:t>№ докум.</w:t>
                  </w:r>
                </w:p>
              </w:txbxContent>
            </v:textbox>
          </v:shape>
          <v:shape id="Text Box 27" o:spid="_x0000_s4102" type="#_x0000_t202" style="position:absolute;left:3144;width:3702;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n718QA&#10;AADbAAAADwAAAGRycy9kb3ducmV2LnhtbESPzW7CMBCE75V4B2uReitOQWpRiBO1CKReoRx6XOLN&#10;D8Tr1DYk8PR1pUo9jmbmG01WjKYTV3K+tazgeZaAIC6tbrlWcPjcPi1B+ICssbNMCm7kocgnDxmm&#10;2g68o+s+1CJC2KeooAmhT6X0ZUMG/cz2xNGrrDMYonS11A6HCDednCfJizTYclxosKd1Q+V5fzEK&#10;trvl8WtTudN7O3SXw3e/uGuzUOpxOr6tQAQaw3/4r/2hFcxf4f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Z+9fEAAAA2wAAAA8AAAAAAAAAAAAAAAAAmAIAAGRycy9k&#10;b3ducmV2LnhtbFBLBQYAAAAABAAEAPUAAACJAwAAAAA=&#10;" strokeweight="2.25pt">
            <v:textbox style="mso-next-textbox:#Text Box 27" inset=".5mm,.3mm,.5mm,.3mm">
              <w:txbxContent>
                <w:p w:rsidR="001C4FD6" w:rsidRDefault="001C4FD6">
                  <w:pPr>
                    <w:pStyle w:val="a7"/>
                    <w:rPr>
                      <w:noProof w:val="0"/>
                    </w:rPr>
                  </w:pPr>
                  <w:r>
                    <w:t>№ уч</w:t>
                  </w:r>
                  <w:r>
                    <w:rPr>
                      <w:noProof w:val="0"/>
                    </w:rPr>
                    <w:t>.</w:t>
                  </w:r>
                </w:p>
              </w:txbxContent>
            </v:textbox>
          </v:shape>
          <v:shape id="Text Box 28" o:spid="_x0000_s4101" type="#_x0000_t202" style="position:absolute;left:16219;width:3803;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ZvpcEA&#10;AADbAAAADwAAAGRycy9kb3ducmV2LnhtbERPyU7DMBC9V+IfrEHi1jhtJFSFuBFFVOLa5cBxiKdJ&#10;IB4H21no19cHpB6f3l6Us+nESM63lhWskhQEcWV1y7WC82m/3IDwAVljZ5kU/JGHcvuwKDDXduID&#10;jcdQixjCPkcFTQh9LqWvGjLoE9sTR+5incEQoauldjjFcNPJdZo+S4Mtx4YGe3prqPo5DkbB/rD5&#10;+ny/uO9dO3XD+bfPrtpkSj09zq8vIALN4S7+d39oBes4Nn6JP0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Gb6XBAAAA2wAAAA8AAAAAAAAAAAAAAAAAmAIAAGRycy9kb3du&#10;cmV2LnhtbFBLBQYAAAAABAAEAPUAAACGAwAAAAA=&#10;" strokeweight="2.25pt">
            <v:textbox style="mso-next-textbox:#Text Box 28" inset=".5mm,.3mm,.5mm,.3mm">
              <w:txbxContent>
                <w:p w:rsidR="001C4FD6" w:rsidRDefault="001C4FD6">
                  <w:pPr>
                    <w:pStyle w:val="a7"/>
                    <w:rPr>
                      <w:noProof w:val="0"/>
                    </w:rPr>
                  </w:pPr>
                  <w:r>
                    <w:t>Подп</w:t>
                  </w:r>
                  <w:r>
                    <w:rPr>
                      <w:noProof w:val="0"/>
                    </w:rPr>
                    <w:t>.</w:t>
                  </w:r>
                </w:p>
              </w:txbxContent>
            </v:textbox>
          </v:shape>
          <v:shape id="Text Box 29" o:spid="_x0000_s4100" type="#_x0000_t202" style="position:absolute;left:19984;width:3816;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rKPsMA&#10;AADbAAAADwAAAGRycy9kb3ducmV2LnhtbESPT4vCMBTE74LfITzBm6YqLFqNoqKwV/8c9vhsnm21&#10;ealJtN399JsFYY/DzPyGWaxaU4kXOV9aVjAaJiCIM6tLzhWcT/vBFIQPyBory6Tgmzyslt3OAlNt&#10;Gz7Q6xhyESHsU1RQhFCnUvqsIIN+aGvi6F2tMxiidLnUDpsIN5UcJ8mHNFhyXCiwpm1B2f34NAr2&#10;h+nla3d1t03ZVM/zo578aDNRqt9r13MQgdrwH363P7WC8Qz+vs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rKPsMAAADbAAAADwAAAAAAAAAAAAAAAACYAgAAZHJzL2Rv&#10;d25yZXYueG1sUEsFBgAAAAAEAAQA9QAAAIgDAAAAAA==&#10;" strokeweight="2.25pt">
            <v:textbox style="mso-next-textbox:#Text Box 29" inset=".5mm,.3mm,.5mm,.3mm">
              <w:txbxContent>
                <w:p w:rsidR="001C4FD6" w:rsidRDefault="001C4FD6">
                  <w:pPr>
                    <w:pStyle w:val="a7"/>
                    <w:rPr>
                      <w:noProof w:val="0"/>
                    </w:rPr>
                  </w:pPr>
                  <w:r>
                    <w:rPr>
                      <w:noProof w:val="0"/>
                    </w:rPr>
                    <w:t>Дата</w:t>
                  </w:r>
                </w:p>
              </w:txbxContent>
            </v:textbox>
          </v:shape>
          <v:shape id="Text Box 27" o:spid="_x0000_s4099" type="#_x0000_t202" style="position:absolute;left:6826;width:3633;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IqsQA&#10;AADbAAAADwAAAGRycy9kb3ducmV2LnhtbESPS2/CMBCE70j8B2uReitOQTwUMAiqInHlcehxGy9J&#10;aLwOtiEpvx4jVeI4mplvNPNlaypxI+dLywo++gkI4szqknMFx8PmfQrCB2SNlWVS8EcelotuZ46p&#10;tg3v6LYPuYgQ9ikqKEKoUyl9VpBB37c1cfRO1hkMUbpcaodNhJtKDpJkLA2WHBcKrOmzoOx3fzUK&#10;Nrvpz/fXyZ3XZVNdj5d6eNdmqNRbr13NQARqwyv8395qBaMJ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fiKrEAAAA2wAAAA8AAAAAAAAAAAAAAAAAmAIAAGRycy9k&#10;b3ducmV2LnhtbFBLBQYAAAAABAAEAPUAAACJAwAAAAA=&#10;" strokeweight="2.25pt">
            <v:textbox style="mso-next-textbox:#Text Box 27" inset=".5mm,.3mm,.5mm,.3mm">
              <w:txbxContent>
                <w:p w:rsidR="001C4FD6" w:rsidRDefault="001C4FD6" w:rsidP="00C15FA2">
                  <w:pPr>
                    <w:pStyle w:val="a7"/>
                    <w:rPr>
                      <w:noProof w:val="0"/>
                    </w:rPr>
                  </w:pPr>
                  <w:r>
                    <w:rPr>
                      <w:noProof w:val="0"/>
                    </w:rPr>
                    <w:t>Лист</w:t>
                  </w:r>
                </w:p>
              </w:txbxContent>
            </v:textbox>
          </v:shape>
        </v:group>
      </w:pict>
    </w:r>
    <w:r>
      <w:rPr>
        <w:noProof/>
        <w:lang w:eastAsia="ru-RU"/>
      </w:rPr>
      <w:pict>
        <v:shape id="_x0000_s4097" type="#_x0000_t202" style="position:absolute;margin-left:479pt;margin-top:6.5pt;width:31.4pt;height:27.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" strokeweight="2.25pt">
          <v:textbox style="mso-next-textbox:#_x0000_s4097" inset=".5mm,.3mm,.5mm,.3mm">
            <w:txbxContent>
              <w:p w:rsidR="001C4FD6" w:rsidRDefault="000B68A8">
                <w:pPr>
                  <w:pStyle w:val="a7"/>
                  <w:spacing w:before="120"/>
                  <w:rPr>
                    <w:noProof w:val="0"/>
                    <w:sz w:val="22"/>
                    <w:lang w:val="en-US"/>
                  </w:rPr>
                </w:pPr>
                <w:r>
                  <w:rPr>
                    <w:noProof w:val="0"/>
                    <w:sz w:val="22"/>
                    <w:lang w:val="en-US"/>
                  </w:rPr>
                  <w:fldChar w:fldCharType="begin"/>
                </w:r>
                <w:r w:rsidR="001C4FD6">
                  <w:rPr>
                    <w:noProof w:val="0"/>
                    <w:sz w:val="22"/>
                    <w:lang w:val="en-US"/>
                  </w:rPr>
                  <w:instrText xml:space="preserve"> PAGE  \* MERGEFORMAT </w:instrText>
                </w:r>
                <w:r>
                  <w:rPr>
                    <w:noProof w:val="0"/>
                    <w:sz w:val="22"/>
                    <w:lang w:val="en-US"/>
                  </w:rPr>
                  <w:fldChar w:fldCharType="separate"/>
                </w:r>
                <w:r w:rsidR="009263D1">
                  <w:rPr>
                    <w:sz w:val="22"/>
                    <w:lang w:val="en-US"/>
                  </w:rPr>
                  <w:t>180</w:t>
                </w:r>
                <w:r>
                  <w:rPr>
                    <w:noProof w:val="0"/>
                    <w:sz w:val="22"/>
                    <w:lang w:val="en-US"/>
                  </w:rPr>
                  <w:fldChar w:fldCharType="end"/>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A92" w:rsidRDefault="00A53A92" w:rsidP="00BD5B70">
      <w:r>
        <w:separator/>
      </w:r>
    </w:p>
  </w:footnote>
  <w:footnote w:type="continuationSeparator" w:id="1">
    <w:p w:rsidR="00A53A92" w:rsidRDefault="00A53A92" w:rsidP="00BD5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FD6" w:rsidRDefault="000B68A8">
    <w:pPr>
      <w:pStyle w:val="a3"/>
    </w:pPr>
    <w:r>
      <w:rPr>
        <w:noProof/>
        <w:lang w:eastAsia="ru-RU"/>
      </w:rPr>
      <w:pict>
        <v:rect id="Rectangle 15" o:spid="_x0000_s4132" style="position:absolute;margin-left:-14.1pt;margin-top:-22.05pt;width:524.4pt;height:813.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" strokeweight="2.25pt"/>
      </w:pict>
    </w:r>
    <w:r>
      <w:rPr>
        <w:noProof/>
        <w:lang w:eastAsia="ru-RU"/>
      </w:rPr>
      <w:pict>
        <v:shapetype id="_x0000_t202" coordsize="21600,21600" o:spt="202" path="m,l,21600r21600,l21600,xe">
          <v:stroke joinstyle="miter"/>
          <v:path gradientshapeok="t" o:connecttype="rect"/>
        </v:shapetype>
        <v:shape id="Надпись 2" o:spid="_x0000_s4131" type="#_x0000_t202" style="position:absolute;margin-left:-64.15pt;margin-top:302.8pt;width:44.4pt;height:246.7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" stroked="f">
          <v:textbox style="layout-flow:vertical;mso-layout-flow-alt:bottom-to-top">
            <w:txbxContent>
              <w:p w:rsidR="001C4FD6" w:rsidRDefault="001C4FD6" w:rsidP="00A06160">
                <w:pPr>
                  <w:pStyle w:val="a7"/>
                  <w:rPr>
                    <w:noProof w:val="0"/>
                  </w:rPr>
                </w:pPr>
                <w:r>
                  <w:rPr>
                    <w:noProof w:val="0"/>
                  </w:rPr>
                  <w:t>ФТ -18 - 00</w:t>
                </w:r>
              </w:p>
            </w:txbxContent>
          </v:textbox>
        </v:shape>
      </w:pict>
    </w:r>
    <w:r>
      <w:rPr>
        <w:noProof/>
        <w:lang w:eastAsia="ru-RU"/>
      </w:rPr>
      <w:pict>
        <v:shape id="_x0000_s4130" type="#_x0000_t202" style="position:absolute;margin-left:-63.4pt;margin-top:-21.05pt;width:43.8pt;height:324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" stroked="f">
          <v:textbox style="layout-flow:vertical;mso-layout-flow-alt:bottom-to-top">
            <w:txbxContent>
              <w:p w:rsidR="001C4FD6" w:rsidRDefault="001C4FD6" w:rsidP="00876146">
                <w:pPr>
                  <w:pStyle w:val="a7"/>
                  <w:jc w:val="left"/>
                  <w:rPr>
                    <w:noProof w:val="0"/>
                  </w:rPr>
                </w:pPr>
                <w:r>
                  <w:rPr>
                    <w:noProof w:val="0"/>
                  </w:rPr>
                  <w:t>ПОСЛЕДУЮЩИЕ ЛИСТЫ ТЕКСТОВЫХ ДОКУМЕНТОВ,</w:t>
                </w:r>
              </w:p>
              <w:p w:rsidR="001C4FD6" w:rsidRDefault="001C4FD6" w:rsidP="00876146">
                <w:pPr>
                  <w:pStyle w:val="a7"/>
                  <w:jc w:val="left"/>
                  <w:rPr>
                    <w:noProof w:val="0"/>
                  </w:rPr>
                </w:pPr>
                <w:r>
                  <w:rPr>
                    <w:noProof w:val="0"/>
                  </w:rPr>
                  <w:t>ЧЕРТЕЖИ СТРОИТЕЛЬНЫХ ИЗДЕЛИЙ</w:t>
                </w:r>
              </w:p>
              <w:p w:rsidR="001C4FD6" w:rsidRDefault="001C4FD6" w:rsidP="00876146">
                <w:pPr>
                  <w:pStyle w:val="a7"/>
                  <w:jc w:val="left"/>
                  <w:rPr>
                    <w:noProof w:val="0"/>
                  </w:rPr>
                </w:pPr>
                <w:r>
                  <w:rPr>
                    <w:noProof w:val="0"/>
                  </w:rPr>
                  <w:t>ГОСТ 21.101–97 ПРИЛ. Д ФОРМА 6</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2116"/>
        </w:tabs>
        <w:ind w:left="2116" w:hanging="360"/>
      </w:pPr>
    </w:lvl>
    <w:lvl w:ilvl="1">
      <w:start w:val="1"/>
      <w:numFmt w:val="decimal"/>
      <w:lvlText w:val="%2."/>
      <w:lvlJc w:val="left"/>
      <w:pPr>
        <w:tabs>
          <w:tab w:val="num" w:pos="2476"/>
        </w:tabs>
        <w:ind w:left="2476" w:hanging="360"/>
      </w:pPr>
    </w:lvl>
    <w:lvl w:ilvl="2">
      <w:start w:val="1"/>
      <w:numFmt w:val="decimal"/>
      <w:lvlText w:val="%3."/>
      <w:lvlJc w:val="left"/>
      <w:pPr>
        <w:tabs>
          <w:tab w:val="num" w:pos="2836"/>
        </w:tabs>
        <w:ind w:left="2836" w:hanging="360"/>
      </w:pPr>
    </w:lvl>
    <w:lvl w:ilvl="3">
      <w:start w:val="1"/>
      <w:numFmt w:val="decimal"/>
      <w:lvlText w:val="%4."/>
      <w:lvlJc w:val="left"/>
      <w:pPr>
        <w:tabs>
          <w:tab w:val="num" w:pos="3196"/>
        </w:tabs>
        <w:ind w:left="3196" w:hanging="360"/>
      </w:pPr>
    </w:lvl>
    <w:lvl w:ilvl="4">
      <w:start w:val="1"/>
      <w:numFmt w:val="decimal"/>
      <w:lvlText w:val="%5."/>
      <w:lvlJc w:val="left"/>
      <w:pPr>
        <w:tabs>
          <w:tab w:val="num" w:pos="3556"/>
        </w:tabs>
        <w:ind w:left="3556" w:hanging="360"/>
      </w:pPr>
    </w:lvl>
    <w:lvl w:ilvl="5">
      <w:start w:val="1"/>
      <w:numFmt w:val="decimal"/>
      <w:lvlText w:val="%6."/>
      <w:lvlJc w:val="left"/>
      <w:pPr>
        <w:tabs>
          <w:tab w:val="num" w:pos="3916"/>
        </w:tabs>
        <w:ind w:left="3916" w:hanging="360"/>
      </w:pPr>
    </w:lvl>
    <w:lvl w:ilvl="6">
      <w:start w:val="1"/>
      <w:numFmt w:val="decimal"/>
      <w:lvlText w:val="%7."/>
      <w:lvlJc w:val="left"/>
      <w:pPr>
        <w:tabs>
          <w:tab w:val="num" w:pos="4276"/>
        </w:tabs>
        <w:ind w:left="4276" w:hanging="360"/>
      </w:pPr>
    </w:lvl>
    <w:lvl w:ilvl="7">
      <w:start w:val="1"/>
      <w:numFmt w:val="decimal"/>
      <w:lvlText w:val="%8."/>
      <w:lvlJc w:val="left"/>
      <w:pPr>
        <w:tabs>
          <w:tab w:val="num" w:pos="4636"/>
        </w:tabs>
        <w:ind w:left="4636" w:hanging="360"/>
      </w:pPr>
    </w:lvl>
    <w:lvl w:ilvl="8">
      <w:start w:val="1"/>
      <w:numFmt w:val="decimal"/>
      <w:lvlText w:val="%9."/>
      <w:lvlJc w:val="left"/>
      <w:pPr>
        <w:tabs>
          <w:tab w:val="num" w:pos="4996"/>
        </w:tabs>
        <w:ind w:left="4996" w:hanging="360"/>
      </w:pPr>
    </w:lvl>
  </w:abstractNum>
  <w:abstractNum w:abstractNumId="1">
    <w:nsid w:val="00000003"/>
    <w:multiLevelType w:val="singleLevel"/>
    <w:tmpl w:val="00000003"/>
    <w:name w:val="WW8Num2"/>
    <w:lvl w:ilvl="0">
      <w:start w:val="1"/>
      <w:numFmt w:val="decimal"/>
      <w:lvlText w:val="%1."/>
      <w:lvlJc w:val="left"/>
      <w:pPr>
        <w:tabs>
          <w:tab w:val="num" w:pos="1696"/>
        </w:tabs>
        <w:ind w:left="1696" w:hanging="1035"/>
      </w:pPr>
      <w:rPr>
        <w:b/>
      </w:rPr>
    </w:lvl>
  </w:abstractNum>
  <w:abstractNum w:abstractNumId="2">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87E72B0"/>
    <w:multiLevelType w:val="hybridMultilevel"/>
    <w:tmpl w:val="DFE61478"/>
    <w:lvl w:ilvl="0" w:tplc="327C41FC">
      <w:start w:val="1"/>
      <w:numFmt w:val="decimal"/>
      <w:lvlText w:val="%1."/>
      <w:lvlJc w:val="left"/>
      <w:pPr>
        <w:ind w:left="1229" w:hanging="360"/>
      </w:pPr>
      <w:rPr>
        <w:rFonts w:hint="default"/>
      </w:rPr>
    </w:lvl>
    <w:lvl w:ilvl="1" w:tplc="04190019" w:tentative="1">
      <w:start w:val="1"/>
      <w:numFmt w:val="lowerLetter"/>
      <w:lvlText w:val="%2."/>
      <w:lvlJc w:val="left"/>
      <w:pPr>
        <w:ind w:left="1949" w:hanging="360"/>
      </w:pPr>
    </w:lvl>
    <w:lvl w:ilvl="2" w:tplc="0419001B" w:tentative="1">
      <w:start w:val="1"/>
      <w:numFmt w:val="lowerRoman"/>
      <w:lvlText w:val="%3."/>
      <w:lvlJc w:val="right"/>
      <w:pPr>
        <w:ind w:left="2669" w:hanging="180"/>
      </w:pPr>
    </w:lvl>
    <w:lvl w:ilvl="3" w:tplc="0419000F" w:tentative="1">
      <w:start w:val="1"/>
      <w:numFmt w:val="decimal"/>
      <w:lvlText w:val="%4."/>
      <w:lvlJc w:val="left"/>
      <w:pPr>
        <w:ind w:left="3389" w:hanging="360"/>
      </w:pPr>
    </w:lvl>
    <w:lvl w:ilvl="4" w:tplc="04190019" w:tentative="1">
      <w:start w:val="1"/>
      <w:numFmt w:val="lowerLetter"/>
      <w:lvlText w:val="%5."/>
      <w:lvlJc w:val="left"/>
      <w:pPr>
        <w:ind w:left="4109" w:hanging="360"/>
      </w:pPr>
    </w:lvl>
    <w:lvl w:ilvl="5" w:tplc="0419001B" w:tentative="1">
      <w:start w:val="1"/>
      <w:numFmt w:val="lowerRoman"/>
      <w:lvlText w:val="%6."/>
      <w:lvlJc w:val="right"/>
      <w:pPr>
        <w:ind w:left="4829" w:hanging="180"/>
      </w:pPr>
    </w:lvl>
    <w:lvl w:ilvl="6" w:tplc="0419000F" w:tentative="1">
      <w:start w:val="1"/>
      <w:numFmt w:val="decimal"/>
      <w:lvlText w:val="%7."/>
      <w:lvlJc w:val="left"/>
      <w:pPr>
        <w:ind w:left="5549" w:hanging="360"/>
      </w:pPr>
    </w:lvl>
    <w:lvl w:ilvl="7" w:tplc="04190019" w:tentative="1">
      <w:start w:val="1"/>
      <w:numFmt w:val="lowerLetter"/>
      <w:lvlText w:val="%8."/>
      <w:lvlJc w:val="left"/>
      <w:pPr>
        <w:ind w:left="6269" w:hanging="360"/>
      </w:pPr>
    </w:lvl>
    <w:lvl w:ilvl="8" w:tplc="0419001B" w:tentative="1">
      <w:start w:val="1"/>
      <w:numFmt w:val="lowerRoman"/>
      <w:lvlText w:val="%9."/>
      <w:lvlJc w:val="right"/>
      <w:pPr>
        <w:ind w:left="6989"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hdrShapeDefaults>
    <o:shapedefaults v:ext="edit" spidmax="24578"/>
    <o:shapelayout v:ext="edit">
      <o:idmap v:ext="edit" data="4"/>
    </o:shapelayout>
  </w:hdrShapeDefaults>
  <w:footnotePr>
    <w:footnote w:id="0"/>
    <w:footnote w:id="1"/>
  </w:footnotePr>
  <w:endnotePr>
    <w:endnote w:id="0"/>
    <w:endnote w:id="1"/>
  </w:endnotePr>
  <w:compat/>
  <w:rsids>
    <w:rsidRoot w:val="002F3B80"/>
    <w:rsid w:val="00007446"/>
    <w:rsid w:val="000329F2"/>
    <w:rsid w:val="00053EAC"/>
    <w:rsid w:val="00063EC2"/>
    <w:rsid w:val="00097127"/>
    <w:rsid w:val="000B68A8"/>
    <w:rsid w:val="0010621E"/>
    <w:rsid w:val="00107451"/>
    <w:rsid w:val="0012158B"/>
    <w:rsid w:val="00121FAB"/>
    <w:rsid w:val="00135AC1"/>
    <w:rsid w:val="00144E3E"/>
    <w:rsid w:val="0015382D"/>
    <w:rsid w:val="001902A6"/>
    <w:rsid w:val="0019680B"/>
    <w:rsid w:val="001C4FD6"/>
    <w:rsid w:val="001F13DE"/>
    <w:rsid w:val="001F7008"/>
    <w:rsid w:val="002203BA"/>
    <w:rsid w:val="00227647"/>
    <w:rsid w:val="00267DC7"/>
    <w:rsid w:val="002E0468"/>
    <w:rsid w:val="002F3B80"/>
    <w:rsid w:val="002F4C92"/>
    <w:rsid w:val="0034112E"/>
    <w:rsid w:val="00347EA6"/>
    <w:rsid w:val="003702A1"/>
    <w:rsid w:val="003752D9"/>
    <w:rsid w:val="0038584B"/>
    <w:rsid w:val="003B2C75"/>
    <w:rsid w:val="003B7DA6"/>
    <w:rsid w:val="003C488D"/>
    <w:rsid w:val="003D470A"/>
    <w:rsid w:val="003E2822"/>
    <w:rsid w:val="003E5FC5"/>
    <w:rsid w:val="003F6B40"/>
    <w:rsid w:val="00411ED9"/>
    <w:rsid w:val="00412CC1"/>
    <w:rsid w:val="00415AC1"/>
    <w:rsid w:val="00442E7F"/>
    <w:rsid w:val="00475566"/>
    <w:rsid w:val="004E254F"/>
    <w:rsid w:val="00533F2F"/>
    <w:rsid w:val="005849D5"/>
    <w:rsid w:val="005C77F3"/>
    <w:rsid w:val="006043CD"/>
    <w:rsid w:val="00604521"/>
    <w:rsid w:val="0061342B"/>
    <w:rsid w:val="0065541F"/>
    <w:rsid w:val="0067093E"/>
    <w:rsid w:val="006A07E1"/>
    <w:rsid w:val="006B58FD"/>
    <w:rsid w:val="006C3749"/>
    <w:rsid w:val="006D0E6A"/>
    <w:rsid w:val="006D1652"/>
    <w:rsid w:val="006E3CF6"/>
    <w:rsid w:val="00700041"/>
    <w:rsid w:val="00710419"/>
    <w:rsid w:val="0071335B"/>
    <w:rsid w:val="007C7125"/>
    <w:rsid w:val="00803D08"/>
    <w:rsid w:val="00815A81"/>
    <w:rsid w:val="00830A78"/>
    <w:rsid w:val="00832400"/>
    <w:rsid w:val="0083433D"/>
    <w:rsid w:val="00871203"/>
    <w:rsid w:val="00876146"/>
    <w:rsid w:val="00891B3D"/>
    <w:rsid w:val="008B3DAD"/>
    <w:rsid w:val="008C5975"/>
    <w:rsid w:val="008C7D5F"/>
    <w:rsid w:val="008D7D8C"/>
    <w:rsid w:val="008E1099"/>
    <w:rsid w:val="009263D1"/>
    <w:rsid w:val="00961555"/>
    <w:rsid w:val="009737E8"/>
    <w:rsid w:val="009872DB"/>
    <w:rsid w:val="009A7E8A"/>
    <w:rsid w:val="009B5684"/>
    <w:rsid w:val="009C2E81"/>
    <w:rsid w:val="009C4AF1"/>
    <w:rsid w:val="009E1D4F"/>
    <w:rsid w:val="009F5048"/>
    <w:rsid w:val="00A03D80"/>
    <w:rsid w:val="00A06160"/>
    <w:rsid w:val="00A16BF7"/>
    <w:rsid w:val="00A53A92"/>
    <w:rsid w:val="00A545F2"/>
    <w:rsid w:val="00A64998"/>
    <w:rsid w:val="00AD5516"/>
    <w:rsid w:val="00B05E10"/>
    <w:rsid w:val="00B171E4"/>
    <w:rsid w:val="00B52584"/>
    <w:rsid w:val="00B66EC0"/>
    <w:rsid w:val="00B70F71"/>
    <w:rsid w:val="00BC25DA"/>
    <w:rsid w:val="00BC26C3"/>
    <w:rsid w:val="00BD5B70"/>
    <w:rsid w:val="00BE1C50"/>
    <w:rsid w:val="00C15FA2"/>
    <w:rsid w:val="00C219BC"/>
    <w:rsid w:val="00C27BBB"/>
    <w:rsid w:val="00C8068F"/>
    <w:rsid w:val="00C825DC"/>
    <w:rsid w:val="00CE57F8"/>
    <w:rsid w:val="00D01B15"/>
    <w:rsid w:val="00D07E77"/>
    <w:rsid w:val="00D150DA"/>
    <w:rsid w:val="00D30516"/>
    <w:rsid w:val="00D40E6E"/>
    <w:rsid w:val="00D65629"/>
    <w:rsid w:val="00D91323"/>
    <w:rsid w:val="00DA6F4F"/>
    <w:rsid w:val="00DD6457"/>
    <w:rsid w:val="00DF1406"/>
    <w:rsid w:val="00E07DFA"/>
    <w:rsid w:val="00E45DD3"/>
    <w:rsid w:val="00EB21AB"/>
    <w:rsid w:val="00EC1ADF"/>
    <w:rsid w:val="00EF24A3"/>
    <w:rsid w:val="00F37538"/>
    <w:rsid w:val="00F64EF5"/>
    <w:rsid w:val="00F80B49"/>
    <w:rsid w:val="00FB4271"/>
    <w:rsid w:val="00FE1216"/>
    <w:rsid w:val="00FF12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9D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27BBB"/>
    <w:pPr>
      <w:keepNext/>
      <w:jc w:val="center"/>
      <w:outlineLvl w:val="0"/>
    </w:pPr>
    <w:rPr>
      <w:rFonts w:ascii="Arial Narrow" w:hAnsi="Arial Narrow"/>
      <w:b/>
      <w:sz w:val="14"/>
    </w:rPr>
  </w:style>
  <w:style w:type="paragraph" w:styleId="3">
    <w:name w:val="heading 3"/>
    <w:basedOn w:val="a"/>
    <w:next w:val="a"/>
    <w:link w:val="30"/>
    <w:uiPriority w:val="9"/>
    <w:unhideWhenUsed/>
    <w:qFormat/>
    <w:rsid w:val="0083240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32400"/>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83240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D5B70"/>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BD5B70"/>
  </w:style>
  <w:style w:type="paragraph" w:styleId="a5">
    <w:name w:val="footer"/>
    <w:basedOn w:val="a"/>
    <w:link w:val="a6"/>
    <w:uiPriority w:val="99"/>
    <w:unhideWhenUsed/>
    <w:rsid w:val="00BD5B70"/>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BD5B70"/>
  </w:style>
  <w:style w:type="paragraph" w:customStyle="1" w:styleId="a7">
    <w:name w:val="Штамп"/>
    <w:basedOn w:val="a"/>
    <w:rsid w:val="00BD5B70"/>
    <w:pPr>
      <w:jc w:val="center"/>
    </w:pPr>
    <w:rPr>
      <w:rFonts w:ascii="ГОСТ тип А" w:hAnsi="ГОСТ тип А"/>
      <w:i/>
      <w:noProof/>
      <w:sz w:val="18"/>
    </w:rPr>
  </w:style>
  <w:style w:type="paragraph" w:styleId="a8">
    <w:name w:val="Balloon Text"/>
    <w:basedOn w:val="a"/>
    <w:link w:val="a9"/>
    <w:uiPriority w:val="99"/>
    <w:semiHidden/>
    <w:unhideWhenUsed/>
    <w:rsid w:val="00BD5B70"/>
    <w:rPr>
      <w:rFonts w:ascii="Tahoma" w:hAnsi="Tahoma" w:cs="Tahoma"/>
      <w:sz w:val="16"/>
      <w:szCs w:val="16"/>
    </w:rPr>
  </w:style>
  <w:style w:type="character" w:customStyle="1" w:styleId="a9">
    <w:name w:val="Текст выноски Знак"/>
    <w:basedOn w:val="a0"/>
    <w:link w:val="a8"/>
    <w:uiPriority w:val="99"/>
    <w:semiHidden/>
    <w:rsid w:val="00BD5B70"/>
    <w:rPr>
      <w:rFonts w:ascii="Tahoma" w:hAnsi="Tahoma" w:cs="Tahoma"/>
      <w:sz w:val="16"/>
      <w:szCs w:val="16"/>
    </w:rPr>
  </w:style>
  <w:style w:type="paragraph" w:styleId="aa">
    <w:name w:val="No Spacing"/>
    <w:uiPriority w:val="1"/>
    <w:qFormat/>
    <w:rsid w:val="003B2C75"/>
    <w:pPr>
      <w:spacing w:after="0" w:line="240" w:lineRule="auto"/>
    </w:pPr>
  </w:style>
  <w:style w:type="paragraph" w:customStyle="1" w:styleId="ConsPlusNormal">
    <w:name w:val="ConsPlusNormal"/>
    <w:rsid w:val="00C27BB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10">
    <w:name w:val="Заголовок 1 Знак"/>
    <w:basedOn w:val="a0"/>
    <w:link w:val="1"/>
    <w:rsid w:val="00C27BBB"/>
    <w:rPr>
      <w:rFonts w:ascii="Arial Narrow" w:eastAsia="Times New Roman" w:hAnsi="Arial Narrow" w:cs="Times New Roman"/>
      <w:b/>
      <w:sz w:val="14"/>
      <w:szCs w:val="20"/>
      <w:lang w:eastAsia="ru-RU"/>
    </w:rPr>
  </w:style>
  <w:style w:type="paragraph" w:styleId="ab">
    <w:name w:val="Body Text"/>
    <w:basedOn w:val="a"/>
    <w:link w:val="ac"/>
    <w:rsid w:val="00C27BBB"/>
    <w:pPr>
      <w:widowControl w:val="0"/>
      <w:tabs>
        <w:tab w:val="left" w:pos="0"/>
        <w:tab w:val="left" w:pos="15840"/>
      </w:tabs>
    </w:pPr>
    <w:rPr>
      <w:rFonts w:ascii="Arial" w:hAnsi="Arial"/>
      <w:snapToGrid w:val="0"/>
      <w:sz w:val="24"/>
    </w:rPr>
  </w:style>
  <w:style w:type="character" w:customStyle="1" w:styleId="ac">
    <w:name w:val="Основной текст Знак"/>
    <w:basedOn w:val="a0"/>
    <w:link w:val="ab"/>
    <w:rsid w:val="00C27BBB"/>
    <w:rPr>
      <w:rFonts w:ascii="Arial" w:eastAsia="Times New Roman" w:hAnsi="Arial" w:cs="Times New Roman"/>
      <w:snapToGrid w:val="0"/>
      <w:sz w:val="24"/>
      <w:szCs w:val="20"/>
      <w:lang w:eastAsia="ru-RU"/>
    </w:rPr>
  </w:style>
  <w:style w:type="paragraph" w:styleId="ad">
    <w:name w:val="Normal (Web)"/>
    <w:basedOn w:val="a"/>
    <w:rsid w:val="00832400"/>
    <w:pPr>
      <w:spacing w:before="100" w:after="119"/>
    </w:pPr>
    <w:rPr>
      <w:sz w:val="24"/>
      <w:szCs w:val="24"/>
      <w:lang w:eastAsia="ar-SA"/>
    </w:rPr>
  </w:style>
  <w:style w:type="character" w:customStyle="1" w:styleId="30">
    <w:name w:val="Заголовок 3 Знак"/>
    <w:basedOn w:val="a0"/>
    <w:link w:val="3"/>
    <w:uiPriority w:val="9"/>
    <w:rsid w:val="00832400"/>
    <w:rPr>
      <w:rFonts w:asciiTheme="majorHAnsi" w:eastAsiaTheme="majorEastAsia" w:hAnsiTheme="majorHAnsi" w:cstheme="majorBidi"/>
      <w:b/>
      <w:bCs/>
      <w:color w:val="4F81BD" w:themeColor="accent1"/>
      <w:sz w:val="20"/>
      <w:szCs w:val="20"/>
      <w:lang w:eastAsia="ru-RU"/>
    </w:rPr>
  </w:style>
  <w:style w:type="paragraph" w:customStyle="1" w:styleId="21">
    <w:name w:val="Основной текст 21"/>
    <w:basedOn w:val="a"/>
    <w:rsid w:val="00832400"/>
    <w:pPr>
      <w:widowControl w:val="0"/>
      <w:tabs>
        <w:tab w:val="left" w:pos="0"/>
      </w:tabs>
      <w:ind w:right="43"/>
      <w:jc w:val="center"/>
    </w:pPr>
    <w:rPr>
      <w:rFonts w:ascii="Arial" w:hAnsi="Arial"/>
      <w:sz w:val="24"/>
      <w:lang w:eastAsia="ar-SA"/>
    </w:rPr>
  </w:style>
  <w:style w:type="paragraph" w:customStyle="1" w:styleId="1-016">
    <w:name w:val="1-016"/>
    <w:basedOn w:val="a"/>
    <w:rsid w:val="00832400"/>
    <w:pPr>
      <w:keepNext/>
      <w:spacing w:before="120" w:after="120"/>
      <w:ind w:left="357" w:right="-57"/>
      <w:jc w:val="center"/>
    </w:pPr>
    <w:rPr>
      <w:b/>
      <w:bCs/>
      <w:caps/>
      <w:sz w:val="24"/>
      <w:szCs w:val="24"/>
      <w:lang w:eastAsia="ar-SA"/>
    </w:rPr>
  </w:style>
  <w:style w:type="paragraph" w:customStyle="1" w:styleId="txt">
    <w:name w:val="txt"/>
    <w:basedOn w:val="a"/>
    <w:rsid w:val="00832400"/>
    <w:pPr>
      <w:spacing w:before="15" w:after="15"/>
      <w:ind w:left="15" w:right="15"/>
      <w:jc w:val="both"/>
    </w:pPr>
    <w:rPr>
      <w:rFonts w:ascii="Verdana" w:hAnsi="Verdana"/>
      <w:color w:val="000000"/>
      <w:sz w:val="17"/>
      <w:szCs w:val="17"/>
      <w:lang w:eastAsia="ar-SA"/>
    </w:rPr>
  </w:style>
  <w:style w:type="character" w:customStyle="1" w:styleId="60">
    <w:name w:val="Заголовок 6 Знак"/>
    <w:basedOn w:val="a0"/>
    <w:link w:val="6"/>
    <w:uiPriority w:val="9"/>
    <w:rsid w:val="00832400"/>
    <w:rPr>
      <w:rFonts w:asciiTheme="majorHAnsi" w:eastAsiaTheme="majorEastAsia" w:hAnsiTheme="majorHAnsi" w:cstheme="majorBidi"/>
      <w:i/>
      <w:iCs/>
      <w:color w:val="243F60" w:themeColor="accent1" w:themeShade="7F"/>
      <w:sz w:val="20"/>
      <w:szCs w:val="20"/>
      <w:lang w:eastAsia="ru-RU"/>
    </w:rPr>
  </w:style>
  <w:style w:type="character" w:customStyle="1" w:styleId="40">
    <w:name w:val="Заголовок 4 Знак"/>
    <w:basedOn w:val="a0"/>
    <w:link w:val="4"/>
    <w:uiPriority w:val="9"/>
    <w:rsid w:val="00832400"/>
    <w:rPr>
      <w:rFonts w:asciiTheme="majorHAnsi" w:eastAsiaTheme="majorEastAsia" w:hAnsiTheme="majorHAnsi" w:cstheme="majorBidi"/>
      <w:b/>
      <w:bCs/>
      <w:i/>
      <w:iCs/>
      <w:color w:val="4F81BD" w:themeColor="accent1"/>
      <w:sz w:val="20"/>
      <w:szCs w:val="20"/>
      <w:lang w:eastAsia="ru-RU"/>
    </w:rPr>
  </w:style>
  <w:style w:type="paragraph" w:customStyle="1" w:styleId="210">
    <w:name w:val="Продолжение списка 21"/>
    <w:basedOn w:val="a"/>
    <w:rsid w:val="00832400"/>
    <w:pPr>
      <w:spacing w:after="120"/>
      <w:ind w:left="566"/>
    </w:pPr>
    <w:rPr>
      <w:sz w:val="24"/>
      <w:szCs w:val="24"/>
      <w:lang w:eastAsia="ar-SA"/>
    </w:rPr>
  </w:style>
  <w:style w:type="paragraph" w:customStyle="1" w:styleId="iiiaeuiue">
    <w:name w:val="iiiaeuiue"/>
    <w:basedOn w:val="a"/>
    <w:rsid w:val="00832400"/>
    <w:pPr>
      <w:overflowPunct w:val="0"/>
      <w:autoSpaceDE w:val="0"/>
      <w:jc w:val="both"/>
    </w:pPr>
    <w:rPr>
      <w:sz w:val="24"/>
      <w:szCs w:val="24"/>
      <w:lang w:eastAsia="ar-SA"/>
    </w:rPr>
  </w:style>
  <w:style w:type="paragraph" w:customStyle="1" w:styleId="ae">
    <w:name w:val="Заголовок"/>
    <w:basedOn w:val="a"/>
    <w:next w:val="ab"/>
    <w:rsid w:val="00832400"/>
    <w:pPr>
      <w:keepNext/>
      <w:spacing w:before="240" w:after="120"/>
    </w:pPr>
    <w:rPr>
      <w:rFonts w:ascii="Arial" w:eastAsia="Lucida Sans Unicode" w:hAnsi="Arial" w:cs="Tahoma"/>
      <w:sz w:val="28"/>
      <w:szCs w:val="28"/>
      <w:lang w:eastAsia="ar-SA"/>
    </w:rPr>
  </w:style>
  <w:style w:type="paragraph" w:customStyle="1" w:styleId="iauiue">
    <w:name w:val="iauiue"/>
    <w:basedOn w:val="a"/>
    <w:rsid w:val="00832400"/>
    <w:pPr>
      <w:overflowPunct w:val="0"/>
      <w:autoSpaceDE w:val="0"/>
    </w:pPr>
    <w:rPr>
      <w:lang w:eastAsia="ar-SA"/>
    </w:rPr>
  </w:style>
  <w:style w:type="paragraph" w:customStyle="1" w:styleId="bodytext2">
    <w:name w:val="bodytext2"/>
    <w:basedOn w:val="a"/>
    <w:rsid w:val="00832400"/>
    <w:pPr>
      <w:spacing w:before="120"/>
      <w:jc w:val="both"/>
    </w:pPr>
    <w:rPr>
      <w:sz w:val="24"/>
      <w:szCs w:val="24"/>
      <w:lang w:eastAsia="ar-SA"/>
    </w:rPr>
  </w:style>
  <w:style w:type="paragraph" w:customStyle="1" w:styleId="af">
    <w:name w:val="a"/>
    <w:basedOn w:val="a"/>
    <w:rsid w:val="00832400"/>
    <w:pPr>
      <w:overflowPunct w:val="0"/>
      <w:autoSpaceDE w:val="0"/>
      <w:jc w:val="both"/>
    </w:pPr>
    <w:rPr>
      <w:sz w:val="24"/>
      <w:szCs w:val="24"/>
      <w:lang w:eastAsia="ar-SA"/>
    </w:rPr>
  </w:style>
  <w:style w:type="paragraph" w:styleId="af0">
    <w:name w:val="List Paragraph"/>
    <w:basedOn w:val="a"/>
    <w:uiPriority w:val="34"/>
    <w:qFormat/>
    <w:rsid w:val="00815A8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01F0D-D718-458D-9867-530827CFD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194</Pages>
  <Words>64896</Words>
  <Characters>369911</Characters>
  <Application>Microsoft Office Word</Application>
  <DocSecurity>0</DocSecurity>
  <Lines>3082</Lines>
  <Paragraphs>867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exc4t</dc:creator>
  <cp:keywords/>
  <dc:description/>
  <cp:lastModifiedBy>Козин</cp:lastModifiedBy>
  <cp:revision>39</cp:revision>
  <cp:lastPrinted>2013-04-09T06:41:00Z</cp:lastPrinted>
  <dcterms:created xsi:type="dcterms:W3CDTF">2013-04-09T07:59:00Z</dcterms:created>
  <dcterms:modified xsi:type="dcterms:W3CDTF">2014-11-28T10:29:00Z</dcterms:modified>
</cp:coreProperties>
</file>